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jpeg" Extension="jpeg"/>
  <Default ContentType="image/png" Extension="png"/>
  <Default ContentType="image/gif" Extension="gi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rPr>
          <w:rFonts w:ascii="宋体" w:hAnsi="宋体" w:eastAsia="宋体"/>
          <w:b/>
          <w:sz w:val="30"/>
          <w:szCs w:val="30"/>
        </w:rPr>
      </w:pPr>
      <w:bookmarkStart w:id="0" w:name="_GoBack"/>
      <w:bookmarkEnd w:id="0"/>
      <w:r>
        <w:rPr>
          <w:rFonts w:hint="eastAsia" w:ascii="宋体" w:hAnsi="宋体" w:eastAsia="宋体"/>
          <w:b/>
          <w:sz w:val="30"/>
          <w:szCs w:val="30"/>
        </w:rPr>
        <w:t>附件6</w:t>
      </w:r>
    </w:p>
    <w:p>
      <w:pPr>
        <w:jc w:val="center"/>
        <w:rPr>
          <w:rFonts w:ascii="微软雅黑" w:hAnsi="微软雅黑"/>
          <w:b/>
          <w:sz w:val="56"/>
          <w:szCs w:val="52"/>
        </w:rPr>
      </w:pPr>
      <w:r>
        <w:rPr>
          <w:rFonts w:hint="eastAsia" w:ascii="微软雅黑" w:hAnsi="微软雅黑"/>
          <w:b/>
          <w:sz w:val="56"/>
          <w:szCs w:val="52"/>
        </w:rPr>
        <w:t>武 汉 理 工 大 学</w:t>
      </w:r>
    </w:p>
    <w:p>
      <w:pPr>
        <w:spacing w:beforeLines="100"/>
        <w:jc w:val="center"/>
        <w:rPr>
          <w:rFonts w:ascii="微软雅黑" w:hAnsi="微软雅黑"/>
          <w:b/>
          <w:sz w:val="56"/>
          <w:szCs w:val="52"/>
        </w:rPr>
      </w:pPr>
      <w:r>
        <w:rPr>
          <w:rFonts w:hint="eastAsia" w:ascii="微软雅黑" w:hAnsi="微软雅黑"/>
          <w:b/>
          <w:sz w:val="56"/>
          <w:szCs w:val="52"/>
        </w:rPr>
        <w:t>第十届大学生职业规划设计大赛</w:t>
      </w:r>
    </w:p>
    <w:p>
      <w:pPr>
        <w:rPr>
          <w:rFonts w:ascii="微软雅黑" w:hAnsi="微软雅黑"/>
          <w:b/>
          <w:sz w:val="52"/>
          <w:szCs w:val="52"/>
        </w:rPr>
      </w:pPr>
    </w:p>
    <w:p>
      <w:pPr>
        <w:jc w:val="center"/>
        <w:rPr>
          <w:rFonts w:ascii="微软雅黑" w:hAnsi="微软雅黑"/>
          <w:b/>
          <w:sz w:val="96"/>
          <w:szCs w:val="64"/>
        </w:rPr>
      </w:pPr>
      <w:r>
        <w:rPr>
          <w:rFonts w:hint="eastAsia" w:ascii="微软雅黑" w:hAnsi="微软雅黑"/>
          <w:b/>
          <w:sz w:val="96"/>
          <w:szCs w:val="64"/>
        </w:rPr>
        <w:t>优</w:t>
      </w:r>
    </w:p>
    <w:p>
      <w:pPr>
        <w:jc w:val="center"/>
        <w:rPr>
          <w:rFonts w:hint="eastAsia" w:ascii="微软雅黑" w:hAnsi="微软雅黑"/>
          <w:b/>
          <w:sz w:val="96"/>
          <w:szCs w:val="64"/>
        </w:rPr>
      </w:pPr>
      <w:r>
        <w:rPr>
          <w:rFonts w:hint="eastAsia" w:ascii="微软雅黑" w:hAnsi="微软雅黑"/>
          <w:b/>
          <w:sz w:val="96"/>
          <w:szCs w:val="64"/>
        </w:rPr>
        <w:t>秀</w:t>
      </w:r>
    </w:p>
    <w:p>
      <w:pPr>
        <w:jc w:val="center"/>
        <w:rPr>
          <w:rFonts w:ascii="微软雅黑" w:hAnsi="微软雅黑"/>
          <w:b/>
          <w:sz w:val="96"/>
          <w:szCs w:val="64"/>
        </w:rPr>
      </w:pPr>
      <w:r>
        <w:rPr>
          <w:rFonts w:hint="eastAsia" w:ascii="微软雅黑" w:hAnsi="微软雅黑"/>
          <w:b/>
          <w:sz w:val="96"/>
          <w:szCs w:val="64"/>
        </w:rPr>
        <w:t>作</w:t>
      </w:r>
    </w:p>
    <w:p>
      <w:pPr>
        <w:jc w:val="center"/>
        <w:rPr>
          <w:rFonts w:ascii="微软雅黑" w:hAnsi="微软雅黑"/>
          <w:b/>
          <w:sz w:val="64"/>
          <w:szCs w:val="64"/>
        </w:rPr>
      </w:pPr>
      <w:r>
        <w:rPr>
          <w:rFonts w:hint="eastAsia" w:ascii="微软雅黑" w:hAnsi="微软雅黑"/>
          <w:b/>
          <w:sz w:val="96"/>
          <w:szCs w:val="64"/>
        </w:rPr>
        <w:t>品</w:t>
      </w:r>
    </w:p>
    <w:p>
      <w:pPr>
        <w:ind w:firstLine="1050" w:firstLineChars="500"/>
        <w:rPr>
          <w:rFonts w:ascii="微软雅黑" w:hAnsi="微软雅黑"/>
        </w:rPr>
      </w:pPr>
    </w:p>
    <w:p>
      <w:pPr>
        <w:rPr>
          <w:rFonts w:ascii="微软雅黑" w:hAnsi="微软雅黑"/>
          <w:sz w:val="26"/>
          <w:szCs w:val="26"/>
        </w:rPr>
      </w:pPr>
    </w:p>
    <w:p>
      <w:pPr>
        <w:spacing w:line="300" w:lineRule="auto"/>
        <w:ind w:firstLine="1440" w:firstLineChars="450"/>
        <w:jc w:val="left"/>
        <w:rPr>
          <w:rFonts w:ascii="微软雅黑" w:hAnsi="微软雅黑"/>
          <w:sz w:val="32"/>
          <w:szCs w:val="26"/>
          <w:u w:val="single"/>
        </w:rPr>
      </w:pPr>
      <w:r>
        <w:rPr>
          <w:rFonts w:hint="eastAsia" w:ascii="微软雅黑" w:hAnsi="微软雅黑"/>
          <w:sz w:val="32"/>
          <w:szCs w:val="26"/>
        </w:rPr>
        <w:t>姓名</w:t>
      </w:r>
      <w:r>
        <w:rPr>
          <w:rFonts w:hint="eastAsia" w:ascii="微软雅黑" w:hAnsi="微软雅黑"/>
          <w:b/>
          <w:sz w:val="24"/>
        </w:rPr>
        <w:t>：</w:t>
      </w:r>
      <w:r>
        <w:rPr>
          <w:rFonts w:hint="eastAsia" w:ascii="微软雅黑" w:hAnsi="微软雅黑"/>
          <w:sz w:val="32"/>
          <w:szCs w:val="26"/>
          <w:u w:val="single"/>
        </w:rPr>
        <w:t xml:space="preserve">           XXX                    </w:t>
      </w:r>
    </w:p>
    <w:p>
      <w:pPr>
        <w:spacing w:line="300" w:lineRule="auto"/>
        <w:ind w:firstLine="1440" w:firstLineChars="450"/>
        <w:rPr>
          <w:rFonts w:ascii="微软雅黑" w:hAnsi="微软雅黑"/>
          <w:sz w:val="32"/>
          <w:szCs w:val="26"/>
          <w:u w:val="single"/>
        </w:rPr>
      </w:pPr>
      <w:r>
        <w:rPr>
          <w:rFonts w:hint="eastAsia" w:ascii="微软雅黑" w:hAnsi="微软雅黑"/>
          <w:sz w:val="32"/>
          <w:szCs w:val="26"/>
        </w:rPr>
        <w:t>学院：</w:t>
      </w:r>
      <w:r>
        <w:rPr>
          <w:rFonts w:hint="eastAsia" w:ascii="微软雅黑" w:hAnsi="微软雅黑"/>
          <w:sz w:val="32"/>
          <w:szCs w:val="26"/>
          <w:u w:val="single"/>
        </w:rPr>
        <w:t xml:space="preserve">       </w:t>
      </w:r>
      <w:r>
        <w:rPr>
          <w:rFonts w:ascii="微软雅黑" w:hAnsi="微软雅黑"/>
          <w:sz w:val="32"/>
          <w:szCs w:val="26"/>
          <w:u w:val="single"/>
        </w:rPr>
        <w:t xml:space="preserve">              </w:t>
      </w:r>
      <w:r>
        <w:rPr>
          <w:rFonts w:hint="eastAsia" w:ascii="微软雅黑" w:hAnsi="微软雅黑"/>
          <w:sz w:val="32"/>
          <w:szCs w:val="26"/>
          <w:u w:val="single"/>
        </w:rPr>
        <w:t xml:space="preserve">             </w:t>
      </w:r>
    </w:p>
    <w:p>
      <w:pPr>
        <w:spacing w:line="300" w:lineRule="auto"/>
        <w:ind w:firstLine="1440" w:firstLineChars="450"/>
        <w:rPr>
          <w:rFonts w:ascii="微软雅黑" w:hAnsi="微软雅黑"/>
          <w:sz w:val="32"/>
          <w:szCs w:val="26"/>
          <w:u w:val="single"/>
        </w:rPr>
      </w:pPr>
      <w:r>
        <w:rPr>
          <w:rFonts w:hint="eastAsia" w:ascii="微软雅黑" w:hAnsi="微软雅黑"/>
          <w:sz w:val="32"/>
          <w:szCs w:val="26"/>
        </w:rPr>
        <w:t>专业：</w:t>
      </w:r>
      <w:r>
        <w:rPr>
          <w:rFonts w:hint="eastAsia" w:ascii="微软雅黑" w:hAnsi="微软雅黑"/>
          <w:sz w:val="32"/>
          <w:szCs w:val="26"/>
          <w:u w:val="single"/>
        </w:rPr>
        <w:t xml:space="preserve">        </w:t>
      </w:r>
      <w:r>
        <w:rPr>
          <w:rFonts w:ascii="微软雅黑" w:hAnsi="微软雅黑"/>
          <w:sz w:val="32"/>
          <w:szCs w:val="26"/>
          <w:u w:val="single"/>
        </w:rPr>
        <w:t xml:space="preserve">            </w:t>
      </w:r>
      <w:r>
        <w:rPr>
          <w:rFonts w:hint="eastAsia" w:ascii="微软雅黑" w:hAnsi="微软雅黑"/>
          <w:sz w:val="32"/>
          <w:szCs w:val="26"/>
          <w:u w:val="single"/>
        </w:rPr>
        <w:t xml:space="preserve">              </w:t>
      </w:r>
    </w:p>
    <w:p>
      <w:pPr>
        <w:spacing w:line="300" w:lineRule="auto"/>
        <w:ind w:firstLine="1440" w:firstLineChars="450"/>
        <w:rPr>
          <w:rFonts w:ascii="微软雅黑" w:hAnsi="微软雅黑"/>
          <w:sz w:val="32"/>
          <w:szCs w:val="26"/>
          <w:u w:val="single"/>
        </w:rPr>
      </w:pPr>
      <w:r>
        <w:rPr>
          <w:rFonts w:hint="eastAsia" w:ascii="微软雅黑" w:hAnsi="微软雅黑"/>
          <w:sz w:val="32"/>
          <w:szCs w:val="26"/>
        </w:rPr>
        <w:t>年龄：</w:t>
      </w:r>
      <w:r>
        <w:rPr>
          <w:rFonts w:hint="eastAsia" w:ascii="微软雅黑" w:hAnsi="微软雅黑"/>
          <w:sz w:val="32"/>
          <w:szCs w:val="26"/>
          <w:u w:val="single"/>
        </w:rPr>
        <w:t xml:space="preserve">      </w:t>
      </w:r>
      <w:r>
        <w:rPr>
          <w:rFonts w:ascii="微软雅黑" w:hAnsi="微软雅黑"/>
          <w:sz w:val="32"/>
          <w:szCs w:val="26"/>
          <w:u w:val="single"/>
        </w:rPr>
        <w:t xml:space="preserve">  </w:t>
      </w:r>
      <w:r>
        <w:rPr>
          <w:rFonts w:hint="eastAsia" w:ascii="微软雅黑" w:hAnsi="微软雅黑"/>
          <w:sz w:val="32"/>
          <w:szCs w:val="26"/>
          <w:u w:val="single"/>
        </w:rPr>
        <w:t xml:space="preserve">       </w:t>
      </w:r>
      <w:r>
        <w:rPr>
          <w:rFonts w:hint="eastAsia" w:ascii="微软雅黑" w:hAnsi="微软雅黑"/>
          <w:sz w:val="32"/>
          <w:szCs w:val="26"/>
        </w:rPr>
        <w:t>性别：</w:t>
      </w:r>
      <w:r>
        <w:rPr>
          <w:rFonts w:hint="eastAsia" w:ascii="微软雅黑" w:hAnsi="微软雅黑"/>
          <w:sz w:val="32"/>
          <w:szCs w:val="26"/>
          <w:u w:val="single"/>
        </w:rPr>
        <w:t xml:space="preserve">     </w:t>
      </w:r>
      <w:r>
        <w:rPr>
          <w:rFonts w:ascii="微软雅黑" w:hAnsi="微软雅黑"/>
          <w:sz w:val="32"/>
          <w:szCs w:val="26"/>
          <w:u w:val="single"/>
        </w:rPr>
        <w:t xml:space="preserve">   </w:t>
      </w:r>
      <w:r>
        <w:rPr>
          <w:rFonts w:hint="eastAsia" w:ascii="微软雅黑" w:hAnsi="微软雅黑"/>
          <w:sz w:val="32"/>
          <w:szCs w:val="26"/>
          <w:u w:val="single"/>
        </w:rPr>
        <w:t xml:space="preserve">     </w:t>
      </w:r>
    </w:p>
    <w:p>
      <w:pPr>
        <w:spacing w:line="300" w:lineRule="auto"/>
        <w:ind w:firstLine="1440" w:firstLineChars="450"/>
        <w:rPr>
          <w:rFonts w:ascii="微软雅黑" w:hAnsi="微软雅黑"/>
          <w:sz w:val="32"/>
          <w:szCs w:val="26"/>
          <w:u w:val="single"/>
        </w:rPr>
      </w:pPr>
      <w:r>
        <w:rPr>
          <w:rFonts w:hint="eastAsia" w:ascii="微软雅黑" w:hAnsi="微软雅黑"/>
          <w:sz w:val="32"/>
          <w:szCs w:val="26"/>
        </w:rPr>
        <w:t>住址：</w:t>
      </w:r>
      <w:r>
        <w:rPr>
          <w:rFonts w:hint="eastAsia" w:ascii="微软雅黑" w:hAnsi="微软雅黑"/>
          <w:sz w:val="32"/>
          <w:szCs w:val="26"/>
          <w:u w:val="single"/>
        </w:rPr>
        <w:t xml:space="preserve">          </w:t>
      </w:r>
      <w:r>
        <w:rPr>
          <w:rFonts w:ascii="微软雅黑" w:hAnsi="微软雅黑"/>
          <w:sz w:val="32"/>
          <w:szCs w:val="26"/>
          <w:u w:val="single"/>
        </w:rPr>
        <w:t xml:space="preserve">           </w:t>
      </w:r>
      <w:r>
        <w:rPr>
          <w:rFonts w:hint="eastAsia" w:ascii="微软雅黑" w:hAnsi="微软雅黑"/>
          <w:sz w:val="32"/>
          <w:szCs w:val="26"/>
          <w:u w:val="single"/>
        </w:rPr>
        <w:t xml:space="preserve">             </w:t>
      </w:r>
    </w:p>
    <w:p>
      <w:pPr>
        <w:spacing w:line="300" w:lineRule="auto"/>
        <w:ind w:firstLine="1440" w:firstLineChars="450"/>
        <w:rPr>
          <w:rFonts w:ascii="微软雅黑" w:hAnsi="微软雅黑"/>
          <w:sz w:val="32"/>
          <w:szCs w:val="26"/>
          <w:u w:val="single"/>
        </w:rPr>
      </w:pPr>
      <w:r>
        <w:rPr>
          <w:rFonts w:hint="eastAsia" w:ascii="微软雅黑" w:hAnsi="微软雅黑"/>
          <w:sz w:val="32"/>
          <w:szCs w:val="26"/>
        </w:rPr>
        <w:t>电话：</w:t>
      </w:r>
      <w:r>
        <w:rPr>
          <w:rFonts w:hint="eastAsia" w:ascii="微软雅黑" w:hAnsi="微软雅黑"/>
          <w:sz w:val="32"/>
          <w:szCs w:val="26"/>
          <w:u w:val="single"/>
        </w:rPr>
        <w:t xml:space="preserve">        </w:t>
      </w:r>
      <w:r>
        <w:rPr>
          <w:rFonts w:ascii="微软雅黑" w:hAnsi="微软雅黑"/>
          <w:sz w:val="32"/>
          <w:szCs w:val="26"/>
          <w:u w:val="single"/>
        </w:rPr>
        <w:t xml:space="preserve">             </w:t>
      </w:r>
      <w:r>
        <w:rPr>
          <w:rFonts w:hint="eastAsia" w:ascii="微软雅黑" w:hAnsi="微软雅黑"/>
          <w:sz w:val="32"/>
          <w:szCs w:val="26"/>
          <w:u w:val="single"/>
        </w:rPr>
        <w:t xml:space="preserve">             </w:t>
      </w:r>
    </w:p>
    <w:p>
      <w:pPr>
        <w:spacing w:line="300" w:lineRule="auto"/>
        <w:ind w:firstLine="1440" w:firstLineChars="450"/>
        <w:rPr>
          <w:rFonts w:ascii="微软雅黑" w:hAnsi="微软雅黑"/>
          <w:sz w:val="32"/>
          <w:szCs w:val="26"/>
          <w:u w:val="single"/>
        </w:rPr>
      </w:pPr>
      <w:r>
        <w:rPr>
          <w:rFonts w:hint="eastAsia" w:ascii="微软雅黑" w:hAnsi="微软雅黑"/>
          <w:sz w:val="32"/>
          <w:szCs w:val="26"/>
        </w:rPr>
        <w:t>电邮：</w:t>
      </w:r>
      <w:r>
        <w:rPr>
          <w:rFonts w:hint="eastAsia" w:ascii="微软雅黑" w:hAnsi="微软雅黑"/>
          <w:sz w:val="32"/>
          <w:szCs w:val="26"/>
          <w:u w:val="single"/>
        </w:rPr>
        <w:t xml:space="preserve">     </w:t>
      </w:r>
      <w:r>
        <w:rPr>
          <w:rFonts w:ascii="微软雅黑" w:hAnsi="微软雅黑"/>
          <w:sz w:val="32"/>
          <w:szCs w:val="26"/>
          <w:u w:val="single"/>
        </w:rPr>
        <w:t xml:space="preserve">                    </w:t>
      </w:r>
      <w:r>
        <w:rPr>
          <w:rFonts w:hint="eastAsia" w:ascii="微软雅黑" w:hAnsi="微软雅黑"/>
          <w:sz w:val="32"/>
          <w:szCs w:val="26"/>
          <w:u w:val="single"/>
        </w:rPr>
        <w:t xml:space="preserve">         </w:t>
      </w:r>
    </w:p>
    <w:p>
      <w:pPr>
        <w:spacing w:line="300" w:lineRule="auto"/>
        <w:ind w:firstLine="1440" w:firstLineChars="450"/>
        <w:rPr>
          <w:rFonts w:ascii="微软雅黑" w:hAnsi="微软雅黑"/>
          <w:sz w:val="32"/>
          <w:szCs w:val="26"/>
          <w:u w:val="single"/>
        </w:rPr>
      </w:pPr>
      <w:r>
        <w:rPr>
          <w:rFonts w:hint="eastAsia" w:ascii="微软雅黑" w:hAnsi="微软雅黑"/>
          <w:sz w:val="32"/>
          <w:szCs w:val="26"/>
        </w:rPr>
        <w:t>QQ ：</w:t>
      </w:r>
      <w:r>
        <w:rPr>
          <w:rFonts w:hint="eastAsia" w:ascii="微软雅黑" w:hAnsi="微软雅黑"/>
          <w:sz w:val="32"/>
          <w:szCs w:val="26"/>
          <w:u w:val="single"/>
        </w:rPr>
        <w:t xml:space="preserve">         </w:t>
      </w:r>
      <w:r>
        <w:rPr>
          <w:rFonts w:ascii="微软雅黑" w:hAnsi="微软雅黑"/>
          <w:sz w:val="32"/>
          <w:szCs w:val="26"/>
          <w:u w:val="single"/>
        </w:rPr>
        <w:t xml:space="preserve">           </w:t>
      </w:r>
      <w:r>
        <w:rPr>
          <w:rFonts w:hint="eastAsia" w:ascii="微软雅黑" w:hAnsi="微软雅黑"/>
          <w:sz w:val="32"/>
          <w:szCs w:val="26"/>
          <w:u w:val="single"/>
        </w:rPr>
        <w:t xml:space="preserve">              </w:t>
      </w:r>
    </w:p>
    <w:p>
      <w:pPr>
        <w:widowControl/>
        <w:jc w:val="center"/>
        <w:rPr>
          <w:color w:val="0070C0"/>
        </w:rPr>
      </w:pPr>
    </w:p>
    <w:p>
      <w:pPr>
        <w:spacing w:line="300" w:lineRule="auto"/>
        <w:ind w:firstLine="721" w:firstLineChars="200"/>
        <w:rPr>
          <w:rFonts w:ascii="华文楷体" w:hAnsi="华文楷体" w:eastAsia="华文楷体"/>
          <w:b/>
          <w:sz w:val="36"/>
        </w:rPr>
      </w:pPr>
    </w:p>
    <w:p>
      <w:pPr>
        <w:spacing w:line="300" w:lineRule="auto"/>
        <w:ind w:firstLine="721" w:firstLineChars="200"/>
        <w:rPr>
          <w:rFonts w:ascii="华文楷体" w:hAnsi="华文楷体" w:eastAsia="华文楷体"/>
          <w:b/>
          <w:sz w:val="36"/>
        </w:rPr>
      </w:pPr>
      <w:r>
        <w:rPr>
          <w:rFonts w:hint="eastAsia" w:ascii="华文楷体" w:hAnsi="华文楷体" w:eastAsia="华文楷体"/>
          <w:b/>
          <w:sz w:val="36"/>
        </w:rPr>
        <w:t>卷首语（4）</w:t>
      </w:r>
    </w:p>
    <w:p>
      <w:pPr>
        <w:spacing w:line="300" w:lineRule="auto"/>
        <w:rPr>
          <w:rFonts w:ascii="华文楷体" w:hAnsi="华文楷体" w:eastAsia="华文楷体"/>
          <w:b/>
          <w:sz w:val="36"/>
        </w:rPr>
      </w:pPr>
      <w:r>
        <w:rPr>
          <w:rFonts w:hint="eastAsia" w:ascii="华文楷体" w:hAnsi="华文楷体" w:eastAsia="华文楷体"/>
          <w:b/>
          <w:sz w:val="36"/>
        </w:rPr>
        <w:t>一、自我认知篇——我是怎样的人</w:t>
      </w:r>
    </w:p>
    <w:p>
      <w:pPr>
        <w:spacing w:line="300" w:lineRule="auto"/>
        <w:rPr>
          <w:b/>
          <w:sz w:val="24"/>
        </w:rPr>
      </w:pPr>
      <w:r>
        <w:rPr>
          <w:rFonts w:hint="eastAsia"/>
          <w:b/>
          <w:sz w:val="24"/>
        </w:rPr>
        <w:t>（一）自我评价——我的外在表现</w:t>
      </w:r>
    </w:p>
    <w:p>
      <w:pPr>
        <w:spacing w:line="300" w:lineRule="auto"/>
        <w:ind w:firstLine="525" w:firstLineChars="250"/>
      </w:pPr>
      <w:r>
        <w:rPr>
          <w:rFonts w:hint="eastAsia"/>
        </w:rPr>
        <w:t>1、个人部分（6）</w:t>
      </w:r>
    </w:p>
    <w:p>
      <w:pPr>
        <w:spacing w:line="300" w:lineRule="auto"/>
        <w:ind w:firstLine="482" w:firstLineChars="200"/>
      </w:pPr>
      <w:r>
        <w:rPr>
          <w:rFonts w:ascii="Calibri" w:hAnsi="Calibri" w:eastAsia="宋体" w:cs="黑体"/>
          <w:b/>
          <w:kern w:val="2"/>
          <w:sz w:val="24"/>
          <w:szCs w:val="22"/>
          <w:lang w:val="en-US" w:eastAsia="zh-CN" w:bidi="ar-SA"/>
        </w:rPr>
        <w:pict>
          <v:shape id="图片 208" o:spid="_x0000_s1030" type="#_x0000_t75" style="position:absolute;left:0;margin-left:283.8pt;margin-top:8.1pt;height:243.05pt;width:224.5pt;rotation:0f;z-index:-251578368;"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r>
        <w:rPr>
          <w:rFonts w:hint="eastAsia"/>
        </w:rPr>
        <w:t>2、学校部分（6）</w:t>
      </w:r>
    </w:p>
    <w:p>
      <w:pPr>
        <w:spacing w:line="300" w:lineRule="auto"/>
        <w:ind w:firstLine="525" w:firstLineChars="250"/>
      </w:pPr>
      <w:r>
        <w:rPr>
          <w:rFonts w:hint="eastAsia"/>
        </w:rPr>
        <w:t>3、家庭部分（8）</w:t>
      </w:r>
    </w:p>
    <w:p>
      <w:pPr>
        <w:spacing w:line="300" w:lineRule="auto"/>
        <w:rPr>
          <w:b/>
          <w:sz w:val="24"/>
        </w:rPr>
      </w:pPr>
      <w:r>
        <w:rPr>
          <w:rFonts w:hint="eastAsia"/>
          <w:b/>
          <w:sz w:val="24"/>
        </w:rPr>
        <w:t>（二）自我剖析——我的内在演绎</w:t>
      </w:r>
    </w:p>
    <w:p>
      <w:pPr>
        <w:spacing w:line="300" w:lineRule="auto"/>
        <w:ind w:firstLine="420" w:firstLineChars="200"/>
      </w:pPr>
      <w:r>
        <w:rPr>
          <w:rFonts w:hint="eastAsia"/>
        </w:rPr>
        <w:t>1、我的人格特质——16PF卡特尔多项人格因素测评（9）</w:t>
      </w:r>
    </w:p>
    <w:p>
      <w:pPr>
        <w:spacing w:line="300" w:lineRule="auto"/>
        <w:ind w:firstLine="420" w:firstLineChars="200"/>
      </w:pPr>
      <w:r>
        <w:rPr>
          <w:rFonts w:hint="eastAsia"/>
        </w:rPr>
        <w:t>2、自我综合评价——橱窗分析法（15）</w:t>
      </w:r>
    </w:p>
    <w:p>
      <w:pPr>
        <w:spacing w:line="300" w:lineRule="auto"/>
        <w:rPr>
          <w:b/>
          <w:sz w:val="24"/>
        </w:rPr>
      </w:pPr>
      <w:r>
        <w:rPr>
          <w:rFonts w:hint="eastAsia"/>
          <w:b/>
          <w:sz w:val="24"/>
        </w:rPr>
        <w:t>（三）他人评价——360度评估分析（16）</w:t>
      </w:r>
    </w:p>
    <w:p>
      <w:pPr>
        <w:spacing w:line="300" w:lineRule="auto"/>
        <w:rPr>
          <w:b/>
          <w:sz w:val="24"/>
        </w:rPr>
      </w:pPr>
      <w:r>
        <w:rPr>
          <w:rFonts w:hint="eastAsia"/>
          <w:b/>
          <w:sz w:val="24"/>
        </w:rPr>
        <w:t>（四）职业生涯测评分析</w:t>
      </w:r>
    </w:p>
    <w:p>
      <w:pPr>
        <w:spacing w:line="300" w:lineRule="auto"/>
        <w:ind w:firstLine="420" w:firstLineChars="200"/>
      </w:pPr>
      <w:r>
        <w:rPr>
          <w:rFonts w:hint="eastAsia"/>
        </w:rPr>
        <w:t>1、职业兴趣（17）</w:t>
      </w:r>
    </w:p>
    <w:p>
      <w:pPr>
        <w:spacing w:line="300" w:lineRule="auto"/>
        <w:ind w:firstLine="420" w:firstLineChars="200"/>
      </w:pPr>
      <w:r>
        <w:rPr>
          <w:rFonts w:hint="eastAsia"/>
        </w:rPr>
        <w:t>2、职业气质（20）</w:t>
      </w:r>
    </w:p>
    <w:p>
      <w:pPr>
        <w:spacing w:line="300" w:lineRule="auto"/>
        <w:ind w:firstLine="420" w:firstLineChars="200"/>
      </w:pPr>
      <w:r>
        <w:rPr>
          <w:rFonts w:hint="eastAsia"/>
        </w:rPr>
        <w:t>3、职业性格（21）</w:t>
      </w:r>
    </w:p>
    <w:p>
      <w:pPr>
        <w:spacing w:line="300" w:lineRule="auto"/>
        <w:ind w:firstLine="420" w:firstLineChars="200"/>
      </w:pPr>
      <w:r>
        <w:rPr>
          <w:rFonts w:hint="eastAsia"/>
        </w:rPr>
        <w:t>4、职业价值观（25）</w:t>
      </w:r>
    </w:p>
    <w:p>
      <w:pPr>
        <w:spacing w:line="300" w:lineRule="auto"/>
        <w:ind w:firstLine="420" w:firstLineChars="200"/>
      </w:pPr>
      <w:r>
        <w:rPr>
          <w:rFonts w:hint="eastAsia"/>
        </w:rPr>
        <w:t>5、职业能力（26）</w:t>
      </w:r>
    </w:p>
    <w:p>
      <w:pPr>
        <w:spacing w:line="300" w:lineRule="auto"/>
        <w:rPr>
          <w:b/>
          <w:sz w:val="24"/>
        </w:rPr>
      </w:pPr>
      <w:r>
        <w:rPr>
          <w:rFonts w:hint="eastAsia"/>
          <w:b/>
          <w:sz w:val="24"/>
        </w:rPr>
        <w:t>（五）个人SW分析（31）</w:t>
      </w:r>
    </w:p>
    <w:p>
      <w:pPr>
        <w:spacing w:line="300" w:lineRule="auto"/>
        <w:rPr>
          <w:b/>
          <w:sz w:val="24"/>
        </w:rPr>
      </w:pPr>
      <w:r>
        <w:rPr>
          <w:rFonts w:hint="eastAsia" w:ascii="Calibri" w:hAnsi="Calibri" w:eastAsia="宋体" w:cs="黑体"/>
          <w:b/>
          <w:kern w:val="2"/>
          <w:sz w:val="24"/>
          <w:szCs w:val="22"/>
          <w:lang w:val="en-US" w:eastAsia="zh-CN" w:bidi="ar-SA"/>
        </w:rPr>
        <w:pict>
          <v:rect id="文本框 209" o:spid="_x0000_s1031" style="position:absolute;left:0;margin-left:451.9pt;margin-top:6.6pt;height:26.5pt;width:56.4pt;rotation:0f;z-index:251739136;" o:ole="f" fillcolor="#FFFFFF" filled="t" o:preferrelative="t" stroked="t" coordsize="21600,21600">
            <v:stroke weight="0.5pt" color="#FFFFFF" color2="#FFFFFF" miterlimit="2"/>
            <v:imagedata gain="65536f" blacklevel="0f" gamma="0"/>
            <o:lock v:ext="edit" position="f" selection="f" grouping="f" rotation="f" cropping="f" text="f" aspectratio="f"/>
            <v:textbox>
              <w:txbxContent>
                <w:p/>
              </w:txbxContent>
            </v:textbox>
          </v:rect>
        </w:pict>
      </w:r>
      <w:r>
        <w:rPr>
          <w:rFonts w:hint="eastAsia"/>
          <w:b/>
          <w:sz w:val="24"/>
        </w:rPr>
        <w:t>（六）职业倾向综合分析（32）</w:t>
      </w:r>
    </w:p>
    <w:p>
      <w:pPr>
        <w:spacing w:line="300" w:lineRule="auto"/>
        <w:ind w:firstLine="420" w:firstLineChars="200"/>
      </w:pPr>
    </w:p>
    <w:p>
      <w:pPr>
        <w:spacing w:line="300" w:lineRule="auto"/>
        <w:rPr>
          <w:rFonts w:ascii="华文楷体" w:hAnsi="华文楷体" w:eastAsia="华文楷体"/>
          <w:b/>
          <w:sz w:val="36"/>
        </w:rPr>
      </w:pPr>
      <w:r>
        <w:rPr>
          <w:rFonts w:hint="eastAsia" w:ascii="华文楷体" w:hAnsi="华文楷体" w:eastAsia="华文楷体"/>
          <w:b/>
          <w:sz w:val="36"/>
        </w:rPr>
        <w:t>二、职业认知篇——我对目标职业的了解</w:t>
      </w:r>
    </w:p>
    <w:p>
      <w:pPr>
        <w:spacing w:line="300" w:lineRule="auto"/>
        <w:rPr>
          <w:b/>
          <w:sz w:val="24"/>
        </w:rPr>
      </w:pPr>
      <w:r>
        <w:rPr>
          <w:rFonts w:hint="eastAsia"/>
          <w:b/>
          <w:sz w:val="24"/>
        </w:rPr>
        <w:t>（一）外部环境</w:t>
      </w:r>
    </w:p>
    <w:p>
      <w:pPr>
        <w:spacing w:line="300" w:lineRule="auto"/>
        <w:ind w:firstLine="420" w:firstLineChars="200"/>
      </w:pPr>
      <w:r>
        <w:rPr>
          <w:rFonts w:hint="eastAsia"/>
        </w:rPr>
        <w:t>1、国内教育环境综合分析（36）</w:t>
      </w:r>
    </w:p>
    <w:p>
      <w:pPr>
        <w:spacing w:line="300" w:lineRule="auto"/>
        <w:ind w:firstLine="420" w:firstLineChars="200"/>
      </w:pPr>
      <w:r>
        <w:rPr>
          <w:rFonts w:hint="eastAsia"/>
        </w:rPr>
        <w:t>2、学习环境分析（36）</w:t>
      </w:r>
    </w:p>
    <w:p>
      <w:pPr>
        <w:spacing w:line="300" w:lineRule="auto"/>
        <w:ind w:firstLine="420" w:firstLineChars="200"/>
      </w:pPr>
      <w:r>
        <w:rPr>
          <w:rFonts w:hint="eastAsia"/>
        </w:rPr>
        <w:t>3、家庭环境分析（37）</w:t>
      </w:r>
    </w:p>
    <w:p>
      <w:pPr>
        <w:spacing w:line="300" w:lineRule="auto"/>
        <w:ind w:firstLine="420" w:firstLineChars="200"/>
      </w:pPr>
      <w:r>
        <w:rPr>
          <w:rFonts w:hint="eastAsia"/>
        </w:rPr>
        <w:t>4、大学生就业形势（37）</w:t>
      </w:r>
    </w:p>
    <w:p>
      <w:pPr>
        <w:spacing w:line="300" w:lineRule="auto"/>
        <w:rPr>
          <w:b/>
          <w:sz w:val="24"/>
        </w:rPr>
      </w:pPr>
      <w:r>
        <w:rPr>
          <w:rFonts w:hint="eastAsia"/>
          <w:b/>
          <w:sz w:val="24"/>
        </w:rPr>
        <w:t>（二）目标职业环境</w:t>
      </w:r>
    </w:p>
    <w:p>
      <w:pPr>
        <w:spacing w:line="300" w:lineRule="auto"/>
        <w:ind w:firstLine="420" w:firstLineChars="200"/>
      </w:pPr>
      <w:r>
        <w:rPr>
          <w:rFonts w:hint="eastAsia"/>
        </w:rPr>
        <w:t>1、EAP简介（39）</w:t>
      </w:r>
    </w:p>
    <w:p>
      <w:pPr>
        <w:spacing w:line="300" w:lineRule="auto"/>
        <w:ind w:firstLine="420" w:firstLineChars="200"/>
      </w:pPr>
      <w:r>
        <w:rPr>
          <w:rFonts w:hint="eastAsia"/>
        </w:rPr>
        <w:t>2、EAP的应用现状（41）</w:t>
      </w:r>
    </w:p>
    <w:p>
      <w:pPr>
        <w:spacing w:line="300" w:lineRule="auto"/>
        <w:ind w:firstLine="420" w:firstLineChars="200"/>
      </w:pPr>
      <w:r>
        <w:rPr>
          <w:rFonts w:hint="eastAsia"/>
        </w:rPr>
        <w:t>3、EAP的内容、特点与功能（44）</w:t>
      </w:r>
    </w:p>
    <w:p>
      <w:pPr>
        <w:spacing w:line="300" w:lineRule="auto"/>
        <w:ind w:firstLine="420" w:firstLineChars="200"/>
      </w:pPr>
      <w:r>
        <w:rPr>
          <w:rFonts w:hint="eastAsia"/>
        </w:rPr>
        <w:t>4、中国本土EAP存在的问题（47）</w:t>
      </w:r>
    </w:p>
    <w:p>
      <w:pPr>
        <w:spacing w:line="300" w:lineRule="auto"/>
        <w:ind w:firstLine="482" w:firstLineChars="200"/>
        <w:rPr>
          <w:b/>
          <w:sz w:val="24"/>
        </w:rPr>
      </w:pPr>
      <w:r>
        <w:rPr>
          <w:rFonts w:hint="eastAsia"/>
          <w:b/>
          <w:sz w:val="24"/>
        </w:rPr>
        <w:t>（三）目标职业需求</w:t>
      </w:r>
    </w:p>
    <w:p>
      <w:pPr>
        <w:spacing w:line="300" w:lineRule="auto"/>
        <w:ind w:firstLine="420" w:firstLineChars="200"/>
      </w:pPr>
      <w:r>
        <w:rPr>
          <w:rFonts w:hint="eastAsia"/>
        </w:rPr>
        <w:t>1、EAP团队培训师职责（50）</w:t>
      </w:r>
    </w:p>
    <w:p>
      <w:pPr>
        <w:spacing w:line="300" w:lineRule="auto"/>
        <w:ind w:firstLine="420" w:firstLineChars="200"/>
      </w:pPr>
      <w:r>
        <w:rPr>
          <w:rFonts w:hint="eastAsia"/>
        </w:rPr>
        <w:t>2、岗位要求（50）</w:t>
      </w:r>
    </w:p>
    <w:p>
      <w:pPr>
        <w:spacing w:line="300" w:lineRule="auto"/>
        <w:ind w:firstLine="420" w:firstLineChars="200"/>
      </w:pPr>
      <w:r>
        <w:rPr>
          <w:rFonts w:hint="eastAsia"/>
        </w:rPr>
        <w:t>3、EAP的岗位体系（51）</w:t>
      </w:r>
    </w:p>
    <w:p>
      <w:pPr>
        <w:spacing w:line="300" w:lineRule="auto"/>
        <w:ind w:firstLine="482" w:firstLineChars="200"/>
        <w:rPr>
          <w:b/>
          <w:sz w:val="24"/>
        </w:rPr>
      </w:pPr>
      <w:r>
        <w:rPr>
          <w:rFonts w:hint="eastAsia"/>
          <w:b/>
          <w:sz w:val="24"/>
        </w:rPr>
        <w:t>（四）我的职业</w:t>
      </w:r>
      <w:r>
        <w:rPr>
          <w:b/>
          <w:sz w:val="24"/>
        </w:rPr>
        <w:t>OT</w:t>
      </w:r>
      <w:r>
        <w:rPr>
          <w:rFonts w:hint="eastAsia"/>
          <w:b/>
          <w:sz w:val="24"/>
        </w:rPr>
        <w:t>分析（52）</w:t>
      </w:r>
    </w:p>
    <w:p>
      <w:pPr>
        <w:spacing w:line="300" w:lineRule="auto"/>
        <w:ind w:firstLine="420" w:firstLineChars="200"/>
      </w:pPr>
    </w:p>
    <w:p>
      <w:pPr>
        <w:spacing w:line="300" w:lineRule="auto"/>
        <w:rPr>
          <w:rFonts w:ascii="华文楷体" w:hAnsi="华文楷体" w:eastAsia="华文楷体"/>
          <w:b/>
          <w:sz w:val="36"/>
        </w:rPr>
      </w:pPr>
      <w:r>
        <w:rPr>
          <w:rFonts w:hint="eastAsia" w:ascii="华文楷体" w:hAnsi="华文楷体" w:eastAsia="华文楷体"/>
          <w:b/>
          <w:sz w:val="36"/>
        </w:rPr>
        <w:t>三、职业决策篇——我的职业定位</w:t>
      </w:r>
    </w:p>
    <w:p>
      <w:pPr>
        <w:spacing w:line="300" w:lineRule="auto"/>
        <w:rPr>
          <w:b/>
          <w:sz w:val="24"/>
        </w:rPr>
      </w:pPr>
      <w:r>
        <w:rPr>
          <w:rFonts w:hint="eastAsia"/>
          <w:b/>
          <w:sz w:val="24"/>
        </w:rPr>
        <w:t>（一）确定职业目标准则（54）</w:t>
      </w:r>
    </w:p>
    <w:p>
      <w:pPr>
        <w:spacing w:line="300" w:lineRule="auto"/>
        <w:rPr>
          <w:b/>
          <w:sz w:val="24"/>
        </w:rPr>
      </w:pPr>
      <w:r>
        <w:rPr>
          <w:rFonts w:hint="eastAsia"/>
          <w:b/>
          <w:sz w:val="24"/>
        </w:rPr>
        <w:t>（二）职业目标路线（55）</w:t>
      </w:r>
    </w:p>
    <w:p>
      <w:pPr>
        <w:spacing w:line="300" w:lineRule="auto"/>
        <w:rPr>
          <w:b/>
          <w:sz w:val="24"/>
        </w:rPr>
      </w:pPr>
      <w:r>
        <w:rPr>
          <w:rFonts w:hint="eastAsia"/>
          <w:b/>
          <w:sz w:val="24"/>
        </w:rPr>
        <w:t>（三）职业目标匹配</w:t>
      </w:r>
    </w:p>
    <w:p>
      <w:pPr>
        <w:spacing w:line="300" w:lineRule="auto"/>
        <w:ind w:firstLine="422" w:firstLineChars="200"/>
        <w:rPr>
          <w:b/>
        </w:rPr>
      </w:pPr>
      <w:r>
        <w:rPr>
          <w:rFonts w:hint="eastAsia"/>
          <w:b/>
        </w:rPr>
        <w:t>1、基于自我认知（56）</w:t>
      </w:r>
    </w:p>
    <w:p>
      <w:pPr>
        <w:spacing w:line="300" w:lineRule="auto"/>
        <w:ind w:firstLine="422" w:firstLineChars="200"/>
        <w:rPr>
          <w:b/>
        </w:rPr>
      </w:pPr>
      <w:r>
        <w:rPr>
          <w:rFonts w:hint="eastAsia"/>
          <w:b/>
        </w:rPr>
        <w:t>2、基于职业测评（59）</w:t>
      </w:r>
    </w:p>
    <w:p>
      <w:pPr>
        <w:spacing w:line="300" w:lineRule="auto"/>
        <w:ind w:firstLine="422" w:firstLineChars="200"/>
        <w:rPr>
          <w:b/>
        </w:rPr>
      </w:pPr>
      <w:r>
        <w:rPr>
          <w:rFonts w:hint="eastAsia"/>
          <w:b/>
        </w:rPr>
        <w:t>3、基于职业需求（61）</w:t>
      </w:r>
    </w:p>
    <w:p>
      <w:pPr>
        <w:spacing w:line="300" w:lineRule="auto"/>
        <w:rPr>
          <w:b/>
          <w:sz w:val="24"/>
        </w:rPr>
      </w:pPr>
      <w:r>
        <w:rPr>
          <w:rFonts w:hint="eastAsia"/>
          <w:b/>
          <w:sz w:val="24"/>
        </w:rPr>
        <w:t>（四）职业目标确定（63）</w:t>
      </w:r>
    </w:p>
    <w:p>
      <w:pPr>
        <w:spacing w:line="300" w:lineRule="auto"/>
        <w:ind w:firstLine="420" w:firstLineChars="200"/>
      </w:pPr>
    </w:p>
    <w:p>
      <w:pPr>
        <w:spacing w:line="300" w:lineRule="auto"/>
        <w:rPr>
          <w:rFonts w:ascii="华文楷体" w:hAnsi="华文楷体" w:eastAsia="华文楷体"/>
          <w:b/>
          <w:sz w:val="36"/>
        </w:rPr>
      </w:pPr>
      <w:r>
        <w:rPr>
          <w:rFonts w:hint="eastAsia" w:ascii="华文楷体" w:hAnsi="华文楷体" w:eastAsia="华文楷体"/>
          <w:b/>
          <w:sz w:val="36"/>
        </w:rPr>
        <w:t>四、职业生涯规划——我如何实现职业目标</w:t>
      </w:r>
    </w:p>
    <w:p>
      <w:pPr>
        <w:spacing w:line="300" w:lineRule="auto"/>
        <w:ind w:firstLine="482" w:firstLineChars="200"/>
        <w:rPr>
          <w:b/>
          <w:sz w:val="24"/>
        </w:rPr>
      </w:pPr>
      <w:r>
        <w:rPr>
          <w:rFonts w:hint="eastAsia"/>
          <w:b/>
          <w:sz w:val="24"/>
        </w:rPr>
        <w:t>（一）职业总规划（66）</w:t>
      </w:r>
    </w:p>
    <w:p>
      <w:pPr>
        <w:spacing w:line="300" w:lineRule="auto"/>
        <w:ind w:firstLine="482" w:firstLineChars="200"/>
        <w:rPr>
          <w:b/>
          <w:sz w:val="24"/>
        </w:rPr>
      </w:pPr>
      <w:r>
        <w:rPr>
          <w:rFonts w:hint="eastAsia"/>
          <w:b/>
          <w:sz w:val="24"/>
        </w:rPr>
        <w:t>（二）短期目标计划与路径（67）</w:t>
      </w:r>
    </w:p>
    <w:p>
      <w:pPr>
        <w:spacing w:line="300" w:lineRule="auto"/>
        <w:ind w:firstLine="482" w:firstLineChars="200"/>
        <w:rPr>
          <w:b/>
          <w:sz w:val="24"/>
        </w:rPr>
      </w:pPr>
      <w:r>
        <w:rPr>
          <w:rFonts w:hint="eastAsia"/>
          <w:b/>
          <w:sz w:val="24"/>
        </w:rPr>
        <w:t>（三）中期目标计划与路径（68）</w:t>
      </w:r>
    </w:p>
    <w:p>
      <w:pPr>
        <w:spacing w:line="300" w:lineRule="auto"/>
        <w:ind w:firstLine="482" w:firstLineChars="200"/>
        <w:rPr>
          <w:b/>
          <w:sz w:val="24"/>
        </w:rPr>
      </w:pPr>
      <w:r>
        <w:rPr>
          <w:rFonts w:hint="eastAsia"/>
          <w:b/>
          <w:sz w:val="24"/>
        </w:rPr>
        <w:t>（四）长期目标计划与路径（69）</w:t>
      </w:r>
    </w:p>
    <w:p>
      <w:pPr>
        <w:spacing w:line="300" w:lineRule="auto"/>
        <w:ind w:firstLine="482" w:firstLineChars="200"/>
        <w:rPr>
          <w:b/>
          <w:sz w:val="24"/>
        </w:rPr>
      </w:pPr>
    </w:p>
    <w:p>
      <w:pPr>
        <w:spacing w:line="300" w:lineRule="auto"/>
        <w:rPr>
          <w:rFonts w:ascii="华文楷体" w:hAnsi="华文楷体" w:eastAsia="华文楷体"/>
          <w:b/>
          <w:sz w:val="36"/>
        </w:rPr>
      </w:pPr>
      <w:r>
        <w:rPr>
          <w:rFonts w:hint="eastAsia" w:ascii="华文楷体" w:hAnsi="华文楷体" w:eastAsia="华文楷体"/>
          <w:b/>
          <w:sz w:val="36"/>
        </w:rPr>
        <w:t>五、自我监控篇——我如何调整职业规划</w:t>
      </w:r>
    </w:p>
    <w:p>
      <w:pPr>
        <w:spacing w:line="300" w:lineRule="auto"/>
        <w:ind w:firstLine="482" w:firstLineChars="200"/>
        <w:rPr>
          <w:b/>
          <w:sz w:val="24"/>
        </w:rPr>
      </w:pPr>
      <w:r>
        <w:rPr>
          <w:rFonts w:hint="eastAsia"/>
          <w:b/>
          <w:sz w:val="24"/>
        </w:rPr>
        <w:t>（一）职业规划评估内容（71）</w:t>
      </w:r>
    </w:p>
    <w:p>
      <w:pPr>
        <w:spacing w:line="300" w:lineRule="auto"/>
        <w:ind w:firstLine="482" w:firstLineChars="200"/>
        <w:rPr>
          <w:b/>
          <w:sz w:val="24"/>
        </w:rPr>
      </w:pPr>
      <w:r>
        <w:rPr>
          <w:rFonts w:hint="eastAsia"/>
          <w:b/>
          <w:sz w:val="24"/>
        </w:rPr>
        <w:t>（二）评估的时间（71）</w:t>
      </w:r>
    </w:p>
    <w:p>
      <w:pPr>
        <w:spacing w:line="300" w:lineRule="auto"/>
        <w:ind w:firstLine="482" w:firstLineChars="200"/>
        <w:rPr>
          <w:b/>
          <w:sz w:val="24"/>
        </w:rPr>
      </w:pPr>
      <w:r>
        <w:rPr>
          <w:rFonts w:hint="eastAsia"/>
          <w:b/>
          <w:sz w:val="24"/>
        </w:rPr>
        <w:t>（三）职业规划评估的程序（71）</w:t>
      </w:r>
    </w:p>
    <w:p>
      <w:pPr>
        <w:spacing w:line="300" w:lineRule="auto"/>
        <w:ind w:firstLine="482" w:firstLineChars="200"/>
        <w:rPr>
          <w:b/>
          <w:sz w:val="24"/>
        </w:rPr>
      </w:pPr>
      <w:r>
        <w:rPr>
          <w:rFonts w:hint="eastAsia"/>
          <w:b/>
          <w:sz w:val="24"/>
        </w:rPr>
        <w:t>（四）职业规划调整的原则（72）</w:t>
      </w:r>
    </w:p>
    <w:p>
      <w:pPr>
        <w:spacing w:line="300" w:lineRule="auto"/>
        <w:ind w:firstLine="482" w:firstLineChars="200"/>
        <w:rPr>
          <w:b/>
          <w:sz w:val="24"/>
        </w:rPr>
      </w:pPr>
      <w:r>
        <w:rPr>
          <w:rFonts w:hint="eastAsia"/>
          <w:b/>
          <w:sz w:val="24"/>
        </w:rPr>
        <w:t>（五）职业生涯评估表（72）</w:t>
      </w:r>
    </w:p>
    <w:p>
      <w:pPr>
        <w:spacing w:line="300" w:lineRule="auto"/>
        <w:ind w:firstLine="482" w:firstLineChars="200"/>
        <w:rPr>
          <w:b/>
          <w:sz w:val="24"/>
        </w:rPr>
      </w:pPr>
      <w:r>
        <w:rPr>
          <w:rFonts w:hint="eastAsia"/>
          <w:b/>
          <w:sz w:val="24"/>
        </w:rPr>
        <w:t>（六）缩小差距的方式（74）</w:t>
      </w:r>
    </w:p>
    <w:p>
      <w:pPr>
        <w:spacing w:line="300" w:lineRule="auto"/>
        <w:ind w:firstLine="420" w:firstLineChars="200"/>
      </w:pPr>
    </w:p>
    <w:p>
      <w:pPr>
        <w:spacing w:line="300" w:lineRule="auto"/>
        <w:rPr>
          <w:rFonts w:ascii="华文楷体" w:hAnsi="华文楷体" w:eastAsia="华文楷体"/>
          <w:b/>
          <w:sz w:val="36"/>
        </w:rPr>
      </w:pPr>
      <w:r>
        <w:rPr>
          <w:rFonts w:hint="eastAsia" w:ascii="华文楷体" w:hAnsi="华文楷体" w:eastAsia="华文楷体"/>
          <w:b/>
          <w:sz w:val="36"/>
        </w:rPr>
        <w:t>六、风险应对篇——我如何应对风险</w:t>
      </w:r>
    </w:p>
    <w:p>
      <w:pPr>
        <w:spacing w:line="300" w:lineRule="auto"/>
        <w:ind w:firstLine="482" w:firstLineChars="200"/>
        <w:rPr>
          <w:b/>
          <w:sz w:val="24"/>
        </w:rPr>
      </w:pPr>
      <w:r>
        <w:rPr>
          <w:rFonts w:hint="eastAsia"/>
          <w:b/>
          <w:sz w:val="24"/>
        </w:rPr>
        <w:t>（一）风险应对方案（76）</w:t>
      </w:r>
    </w:p>
    <w:p>
      <w:pPr>
        <w:spacing w:line="300" w:lineRule="auto"/>
        <w:ind w:firstLine="482" w:firstLineChars="200"/>
        <w:rPr>
          <w:b/>
          <w:sz w:val="24"/>
        </w:rPr>
      </w:pPr>
      <w:r>
        <w:rPr>
          <w:rFonts w:hint="eastAsia"/>
          <w:b/>
          <w:sz w:val="24"/>
        </w:rPr>
        <w:t>（二）职业备选方案（78）</w:t>
      </w:r>
    </w:p>
    <w:p>
      <w:pPr>
        <w:spacing w:line="300" w:lineRule="auto"/>
        <w:rPr>
          <w:rFonts w:ascii="华文楷体" w:hAnsi="华文楷体" w:eastAsia="华文楷体"/>
          <w:b/>
          <w:sz w:val="36"/>
        </w:rPr>
      </w:pPr>
    </w:p>
    <w:p>
      <w:pPr>
        <w:spacing w:line="300" w:lineRule="auto"/>
        <w:rPr>
          <w:rFonts w:ascii="华文楷体" w:hAnsi="华文楷体" w:eastAsia="华文楷体"/>
          <w:b/>
          <w:sz w:val="36"/>
        </w:rPr>
      </w:pPr>
      <w:r>
        <w:rPr>
          <w:rFonts w:ascii="楷体" w:hAnsi="楷体" w:eastAsia="楷体" w:cs="黑体"/>
          <w:b/>
          <w:kern w:val="2"/>
          <w:sz w:val="84"/>
          <w:szCs w:val="84"/>
          <w:lang w:val="en-US" w:eastAsia="zh-CN" w:bidi="ar-SA"/>
        </w:rPr>
        <w:pict>
          <v:shape id="图片 210" o:spid="_x0000_s1032" type="#_x0000_t75" style="position:absolute;left:0;margin-left:344.3pt;margin-top:32.1pt;height:114pt;width:114pt;rotation:0f;z-index:-251576320;" o:ole="f" fillcolor="#FFFFFF" filled="f" o:preferrelative="t" stroked="f" coordorigin="0,0" coordsize="21600,21600">
            <v:fill on="f" color2="#FFFFFF" focus="0%"/>
            <v:imagedata gain="65536f" blacklevel="0f" gamma="0" o:title="" r:id="rId8"/>
            <o:lock v:ext="edit" position="f" selection="f" grouping="f" rotation="f" cropping="f" text="f" aspectratio="t"/>
          </v:shape>
        </w:pict>
      </w:r>
      <w:r>
        <w:rPr>
          <w:rFonts w:hint="eastAsia" w:ascii="华文楷体" w:hAnsi="华文楷体" w:eastAsia="华文楷体"/>
          <w:b/>
          <w:sz w:val="36"/>
        </w:rPr>
        <w:t>结束语（79）</w:t>
      </w:r>
    </w:p>
    <w:p>
      <w:pPr>
        <w:widowControl/>
        <w:jc w:val="left"/>
        <w:rPr>
          <w:rFonts w:ascii="华文楷体" w:hAnsi="华文楷体" w:eastAsia="华文楷体"/>
          <w:b/>
          <w:sz w:val="36"/>
        </w:rPr>
      </w:pPr>
      <w:r>
        <w:rPr>
          <w:rFonts w:ascii="华文楷体" w:hAnsi="华文楷体" w:eastAsia="华文楷体"/>
          <w:b/>
          <w:sz w:val="36"/>
        </w:rPr>
        <w:br w:type="page"/>
      </w:r>
    </w:p>
    <w:p>
      <w:pPr>
        <w:spacing w:line="300" w:lineRule="auto"/>
        <w:rPr>
          <w:rFonts w:ascii="华文楷体" w:hAnsi="华文楷体" w:eastAsia="华文楷体"/>
          <w:b/>
          <w:sz w:val="36"/>
        </w:rPr>
      </w:pPr>
    </w:p>
    <w:p>
      <w:pPr>
        <w:spacing w:line="300" w:lineRule="auto"/>
        <w:rPr>
          <w:rFonts w:ascii="华文行楷" w:hAnsi="华文楷体" w:eastAsia="华文行楷"/>
          <w:sz w:val="48"/>
        </w:rPr>
      </w:pPr>
      <w:r>
        <w:rPr>
          <w:rFonts w:hint="eastAsia" w:ascii="华文行楷" w:hAnsi="华文楷体" w:eastAsia="华文行楷"/>
          <w:sz w:val="48"/>
        </w:rPr>
        <w:t>卷首语</w:t>
      </w:r>
    </w:p>
    <w:p>
      <w:pPr>
        <w:spacing w:line="360" w:lineRule="auto"/>
        <w:ind w:firstLine="561" w:firstLineChars="200"/>
        <w:rPr>
          <w:rFonts w:ascii="华文楷体" w:hAnsi="华文楷体" w:eastAsia="华文楷体"/>
          <w:b/>
          <w:sz w:val="28"/>
        </w:rPr>
      </w:pPr>
    </w:p>
    <w:p>
      <w:pPr>
        <w:spacing w:line="360" w:lineRule="auto"/>
        <w:ind w:firstLine="561" w:firstLineChars="200"/>
        <w:rPr>
          <w:rFonts w:ascii="华文楷体" w:hAnsi="华文楷体" w:eastAsia="华文楷体"/>
          <w:b/>
          <w:sz w:val="28"/>
        </w:rPr>
      </w:pPr>
      <w:r>
        <w:rPr>
          <w:rFonts w:ascii="华文楷体" w:hAnsi="华文楷体" w:eastAsia="华文楷体" w:cs="黑体"/>
          <w:b/>
          <w:kern w:val="2"/>
          <w:sz w:val="28"/>
          <w:szCs w:val="22"/>
          <w:lang w:val="en-US" w:eastAsia="zh-CN" w:bidi="ar-SA"/>
        </w:rPr>
        <w:pict>
          <v:rect id="文本框 217" o:spid="_x0000_s1033" style="position:absolute;left:0;margin-left:408.8pt;margin-top:355.7pt;height:39.2pt;width:90.55pt;rotation:0f;z-index:251743232;" o:ole="f" fillcolor="#FFFFFF" filled="t" o:preferrelative="t" stroked="t" coordsize="21600,21600">
            <v:stroke weight="0.5pt" color="#FFFFFF" color2="#FFFFFF" miterlimit="2"/>
            <v:imagedata gain="65536f" blacklevel="0f" gamma="0"/>
            <o:lock v:ext="edit" position="f" selection="f" grouping="f" rotation="f" cropping="f" text="f" aspectratio="f"/>
            <v:textbox>
              <w:txbxContent>
                <w:p/>
              </w:txbxContent>
            </v:textbox>
          </v:rect>
        </w:pict>
      </w:r>
      <w:r>
        <w:rPr>
          <w:rFonts w:ascii="华文楷体" w:hAnsi="华文楷体" w:eastAsia="华文楷体" w:cs="黑体"/>
          <w:b/>
          <w:kern w:val="2"/>
          <w:sz w:val="28"/>
          <w:szCs w:val="22"/>
          <w:lang w:val="en-US" w:eastAsia="zh-CN" w:bidi="ar-SA"/>
        </w:rPr>
        <w:pict>
          <v:shape id="图片 216" o:spid="_x0000_s1034" type="#_x0000_t75" style="position:absolute;left:0;margin-left:197.7pt;margin-top:86.8pt;height:311.5pt;width:311.5pt;mso-wrap-distance-left:9pt;mso-wrap-distance-right:9pt;rotation:0f;z-index:-251574272;" o:ole="f" fillcolor="#FFFFFF" filled="f" o:preferrelative="t" stroked="f" coordorigin="0,0" coordsize="21600,21600" wrapcoords="0 0 0 21531 21531 21531 21531 0 0 0">
            <v:fill on="f" color2="#FFFFFF" focus="0%"/>
            <v:imagedata gain="65536f" blacklevel="0f" gamma="0" o:title="" r:id="rId9"/>
            <o:lock v:ext="edit" position="f" selection="f" grouping="f" rotation="f" cropping="f" text="f" aspectratio="t"/>
            <w10:wrap type="tight"/>
          </v:shape>
        </w:pict>
      </w:r>
      <w:r>
        <w:rPr>
          <w:rFonts w:hint="eastAsia" w:ascii="华文楷体" w:hAnsi="华文楷体" w:eastAsia="华文楷体"/>
          <w:b/>
          <w:sz w:val="28"/>
        </w:rPr>
        <w:t>我初次对哲学产生兴趣，是基于这样一句话：“认识你自己”。这是古希腊哲学家苏格拉底的名言，当初被用来批判各种现行的宗教、哲学思想不顾人类自身的事实，但我认为这句话更是指我们每个人都需要认识真正的自己，认识自己的身体、精神、意志、情绪等一切与“自我”相关的命题。因为只有正确认识自己以后，才能正确认识世界，进而正确认识自己与世界的关系，从而在这方世界中安身立命。历来我都十分重视构建我的自我认知体系，这对我的职业生涯规划大有助益。</w:t>
      </w:r>
    </w:p>
    <w:p>
      <w:pPr>
        <w:spacing w:line="360" w:lineRule="auto"/>
        <w:ind w:firstLine="561" w:firstLineChars="200"/>
        <w:rPr>
          <w:rFonts w:ascii="华文楷体" w:hAnsi="华文楷体" w:eastAsia="华文楷体"/>
          <w:b/>
          <w:sz w:val="28"/>
        </w:rPr>
      </w:pPr>
      <w:r>
        <w:rPr>
          <w:rFonts w:hint="eastAsia" w:ascii="华文楷体" w:hAnsi="华文楷体" w:eastAsia="华文楷体"/>
          <w:b/>
          <w:sz w:val="28"/>
        </w:rPr>
        <w:t>正是基于对进一步加深自我认知的目的，我参与了本次职业生涯规划比赛活动，希望借由此次机会，在不断地探索自我世界和职业世界的过程中，真正找到以后的职业方向！</w:t>
      </w:r>
    </w:p>
    <w:p>
      <w:pPr>
        <w:spacing w:line="360" w:lineRule="auto"/>
        <w:ind w:firstLine="561" w:firstLineChars="200"/>
        <w:rPr>
          <w:rFonts w:ascii="华文楷体" w:hAnsi="华文楷体" w:eastAsia="华文楷体"/>
          <w:b/>
          <w:sz w:val="28"/>
        </w:rPr>
      </w:pPr>
      <w:r>
        <w:rPr>
          <w:rFonts w:hint="eastAsia" w:ascii="华文楷体" w:hAnsi="华文楷体" w:eastAsia="华文楷体"/>
          <w:b/>
          <w:sz w:val="28"/>
        </w:rPr>
        <w:t>我将本作品命名为《破壳而出》正是出于对不断发现真正自己的敬畏和惊喜！所谓“破壳而出！勇敢成长！不恋过去！不惧将来！”是也！</w:t>
      </w:r>
    </w:p>
    <w:p>
      <w:pPr>
        <w:spacing w:line="360" w:lineRule="auto"/>
        <w:ind w:firstLine="561" w:firstLineChars="200"/>
        <w:rPr>
          <w:rFonts w:ascii="华文楷体" w:hAnsi="华文楷体" w:eastAsia="华文楷体"/>
          <w:b/>
          <w:sz w:val="28"/>
        </w:rPr>
      </w:pPr>
      <w:r>
        <w:rPr>
          <w:rFonts w:hint="eastAsia" w:ascii="华文楷体" w:hAnsi="华文楷体" w:eastAsia="华文楷体"/>
          <w:b/>
          <w:sz w:val="28"/>
        </w:rPr>
        <w:t>接下来，就由我的自我认知开始我的职业生涯规划之旅吧！</w:t>
      </w:r>
    </w:p>
    <w:p>
      <w:pPr>
        <w:spacing w:line="360" w:lineRule="auto"/>
        <w:ind w:firstLine="561" w:firstLineChars="200"/>
        <w:rPr>
          <w:rFonts w:ascii="华文楷体" w:hAnsi="华文楷体" w:eastAsia="华文楷体"/>
          <w:b/>
          <w:sz w:val="28"/>
        </w:rPr>
      </w:pPr>
    </w:p>
    <w:p>
      <w:pPr>
        <w:widowControl/>
        <w:jc w:val="left"/>
        <w:rPr>
          <w:color w:val="0070C0"/>
        </w:rPr>
      </w:pPr>
      <w:r>
        <w:rPr>
          <w:color w:val="0070C0"/>
        </w:rPr>
        <w:br w:type="page"/>
      </w:r>
    </w:p>
    <w:p>
      <w:pPr>
        <w:widowControl/>
        <w:jc w:val="left"/>
        <w:rPr>
          <w:color w:val="0070C0"/>
        </w:rPr>
      </w:pPr>
    </w:p>
    <w:p>
      <w:pPr>
        <w:widowControl/>
        <w:jc w:val="left"/>
        <w:rPr>
          <w:color w:val="0070C0"/>
        </w:rPr>
      </w:pPr>
    </w:p>
    <w:p>
      <w:pPr>
        <w:jc w:val="center"/>
        <w:rPr>
          <w:color w:val="0070C0"/>
        </w:rPr>
      </w:pPr>
      <w:r>
        <w:rPr>
          <w:rFonts w:ascii="Calibri" w:hAnsi="Calibri" w:eastAsia="宋体" w:cs="黑体"/>
          <w:kern w:val="2"/>
          <w:sz w:val="21"/>
          <w:szCs w:val="22"/>
          <w:lang w:val="en-US" w:eastAsia="zh-CN" w:bidi="ar-SA"/>
        </w:rPr>
        <w:pict>
          <v:group id="组合 13" o:spid="_x0000_s1035" style="position:absolute;left:0;margin-left:84.65pt;margin-top:73.15pt;height:269.7pt;width:425pt;mso-position-horizontal-relative:page;mso-position-vertical-relative:page;rotation:0f;z-index:251662336;" coordorigin="0,0" coordsize="8500,5394">
            <o:lock v:ext="edit" position="f" selection="f" grouping="f" rotation="f" cropping="f" text="f" aspectratio="f"/>
            <v:shape id="AutoShape 8" o:spid="_x0000_s1036" type="#_x0000_t32" style="position:absolute;left:0;top:0;height:5229;width:6869;rotation:0f;" o:ole="f" fillcolor="#FFFFFF" filled="t" o:preferrelative="t" stroked="t" coordorigin="0,0" coordsize="21600,21600">
              <v:stroke color="#A7BFDE" color2="#FFFFFF" joinstyle="round"/>
              <v:imagedata gain="65536f" blacklevel="0f" gamma="0"/>
              <o:lock v:ext="edit" position="f" selection="f" grouping="f" rotation="f" cropping="f" text="f" aspectratio="f"/>
            </v:shape>
            <v:group id="Group 9" o:spid="_x0000_s1037" style="position:absolute;left:6474;top:3825;height:1569;width:2026;rotation:0f;" coordorigin="0,0" coordsize="2026,1569">
              <o:lock v:ext="edit" position="f" selection="f" grouping="f" rotation="f" cropping="f" text="f" aspectratio="f"/>
              <v:shape id="Oval 10" o:spid="_x0000_s1038" type="#_x0000_t3" style="position:absolute;left:0;top:0;height:1569;width:2026;rotation:0f;" o:ole="f" fillcolor="#A7BFDE" filled="t" o:preferrelative="t" stroked="f" coordorigin="0,0" coordsize="21600,21600">
                <v:imagedata gain="65536f" blacklevel="0f" gamma="0"/>
                <o:lock v:ext="edit" position="f" selection="f" grouping="f" rotation="f" cropping="f" text="f" aspectratio="f"/>
              </v:shape>
              <v:shape id="Oval 11" o:spid="_x0000_s1039" type="#_x0000_t3" style="position:absolute;left:49;top:236;height:1284;width:1658;rotation:0f;" o:ole="f" fillcolor="#D3DFEE" filled="t" o:preferrelative="t" stroked="f" coordorigin="0,0" coordsize="21600,21600">
                <v:imagedata gain="65536f" blacklevel="0f" gamma="0"/>
                <o:lock v:ext="edit" position="f" selection="f" grouping="f" rotation="f" cropping="f" text="f" aspectratio="f"/>
              </v:shape>
              <v:shape id="Oval 12" o:spid="_x0000_s1040" type="#_x0000_t3" style="position:absolute;left:91;top:479;height:974;width:1257;rotation:0f;" o:ole="f" fillcolor="#7BA0CD" filled="t" o:preferrelative="t" stroked="f" coordorigin="0,0" coordsize="21600,21600">
                <v:imagedata gain="65536f" blacklevel="0f" gamma="0"/>
                <o:lock v:ext="edit" position="f" selection="f" grouping="f" rotation="f" cropping="f" text="f" aspectratio="f"/>
              </v:shape>
            </v:group>
          </v:group>
        </w:pict>
      </w:r>
      <w:r>
        <w:rPr>
          <w:rFonts w:ascii="Calibri" w:hAnsi="Calibri" w:eastAsia="宋体" w:cs="黑体"/>
          <w:kern w:val="2"/>
          <w:sz w:val="21"/>
          <w:szCs w:val="22"/>
          <w:lang w:val="en-US" w:eastAsia="zh-CN" w:bidi="ar-SA"/>
        </w:rPr>
        <w:pict>
          <v:group id="组合 8" o:spid="_x0000_s1041" style="position:absolute;left:0;margin-left:95.2pt;margin-top:72.95pt;height:156.25pt;width:312.5pt;mso-position-horizontal-relative:margin;mso-position-vertical-relative:page;rotation:0f;z-index:251661312;" coordorigin="0,0" coordsize="6250,3125">
            <o:lock v:ext="edit" position="f" selection="f" grouping="f" rotation="f" cropping="f" text="f" aspectratio="f"/>
            <v:shape id="AutoShape 3" o:spid="_x0000_s1042" type="#_x0000_t32" style="position:absolute;left:0;top:0;height:2651;width:2872;rotation:0f;" o:ole="f" fillcolor="#FFFFFF" filled="t" o:preferrelative="t" stroked="t" coordorigin="0,0" coordsize="21600,21600">
              <v:stroke color="#A7BFDE" color2="#FFFFFF" joinstyle="round"/>
              <v:imagedata gain="65536f" blacklevel="0f" gamma="0"/>
              <o:lock v:ext="edit" position="f" selection="f" grouping="f" rotation="f" cropping="f" text="f" aspectratio="f"/>
            </v:shape>
            <v:shape id="Oval 4" o:spid="_x0000_s1043" type="#_x0000_t3" style="position:absolute;left:2384;top:295;height:2830;width:3866;rotation:0f;" o:ole="f" fillcolor="#A7BFDE" filled="t" o:preferrelative="t" stroked="f" coordorigin="0,0" coordsize="21600,21600">
              <v:imagedata gain="65536f" blacklevel="0f" gamma="0"/>
              <o:lock v:ext="edit" position="f" selection="f" grouping="f" rotation="f" cropping="f" text="f" aspectratio="f"/>
            </v:shape>
            <v:shape id="Oval 5" o:spid="_x0000_s1044" type="#_x0000_t3" style="position:absolute;left:2477;top:717;height:2315;width:3162;rotation:0f;" o:ole="f" fillcolor="#D3DFEE" filled="t" o:preferrelative="t" stroked="f" coordorigin="0,0" coordsize="21600,21600">
              <v:imagedata gain="65536f" blacklevel="0f" gamma="0"/>
              <o:lock v:ext="edit" position="f" selection="f" grouping="f" rotation="f" cropping="f" text="f" aspectratio="f"/>
            </v:shape>
            <v:shape id="Oval 6" o:spid="_x0000_s1045" type="#_x0000_t3" style="position:absolute;left:2555;top:1165;height:1755;width:2398;rotation:0f;" o:ole="f" fillcolor="#7BA0CD" filled="t" o:preferrelative="t" stroked="f" coordorigin="0,0" coordsize="21600,21600">
              <v:imagedata gain="65536f" blacklevel="0f" gamma="0"/>
              <o:lock v:ext="edit" position="f" selection="f" grouping="f" rotation="f" cropping="f" text="f" aspectratio="f"/>
            </v:shape>
          </v:group>
        </w:pict>
      </w: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rPr>
          <w:color w:val="002060"/>
          <w:u w:val="single" w:color="1F497D"/>
        </w:rPr>
      </w:pPr>
      <w:r>
        <w:rPr>
          <w:rFonts w:hint="eastAsia" w:ascii="楷体" w:hAnsi="楷体" w:eastAsia="楷体"/>
          <w:b/>
          <w:color w:val="002060"/>
          <w:sz w:val="96"/>
          <w:szCs w:val="96"/>
          <w:u w:val="single" w:color="1F497D"/>
        </w:rPr>
        <w:t>一、自我认知篇</w:t>
      </w:r>
    </w:p>
    <w:p>
      <w:pPr>
        <w:jc w:val="center"/>
        <w:rPr>
          <w:color w:val="0070C0"/>
        </w:rPr>
      </w:pPr>
    </w:p>
    <w:p>
      <w:pPr>
        <w:jc w:val="center"/>
        <w:rPr>
          <w:color w:val="0070C0"/>
        </w:rPr>
      </w:pPr>
    </w:p>
    <w:p>
      <w:pPr>
        <w:ind w:right="1080"/>
        <w:jc w:val="center"/>
        <w:rPr>
          <w:rFonts w:ascii="华文行楷" w:eastAsia="华文行楷"/>
          <w:color w:val="002060"/>
          <w:sz w:val="48"/>
          <w:szCs w:val="52"/>
        </w:rPr>
      </w:pPr>
      <w:r>
        <w:rPr>
          <w:rFonts w:hint="eastAsia" w:ascii="华文行楷" w:eastAsia="华文行楷"/>
          <w:sz w:val="48"/>
          <w:szCs w:val="52"/>
        </w:rPr>
        <w:t xml:space="preserve">           </w:t>
      </w:r>
      <w:r>
        <w:rPr>
          <w:rFonts w:hint="eastAsia" w:ascii="华文行楷" w:eastAsia="华文行楷"/>
          <w:color w:val="002060"/>
          <w:sz w:val="48"/>
          <w:szCs w:val="52"/>
        </w:rPr>
        <w:t>——我是怎样的人</w:t>
      </w: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r>
        <w:rPr>
          <w:rFonts w:ascii="楷体" w:hAnsi="楷体" w:eastAsia="楷体" w:cs="黑体"/>
          <w:b/>
          <w:i/>
          <w:kern w:val="2"/>
          <w:sz w:val="84"/>
          <w:szCs w:val="84"/>
          <w:u w:val="dashDotDotHeavy"/>
          <w:lang w:val="en-US" w:eastAsia="zh-CN" w:bidi="ar-SA"/>
        </w:rPr>
        <w:pict>
          <v:group id="组合 1" o:spid="_x0000_s1046" style="position:absolute;left:0;margin-left:336pt;margin-top:150.1pt;height:691.8pt;width:258.1pt;mso-position-horizontal-relative:page;mso-position-vertical-relative:page;rotation:0f;z-index:251663360;" coordorigin="0,0" coordsize="5162,13836">
            <o:lock v:ext="edit" position="f" selection="f" grouping="f" rotation="f" cropping="f" text="f" aspectratio="f"/>
            <v:shape id="AutoShape 14" o:spid="_x0000_s1047" type="#_x0000_t32" style="position:absolute;left:964;top:0;flip:x;height:10057;width:4198;rotation:0f;" o:ole="f" fillcolor="#FFFFFF" filled="t" o:preferrelative="t" stroked="t" coordorigin="0,0" coordsize="21600,21600">
              <v:stroke color="#A7BFDE" color2="#FFFFFF" joinstyle="round"/>
              <v:imagedata gain="65536f" blacklevel="0f" gamma="0"/>
              <o:lock v:ext="edit" position="f" selection="f" grouping="f" rotation="f" cropping="f" text="f" aspectratio="f"/>
            </v:shape>
            <v:group id="Group 15" o:spid="_x0000_s1048" style="position:absolute;left:0;top:7981;height:5855;width:5162;rotation:0f;" coordorigin="0,0" coordsize="5162,5855">
              <o:lock v:ext="edit" position="f" selection="f" grouping="f" rotation="f" cropping="f" text="f" aspectratio="f"/>
              <v:shape id="未知" o:spid="_x0000_s1049" type="" style="position:absolute;left:0;top:0;height:5855;width:5162;rotation:0f;" o:ole="f" fillcolor="#A7BFDE" filled="t" o:preferrelative="t" stroked="f" coordorigin="0,0" coordsize="6418,6670" path="m6418,1185l6418,6670,1809,6669c974,5889,0,3958,1407,1987,2830,0,5591,411,6418,1185xe">
                <v:path textboxrect="0,0,5291,5845"/>
                <v:imagedata gain="65536f" blacklevel="0f" gamma="0"/>
                <o:lock v:ext="edit" position="f" selection="f" grouping="f" rotation="f" cropping="f" text="f" aspectratio="f"/>
              </v:shape>
              <v:shape id="Oval 17" o:spid="_x0000_s1050" type="#_x0000_t3" style="position:absolute;left:701;top:852;flip:y;height:4534;width:4155;rotation:17825792f;" o:ole="f" fillcolor="#D3DFEE" filled="t" o:preferrelative="t" stroked="f" coordorigin="0,0" coordsize="21600,21600">
                <v:imagedata gain="65536f" blacklevel="0f" gamma="0"/>
                <o:lock v:ext="edit" position="f" selection="f" grouping="f" rotation="f" cropping="f" text="f" aspectratio="f"/>
              </v:shape>
              <v:shape id="Oval 18" o:spid="_x0000_s1051" type="#_x0000_t3" style="position:absolute;left:742;top:1130;flip:y;height:3430;width:3143;rotation:17825792f;" o:ole="f" fillcolor="#7BA0CD" filled="t" o:preferrelative="t" stroked="f" coordorigin="0,0" coordsize="21600,21600">
                <v:imagedata gain="65536f" blacklevel="0f" gamma="0"/>
                <o:lock v:ext="edit" position="f" selection="f" grouping="f" rotation="f" cropping="f" text="f" aspectratio="f"/>
              </v:shape>
            </v:group>
          </v:group>
        </w:pict>
      </w:r>
    </w:p>
    <w:p>
      <w:pPr>
        <w:widowControl/>
        <w:jc w:val="left"/>
        <w:rPr>
          <w:rFonts w:ascii="华文楷体" w:hAnsi="华文楷体" w:eastAsia="华文楷体" w:cs="Times New Roman"/>
          <w:b/>
          <w:sz w:val="36"/>
          <w:szCs w:val="21"/>
        </w:rPr>
      </w:pPr>
      <w:r>
        <w:rPr>
          <w:rFonts w:ascii="华文楷体" w:hAnsi="华文楷体" w:eastAsia="华文楷体" w:cs="Times New Roman"/>
          <w:b/>
          <w:sz w:val="36"/>
          <w:szCs w:val="21"/>
        </w:rPr>
        <w:br w:type="page"/>
      </w:r>
    </w:p>
    <w:tbl>
      <w:tblPr>
        <w:tblpPr w:leftFromText="180" w:rightFromText="180" w:vertAnchor="page" w:horzAnchor="margin" w:tblpXSpec="left" w:tblpY="1481"/>
        <w:tblW w:w="918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left w:w="108" w:type="dxa"/>
          <w:right w:w="108" w:type="dxa"/>
        </w:tblCellMar>
      </w:tblPr>
      <w:tblGrid>
        <w:gridCol w:w="790"/>
        <w:gridCol w:w="1870"/>
        <w:gridCol w:w="1134"/>
        <w:gridCol w:w="2126"/>
        <w:gridCol w:w="326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left w:w="108" w:type="dxa"/>
            <w:right w:w="108" w:type="dxa"/>
          </w:tblCellMar>
        </w:tblPrEx>
        <w:trPr>
          <w:trHeight w:val="725" w:hRule="atLeast"/>
        </w:trPr>
        <w:tc>
          <w:tcPr>
            <w:tcW w:w="9180" w:type="dxa"/>
            <w:gridSpan w:val="5"/>
            <w:tcBorders>
              <w:top w:val="single" w:color="auto" w:sz="4" w:space="0"/>
              <w:left w:val="single" w:color="auto" w:sz="4" w:space="0"/>
              <w:bottom w:val="single" w:color="auto" w:sz="4" w:space="0"/>
              <w:right w:val="single" w:color="auto" w:sz="4" w:space="0"/>
            </w:tcBorders>
            <w:shd w:val="clear" w:color="auto" w:fill="92CDDC"/>
            <w:vAlign w:val="center"/>
          </w:tcPr>
          <w:p>
            <w:pPr>
              <w:spacing w:line="300" w:lineRule="auto"/>
              <w:jc w:val="left"/>
              <w:rPr>
                <w:rFonts w:ascii="华文楷体" w:hAnsi="华文楷体" w:eastAsia="华文楷体" w:cs="Times New Roman"/>
                <w:b/>
                <w:sz w:val="36"/>
                <w:szCs w:val="21"/>
              </w:rPr>
            </w:pPr>
            <w:r>
              <w:rPr>
                <w:rFonts w:hint="eastAsia" w:ascii="华文楷体" w:hAnsi="华文楷体" w:eastAsia="华文楷体" w:cs="Times New Roman"/>
                <w:b/>
                <w:sz w:val="36"/>
                <w:szCs w:val="21"/>
              </w:rPr>
              <w:t>（一）自我评价——我的外在表现</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left w:w="108" w:type="dxa"/>
            <w:right w:w="108" w:type="dxa"/>
          </w:tblCellMar>
        </w:tblPrEx>
        <w:trPr>
          <w:trHeight w:val="725" w:hRule="atLeast"/>
        </w:trPr>
        <w:tc>
          <w:tcPr>
            <w:tcW w:w="9180" w:type="dxa"/>
            <w:gridSpan w:val="5"/>
            <w:tcBorders>
              <w:top w:val="single" w:color="auto" w:sz="4" w:space="0"/>
              <w:left w:val="single" w:color="auto" w:sz="4" w:space="0"/>
              <w:bottom w:val="single" w:color="auto" w:sz="4" w:space="0"/>
              <w:right w:val="single" w:color="auto" w:sz="4" w:space="0"/>
            </w:tcBorders>
            <w:shd w:val="clear" w:color="auto" w:fill="B6DDE8"/>
            <w:vAlign w:val="center"/>
          </w:tcPr>
          <w:p>
            <w:pPr>
              <w:spacing w:line="300" w:lineRule="auto"/>
              <w:jc w:val="center"/>
              <w:rPr>
                <w:rFonts w:ascii="华文楷体" w:hAnsi="华文楷体" w:eastAsia="华文楷体" w:cs="Times New Roman"/>
                <w:b/>
                <w:szCs w:val="21"/>
              </w:rPr>
            </w:pPr>
            <w:r>
              <w:rPr>
                <w:rFonts w:hint="eastAsia" w:ascii="华文楷体" w:hAnsi="华文楷体" w:eastAsia="华文楷体" w:cs="Times New Roman"/>
                <w:b/>
                <w:sz w:val="36"/>
                <w:szCs w:val="21"/>
              </w:rPr>
              <w:t>1、个 人 部 分</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left w:w="108" w:type="dxa"/>
            <w:right w:w="108" w:type="dxa"/>
          </w:tblCellMar>
        </w:tblPrEx>
        <w:trPr>
          <w:trHeight w:val="725" w:hRule="atLeast"/>
        </w:trPr>
        <w:tc>
          <w:tcPr>
            <w:tcW w:w="790" w:type="dxa"/>
            <w:tcBorders>
              <w:top w:val="single" w:color="auto" w:sz="4" w:space="0"/>
              <w:left w:val="single" w:color="auto" w:sz="4" w:space="0"/>
              <w:bottom w:val="single" w:color="auto" w:sz="4" w:space="0"/>
              <w:right w:val="single" w:color="auto" w:sz="4" w:space="0"/>
            </w:tcBorders>
            <w:shd w:val="clear" w:color="auto" w:fill="B6DDE8"/>
            <w:vAlign w:val="center"/>
          </w:tcPr>
          <w:p>
            <w:pPr>
              <w:spacing w:line="300" w:lineRule="auto"/>
              <w:jc w:val="center"/>
              <w:rPr>
                <w:rFonts w:ascii="宋体" w:hAnsi="宋体" w:eastAsia="宋体" w:cs="Times New Roman"/>
                <w:b/>
                <w:sz w:val="24"/>
                <w:szCs w:val="21"/>
              </w:rPr>
            </w:pPr>
            <w:r>
              <w:rPr>
                <w:rFonts w:ascii="宋体" w:hAnsi="宋体" w:eastAsia="宋体" w:cs="宋体"/>
                <w:b/>
                <w:bCs/>
                <w:kern w:val="0"/>
                <w:sz w:val="24"/>
                <w:szCs w:val="21"/>
              </w:rPr>
              <w:t>姓名</w:t>
            </w:r>
          </w:p>
        </w:tc>
        <w:tc>
          <w:tcPr>
            <w:tcW w:w="18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hAnsi="宋体" w:eastAsia="宋体" w:cs="Times New Roman"/>
                <w:sz w:val="24"/>
                <w:szCs w:val="21"/>
              </w:rPr>
            </w:pPr>
            <w:r>
              <w:rPr>
                <w:rFonts w:hint="eastAsia" w:ascii="宋体" w:hAnsi="宋体" w:eastAsia="宋体" w:cs="Times New Roman"/>
                <w:sz w:val="24"/>
                <w:szCs w:val="21"/>
              </w:rPr>
              <w:t>X</w:t>
            </w:r>
            <w:r>
              <w:rPr>
                <w:rFonts w:ascii="宋体" w:hAnsi="宋体" w:eastAsia="宋体" w:cs="Times New Roman"/>
                <w:sz w:val="24"/>
                <w:szCs w:val="21"/>
              </w:rPr>
              <w:t>XX</w:t>
            </w:r>
          </w:p>
        </w:tc>
        <w:tc>
          <w:tcPr>
            <w:tcW w:w="1134" w:type="dxa"/>
            <w:tcBorders>
              <w:top w:val="single" w:color="auto" w:sz="4" w:space="0"/>
              <w:left w:val="single" w:color="auto" w:sz="4" w:space="0"/>
              <w:bottom w:val="single" w:color="auto" w:sz="4" w:space="0"/>
              <w:right w:val="single" w:color="auto" w:sz="4" w:space="0"/>
            </w:tcBorders>
            <w:shd w:val="clear" w:color="auto" w:fill="B6DDE8"/>
            <w:vAlign w:val="center"/>
          </w:tcPr>
          <w:p>
            <w:pPr>
              <w:spacing w:line="300" w:lineRule="auto"/>
              <w:jc w:val="center"/>
              <w:rPr>
                <w:rFonts w:ascii="宋体" w:hAnsi="宋体" w:eastAsia="宋体" w:cs="Times New Roman"/>
                <w:b/>
                <w:sz w:val="24"/>
                <w:szCs w:val="21"/>
              </w:rPr>
            </w:pPr>
            <w:r>
              <w:rPr>
                <w:rFonts w:ascii="宋体" w:hAnsi="宋体" w:eastAsia="宋体" w:cs="宋体"/>
                <w:b/>
                <w:bCs/>
                <w:kern w:val="0"/>
                <w:sz w:val="24"/>
                <w:szCs w:val="21"/>
              </w:rPr>
              <w:t>性 别</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cs="Times New Roman"/>
                <w:sz w:val="24"/>
                <w:szCs w:val="21"/>
              </w:rPr>
            </w:pPr>
            <w:r>
              <w:rPr>
                <w:rFonts w:hint="eastAsia" w:ascii="宋体" w:hAnsi="宋体" w:eastAsia="宋体" w:cs="宋体"/>
                <w:kern w:val="0"/>
                <w:sz w:val="24"/>
                <w:szCs w:val="21"/>
              </w:rPr>
              <w:t>男</w:t>
            </w:r>
          </w:p>
        </w:tc>
        <w:tc>
          <w:tcPr>
            <w:tcW w:w="3260" w:type="dxa"/>
            <w:vMerge w:val="restart"/>
            <w:tcBorders>
              <w:top w:val="single" w:color="auto" w:sz="4" w:space="0"/>
              <w:left w:val="single" w:color="auto" w:sz="4" w:space="0"/>
              <w:right w:val="single" w:color="auto" w:sz="4" w:space="0"/>
            </w:tcBorders>
            <w:vAlign w:val="center"/>
          </w:tcPr>
          <w:p>
            <w:pPr>
              <w:spacing w:line="300" w:lineRule="auto"/>
              <w:jc w:val="center"/>
              <w:rPr>
                <w:rFonts w:ascii="宋体" w:hAnsi="宋体" w:eastAsia="宋体" w:cs="Times New Roman"/>
                <w:szCs w:val="21"/>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left w:w="108" w:type="dxa"/>
            <w:right w:w="108" w:type="dxa"/>
          </w:tblCellMar>
        </w:tblPrEx>
        <w:trPr>
          <w:trHeight w:val="633" w:hRule="atLeast"/>
        </w:trPr>
        <w:tc>
          <w:tcPr>
            <w:tcW w:w="790" w:type="dxa"/>
            <w:tcBorders>
              <w:top w:val="single" w:color="auto" w:sz="4" w:space="0"/>
              <w:left w:val="single" w:color="auto" w:sz="4" w:space="0"/>
              <w:bottom w:val="single" w:color="auto" w:sz="4" w:space="0"/>
              <w:right w:val="single" w:color="auto" w:sz="4" w:space="0"/>
            </w:tcBorders>
            <w:shd w:val="clear" w:color="auto" w:fill="B6DDE8"/>
            <w:vAlign w:val="center"/>
          </w:tcPr>
          <w:p>
            <w:pPr>
              <w:spacing w:line="300" w:lineRule="auto"/>
              <w:jc w:val="center"/>
              <w:rPr>
                <w:rFonts w:ascii="宋体" w:hAnsi="宋体" w:eastAsia="宋体" w:cs="Times New Roman"/>
                <w:b/>
                <w:sz w:val="24"/>
                <w:szCs w:val="21"/>
              </w:rPr>
            </w:pPr>
            <w:r>
              <w:rPr>
                <w:rFonts w:ascii="宋体" w:hAnsi="宋体" w:eastAsia="宋体" w:cs="宋体"/>
                <w:b/>
                <w:bCs/>
                <w:kern w:val="0"/>
                <w:sz w:val="24"/>
                <w:szCs w:val="21"/>
              </w:rPr>
              <w:t>出生</w:t>
            </w:r>
            <w:r>
              <w:rPr>
                <w:rFonts w:hint="eastAsia" w:ascii="宋体" w:hAnsi="宋体" w:eastAsia="宋体" w:cs="宋体"/>
                <w:b/>
                <w:bCs/>
                <w:kern w:val="0"/>
                <w:sz w:val="24"/>
                <w:szCs w:val="21"/>
              </w:rPr>
              <w:t>年月</w:t>
            </w:r>
          </w:p>
        </w:tc>
        <w:tc>
          <w:tcPr>
            <w:tcW w:w="18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hAnsi="宋体" w:eastAsia="宋体" w:cs="Times New Roman"/>
                <w:sz w:val="24"/>
                <w:szCs w:val="21"/>
              </w:rPr>
            </w:pPr>
            <w:r>
              <w:rPr>
                <w:rFonts w:ascii="宋体" w:hAnsi="宋体" w:eastAsia="宋体" w:cs="Times New Roman"/>
                <w:sz w:val="24"/>
                <w:szCs w:val="21"/>
              </w:rPr>
              <w:t>XXXX</w:t>
            </w:r>
          </w:p>
        </w:tc>
        <w:tc>
          <w:tcPr>
            <w:tcW w:w="1134" w:type="dxa"/>
            <w:tcBorders>
              <w:top w:val="single" w:color="auto" w:sz="4" w:space="0"/>
              <w:left w:val="single" w:color="auto" w:sz="4" w:space="0"/>
              <w:bottom w:val="single" w:color="auto" w:sz="4" w:space="0"/>
              <w:right w:val="single" w:color="auto" w:sz="4" w:space="0"/>
            </w:tcBorders>
            <w:shd w:val="clear" w:color="auto" w:fill="B6DDE8"/>
            <w:vAlign w:val="center"/>
          </w:tcPr>
          <w:p>
            <w:pPr>
              <w:spacing w:line="300" w:lineRule="auto"/>
              <w:jc w:val="center"/>
              <w:rPr>
                <w:rFonts w:ascii="宋体" w:hAnsi="宋体" w:eastAsia="宋体" w:cs="Times New Roman"/>
                <w:b/>
                <w:sz w:val="24"/>
                <w:szCs w:val="21"/>
              </w:rPr>
            </w:pPr>
            <w:r>
              <w:rPr>
                <w:rFonts w:ascii="宋体" w:hAnsi="宋体" w:eastAsia="宋体" w:cs="宋体"/>
                <w:b/>
                <w:bCs/>
                <w:kern w:val="0"/>
                <w:sz w:val="24"/>
                <w:szCs w:val="21"/>
              </w:rPr>
              <w:t>民 族</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cs="Times New Roman"/>
                <w:sz w:val="24"/>
                <w:szCs w:val="21"/>
              </w:rPr>
            </w:pPr>
            <w:r>
              <w:rPr>
                <w:rFonts w:hint="eastAsia" w:ascii="宋体" w:hAnsi="宋体" w:eastAsia="宋体" w:cs="Times New Roman"/>
                <w:sz w:val="24"/>
                <w:szCs w:val="21"/>
              </w:rPr>
              <w:t>汉</w:t>
            </w:r>
          </w:p>
        </w:tc>
        <w:tc>
          <w:tcPr>
            <w:tcW w:w="3260" w:type="dxa"/>
            <w:vMerge w:val="continue"/>
            <w:tcBorders>
              <w:left w:val="single" w:color="auto" w:sz="4" w:space="0"/>
              <w:right w:val="single" w:color="auto" w:sz="4" w:space="0"/>
            </w:tcBorders>
            <w:vAlign w:val="center"/>
          </w:tcPr>
          <w:p>
            <w:pPr>
              <w:spacing w:line="300" w:lineRule="auto"/>
              <w:jc w:val="center"/>
              <w:rPr>
                <w:rFonts w:ascii="宋体" w:hAnsi="宋体" w:eastAsia="宋体" w:cs="Times New Roman"/>
                <w:szCs w:val="21"/>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left w:w="108" w:type="dxa"/>
            <w:right w:w="108" w:type="dxa"/>
          </w:tblCellMar>
        </w:tblPrEx>
        <w:trPr>
          <w:trHeight w:val="626" w:hRule="atLeast"/>
        </w:trPr>
        <w:tc>
          <w:tcPr>
            <w:tcW w:w="790" w:type="dxa"/>
            <w:tcBorders>
              <w:top w:val="single" w:color="auto" w:sz="4" w:space="0"/>
              <w:left w:val="single" w:color="auto" w:sz="4" w:space="0"/>
              <w:bottom w:val="single" w:color="auto" w:sz="4" w:space="0"/>
              <w:right w:val="single" w:color="auto" w:sz="4" w:space="0"/>
            </w:tcBorders>
            <w:shd w:val="clear" w:color="auto" w:fill="B6DDE8"/>
            <w:vAlign w:val="center"/>
          </w:tcPr>
          <w:p>
            <w:pPr>
              <w:spacing w:line="300" w:lineRule="auto"/>
              <w:jc w:val="center"/>
              <w:rPr>
                <w:rFonts w:ascii="宋体" w:hAnsi="宋体" w:eastAsia="宋体" w:cs="宋体"/>
                <w:b/>
                <w:bCs/>
                <w:kern w:val="0"/>
                <w:sz w:val="24"/>
                <w:szCs w:val="21"/>
              </w:rPr>
            </w:pPr>
            <w:r>
              <w:rPr>
                <w:rFonts w:hint="eastAsia" w:ascii="宋体" w:hAnsi="宋体" w:eastAsia="宋体" w:cs="宋体"/>
                <w:b/>
                <w:bCs/>
                <w:kern w:val="0"/>
                <w:sz w:val="24"/>
                <w:szCs w:val="21"/>
              </w:rPr>
              <w:t>年级</w:t>
            </w:r>
          </w:p>
        </w:tc>
        <w:tc>
          <w:tcPr>
            <w:tcW w:w="18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hAnsi="宋体" w:eastAsia="宋体" w:cs="Times New Roman"/>
                <w:sz w:val="24"/>
                <w:szCs w:val="21"/>
              </w:rPr>
            </w:pPr>
            <w:r>
              <w:rPr>
                <w:rFonts w:hint="eastAsia" w:ascii="宋体" w:hAnsi="宋体" w:eastAsia="宋体" w:cs="Times New Roman"/>
                <w:sz w:val="24"/>
                <w:szCs w:val="21"/>
              </w:rPr>
              <w:t>研二</w:t>
            </w:r>
          </w:p>
        </w:tc>
        <w:tc>
          <w:tcPr>
            <w:tcW w:w="1134" w:type="dxa"/>
            <w:tcBorders>
              <w:top w:val="single" w:color="auto" w:sz="4" w:space="0"/>
              <w:left w:val="single" w:color="auto" w:sz="4" w:space="0"/>
              <w:bottom w:val="single" w:color="auto" w:sz="4" w:space="0"/>
              <w:right w:val="single" w:color="auto" w:sz="4" w:space="0"/>
            </w:tcBorders>
            <w:shd w:val="clear" w:color="auto" w:fill="B6DDE8"/>
            <w:vAlign w:val="center"/>
          </w:tcPr>
          <w:p>
            <w:pPr>
              <w:spacing w:line="300" w:lineRule="auto"/>
              <w:jc w:val="center"/>
              <w:rPr>
                <w:rFonts w:ascii="宋体" w:hAnsi="宋体" w:eastAsia="宋体" w:cs="宋体"/>
                <w:b/>
                <w:bCs/>
                <w:kern w:val="0"/>
                <w:sz w:val="24"/>
                <w:szCs w:val="21"/>
              </w:rPr>
            </w:pPr>
            <w:r>
              <w:rPr>
                <w:rFonts w:ascii="宋体" w:hAnsi="宋体" w:eastAsia="宋体" w:cs="宋体"/>
                <w:b/>
                <w:bCs/>
                <w:kern w:val="0"/>
                <w:sz w:val="24"/>
                <w:szCs w:val="21"/>
              </w:rPr>
              <w:t>专 业</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cs="Times New Roman"/>
                <w:sz w:val="24"/>
                <w:szCs w:val="21"/>
              </w:rPr>
            </w:pPr>
            <w:r>
              <w:rPr>
                <w:rFonts w:hint="eastAsia" w:ascii="宋体" w:hAnsi="宋体" w:eastAsia="宋体" w:cs="Times New Roman"/>
                <w:sz w:val="24"/>
                <w:szCs w:val="21"/>
              </w:rPr>
              <w:t>科学技术哲学</w:t>
            </w:r>
          </w:p>
        </w:tc>
        <w:tc>
          <w:tcPr>
            <w:tcW w:w="3260" w:type="dxa"/>
            <w:vMerge w:val="continue"/>
            <w:tcBorders>
              <w:left w:val="single" w:color="auto" w:sz="4" w:space="0"/>
              <w:right w:val="single" w:color="auto" w:sz="4" w:space="0"/>
            </w:tcBorders>
            <w:vAlign w:val="center"/>
          </w:tcPr>
          <w:p>
            <w:pPr>
              <w:spacing w:line="300" w:lineRule="auto"/>
              <w:jc w:val="center"/>
              <w:rPr>
                <w:rFonts w:ascii="宋体" w:hAnsi="宋体" w:eastAsia="宋体" w:cs="Times New Roman"/>
                <w:szCs w:val="21"/>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left w:w="108" w:type="dxa"/>
            <w:right w:w="108" w:type="dxa"/>
          </w:tblCellMar>
        </w:tblPrEx>
        <w:trPr>
          <w:trHeight w:val="690" w:hRule="atLeast"/>
        </w:trPr>
        <w:tc>
          <w:tcPr>
            <w:tcW w:w="790" w:type="dxa"/>
            <w:tcBorders>
              <w:top w:val="single" w:color="auto" w:sz="4" w:space="0"/>
              <w:left w:val="single" w:color="auto" w:sz="4" w:space="0"/>
              <w:bottom w:val="single" w:color="auto" w:sz="4" w:space="0"/>
              <w:right w:val="single" w:color="auto" w:sz="4" w:space="0"/>
            </w:tcBorders>
            <w:shd w:val="clear" w:color="auto" w:fill="B6DDE8"/>
            <w:vAlign w:val="center"/>
          </w:tcPr>
          <w:p>
            <w:pPr>
              <w:spacing w:line="300" w:lineRule="auto"/>
              <w:jc w:val="center"/>
              <w:rPr>
                <w:rFonts w:ascii="宋体" w:hAnsi="宋体" w:eastAsia="宋体" w:cs="Times New Roman"/>
                <w:b/>
                <w:sz w:val="24"/>
                <w:szCs w:val="21"/>
              </w:rPr>
            </w:pPr>
            <w:r>
              <w:rPr>
                <w:rFonts w:hint="eastAsia" w:ascii="宋体" w:hAnsi="宋体" w:eastAsia="宋体" w:cs="Times New Roman"/>
                <w:b/>
                <w:sz w:val="24"/>
                <w:szCs w:val="21"/>
              </w:rPr>
              <w:t>健康状况</w:t>
            </w:r>
          </w:p>
        </w:tc>
        <w:tc>
          <w:tcPr>
            <w:tcW w:w="18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hAnsi="宋体" w:eastAsia="宋体" w:cs="Times New Roman"/>
                <w:szCs w:val="21"/>
              </w:rPr>
            </w:pPr>
            <w:r>
              <w:rPr>
                <w:rFonts w:hint="eastAsia" w:ascii="宋体" w:hAnsi="宋体" w:eastAsia="宋体" w:cs="Times New Roman"/>
                <w:sz w:val="24"/>
                <w:szCs w:val="21"/>
              </w:rPr>
              <w:t>良好</w:t>
            </w:r>
          </w:p>
        </w:tc>
        <w:tc>
          <w:tcPr>
            <w:tcW w:w="1134" w:type="dxa"/>
            <w:tcBorders>
              <w:top w:val="single" w:color="auto" w:sz="4" w:space="0"/>
              <w:left w:val="single" w:color="auto" w:sz="4" w:space="0"/>
              <w:bottom w:val="single" w:color="auto" w:sz="4" w:space="0"/>
              <w:right w:val="single" w:color="auto" w:sz="4" w:space="0"/>
            </w:tcBorders>
            <w:shd w:val="clear" w:color="auto" w:fill="B6DDE8"/>
            <w:vAlign w:val="center"/>
          </w:tcPr>
          <w:p>
            <w:pPr>
              <w:spacing w:line="300" w:lineRule="auto"/>
              <w:jc w:val="center"/>
              <w:rPr>
                <w:rFonts w:ascii="宋体" w:hAnsi="宋体" w:eastAsia="宋体" w:cs="Times New Roman"/>
                <w:b/>
                <w:sz w:val="24"/>
                <w:szCs w:val="21"/>
              </w:rPr>
            </w:pPr>
            <w:r>
              <w:rPr>
                <w:rFonts w:hint="eastAsia" w:ascii="宋体" w:hAnsi="宋体" w:eastAsia="宋体" w:cs="Times New Roman"/>
                <w:b/>
                <w:sz w:val="24"/>
                <w:szCs w:val="21"/>
              </w:rPr>
              <w:t>学 院</w:t>
            </w:r>
          </w:p>
        </w:tc>
        <w:tc>
          <w:tcPr>
            <w:tcW w:w="2126" w:type="dxa"/>
            <w:tcBorders>
              <w:top w:val="nil"/>
              <w:left w:val="single" w:color="auto" w:sz="4" w:space="0"/>
              <w:bottom w:val="single" w:color="auto" w:sz="4" w:space="0"/>
              <w:right w:val="single" w:color="auto" w:sz="4" w:space="0"/>
            </w:tcBorders>
            <w:vAlign w:val="center"/>
          </w:tcPr>
          <w:p>
            <w:pPr>
              <w:spacing w:line="300" w:lineRule="auto"/>
              <w:jc w:val="center"/>
              <w:rPr>
                <w:rFonts w:ascii="宋体" w:hAnsi="宋体" w:eastAsia="宋体" w:cs="Times New Roman"/>
                <w:szCs w:val="21"/>
              </w:rPr>
            </w:pPr>
            <w:r>
              <w:rPr>
                <w:rFonts w:hint="eastAsia" w:ascii="宋体" w:hAnsi="宋体" w:eastAsia="宋体" w:cs="Times New Roman"/>
                <w:szCs w:val="21"/>
              </w:rPr>
              <w:t>政治与行政学院</w:t>
            </w:r>
          </w:p>
        </w:tc>
        <w:tc>
          <w:tcPr>
            <w:tcW w:w="3260" w:type="dxa"/>
            <w:vMerge w:val="continue"/>
            <w:tcBorders>
              <w:left w:val="single" w:color="auto" w:sz="4" w:space="0"/>
              <w:bottom w:val="single" w:color="auto" w:sz="4" w:space="0"/>
              <w:right w:val="single" w:color="auto" w:sz="4" w:space="0"/>
            </w:tcBorders>
            <w:vAlign w:val="center"/>
          </w:tcPr>
          <w:p>
            <w:pPr>
              <w:spacing w:line="300" w:lineRule="auto"/>
              <w:jc w:val="center"/>
              <w:rPr>
                <w:rFonts w:ascii="宋体" w:hAnsi="宋体" w:eastAsia="宋体" w:cs="Times New Roman"/>
                <w:szCs w:val="21"/>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left w:w="108" w:type="dxa"/>
            <w:right w:w="108" w:type="dxa"/>
          </w:tblCellMar>
        </w:tblPrEx>
        <w:trPr>
          <w:trHeight w:val="645" w:hRule="atLeast"/>
        </w:trPr>
        <w:tc>
          <w:tcPr>
            <w:tcW w:w="790" w:type="dxa"/>
            <w:tcBorders>
              <w:top w:val="single" w:color="auto" w:sz="4" w:space="0"/>
              <w:left w:val="single" w:color="auto" w:sz="4" w:space="0"/>
              <w:bottom w:val="single" w:color="auto" w:sz="4" w:space="0"/>
              <w:right w:val="single" w:color="auto" w:sz="4" w:space="0"/>
            </w:tcBorders>
            <w:shd w:val="clear" w:color="auto" w:fill="B6DDE8"/>
            <w:vAlign w:val="center"/>
          </w:tcPr>
          <w:p>
            <w:pPr>
              <w:spacing w:line="300" w:lineRule="auto"/>
              <w:jc w:val="center"/>
              <w:rPr>
                <w:rFonts w:ascii="宋体" w:hAnsi="宋体" w:eastAsia="宋体" w:cs="Times New Roman"/>
                <w:b/>
                <w:sz w:val="24"/>
                <w:szCs w:val="21"/>
              </w:rPr>
            </w:pPr>
            <w:r>
              <w:rPr>
                <w:rFonts w:hint="eastAsia" w:ascii="宋体" w:hAnsi="宋体" w:eastAsia="宋体" w:cs="宋体"/>
                <w:b/>
                <w:bCs/>
                <w:kern w:val="0"/>
                <w:sz w:val="24"/>
                <w:szCs w:val="21"/>
              </w:rPr>
              <w:t>本科院校</w:t>
            </w:r>
          </w:p>
        </w:tc>
        <w:tc>
          <w:tcPr>
            <w:tcW w:w="5130" w:type="dxa"/>
            <w:gridSpan w:val="3"/>
            <w:tcBorders>
              <w:top w:val="nil"/>
              <w:left w:val="single" w:color="auto" w:sz="4" w:space="0"/>
              <w:bottom w:val="single" w:color="auto" w:sz="4" w:space="0"/>
              <w:right w:val="single" w:color="auto" w:sz="4" w:space="0"/>
            </w:tcBorders>
            <w:vAlign w:val="center"/>
          </w:tcPr>
          <w:p>
            <w:pPr>
              <w:spacing w:line="300" w:lineRule="auto"/>
              <w:jc w:val="center"/>
              <w:rPr>
                <w:rFonts w:ascii="宋体" w:hAnsi="宋体" w:eastAsia="宋体" w:cs="Times New Roman"/>
                <w:szCs w:val="21"/>
              </w:rPr>
            </w:pPr>
            <w:r>
              <w:rPr>
                <w:rFonts w:hint="eastAsia" w:ascii="宋体" w:hAnsi="宋体" w:eastAsia="宋体" w:cs="Times New Roman"/>
                <w:sz w:val="24"/>
                <w:szCs w:val="21"/>
              </w:rPr>
              <w:t>武汉理工大学政治与行政学院2009级社会工作</w:t>
            </w:r>
          </w:p>
        </w:tc>
        <w:tc>
          <w:tcPr>
            <w:tcW w:w="3260" w:type="dxa"/>
            <w:vMerge w:val="continue"/>
            <w:tcBorders>
              <w:left w:val="single" w:color="auto" w:sz="4" w:space="0"/>
              <w:bottom w:val="single" w:color="auto" w:sz="4" w:space="0"/>
              <w:right w:val="single" w:color="auto" w:sz="4" w:space="0"/>
            </w:tcBorders>
            <w:vAlign w:val="center"/>
          </w:tcPr>
          <w:p>
            <w:pPr>
              <w:spacing w:line="300" w:lineRule="auto"/>
              <w:jc w:val="center"/>
              <w:rPr>
                <w:rFonts w:ascii="宋体" w:hAnsi="宋体" w:eastAsia="宋体" w:cs="Times New Roman"/>
                <w:szCs w:val="21"/>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left w:w="108" w:type="dxa"/>
            <w:right w:w="108" w:type="dxa"/>
          </w:tblCellMar>
        </w:tblPrEx>
        <w:trPr>
          <w:trHeight w:val="619" w:hRule="atLeast"/>
        </w:trPr>
        <w:tc>
          <w:tcPr>
            <w:tcW w:w="790" w:type="dxa"/>
            <w:tcBorders>
              <w:top w:val="single" w:color="auto" w:sz="4" w:space="0"/>
              <w:left w:val="single" w:color="auto" w:sz="4" w:space="0"/>
              <w:bottom w:val="single" w:color="auto" w:sz="4" w:space="0"/>
              <w:right w:val="single" w:color="auto" w:sz="4" w:space="0"/>
            </w:tcBorders>
            <w:shd w:val="clear" w:color="auto" w:fill="B6DDE8"/>
            <w:vAlign w:val="center"/>
          </w:tcPr>
          <w:p>
            <w:pPr>
              <w:spacing w:line="300" w:lineRule="auto"/>
              <w:jc w:val="center"/>
              <w:rPr>
                <w:rFonts w:ascii="宋体" w:hAnsi="宋体" w:eastAsia="宋体" w:cs="Times New Roman"/>
                <w:b/>
                <w:sz w:val="24"/>
                <w:szCs w:val="21"/>
              </w:rPr>
            </w:pPr>
            <w:r>
              <w:rPr>
                <w:rFonts w:hint="eastAsia" w:ascii="宋体" w:hAnsi="宋体" w:eastAsia="宋体" w:cs="Times New Roman"/>
                <w:b/>
                <w:sz w:val="24"/>
                <w:szCs w:val="21"/>
              </w:rPr>
              <w:t>兴趣爱好</w:t>
            </w:r>
          </w:p>
        </w:tc>
        <w:tc>
          <w:tcPr>
            <w:tcW w:w="839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r>
              <w:rPr>
                <w:rFonts w:hint="eastAsia"/>
                <w:sz w:val="24"/>
              </w:rPr>
              <w:t>运动类：健身、跑步</w:t>
            </w:r>
          </w:p>
          <w:p>
            <w:pPr>
              <w:spacing w:line="360" w:lineRule="auto"/>
              <w:ind w:firstLine="480" w:firstLineChars="200"/>
              <w:rPr>
                <w:sz w:val="24"/>
              </w:rPr>
            </w:pPr>
            <w:r>
              <w:rPr>
                <w:rFonts w:hint="eastAsia"/>
                <w:sz w:val="24"/>
              </w:rPr>
              <w:t>休闲类：看书、品茶、看电影、听音乐</w:t>
            </w:r>
          </w:p>
          <w:p>
            <w:pPr>
              <w:spacing w:line="360" w:lineRule="auto"/>
              <w:ind w:firstLine="480" w:firstLineChars="200"/>
              <w:rPr>
                <w:sz w:val="24"/>
              </w:rPr>
            </w:pPr>
            <w:r>
              <w:rPr>
                <w:rFonts w:hint="eastAsia"/>
                <w:sz w:val="24"/>
              </w:rPr>
              <w:t>专业类：心理学、玄学</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left w:w="108" w:type="dxa"/>
            <w:right w:w="108" w:type="dxa"/>
          </w:tblCellMar>
        </w:tblPrEx>
        <w:trPr>
          <w:trHeight w:val="619" w:hRule="atLeast"/>
        </w:trPr>
        <w:tc>
          <w:tcPr>
            <w:tcW w:w="790" w:type="dxa"/>
            <w:tcBorders>
              <w:top w:val="single" w:color="auto" w:sz="4" w:space="0"/>
              <w:left w:val="single" w:color="auto" w:sz="4" w:space="0"/>
              <w:bottom w:val="single" w:color="auto" w:sz="4" w:space="0"/>
              <w:right w:val="single" w:color="auto" w:sz="4" w:space="0"/>
            </w:tcBorders>
            <w:shd w:val="clear" w:color="auto" w:fill="B6DDE8"/>
            <w:vAlign w:val="center"/>
          </w:tcPr>
          <w:p>
            <w:pPr>
              <w:spacing w:line="300" w:lineRule="auto"/>
              <w:jc w:val="center"/>
              <w:rPr>
                <w:rFonts w:ascii="宋体" w:hAnsi="宋体" w:eastAsia="宋体" w:cs="Times New Roman"/>
                <w:b/>
                <w:sz w:val="24"/>
                <w:szCs w:val="21"/>
              </w:rPr>
            </w:pPr>
            <w:r>
              <w:rPr>
                <w:rFonts w:hint="eastAsia" w:ascii="宋体" w:hAnsi="宋体" w:eastAsia="宋体" w:cs="Times New Roman"/>
                <w:b/>
                <w:sz w:val="24"/>
                <w:szCs w:val="21"/>
              </w:rPr>
              <w:t>价值追求</w:t>
            </w:r>
          </w:p>
        </w:tc>
        <w:tc>
          <w:tcPr>
            <w:tcW w:w="839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482" w:firstLineChars="200"/>
              <w:rPr>
                <w:rFonts w:ascii="宋体" w:hAnsi="宋体" w:eastAsia="宋体" w:cs="宋体"/>
                <w:b/>
                <w:sz w:val="24"/>
                <w:szCs w:val="24"/>
              </w:rPr>
            </w:pPr>
            <w:r>
              <w:rPr>
                <w:rFonts w:hint="eastAsia"/>
                <w:b/>
                <w:sz w:val="24"/>
              </w:rPr>
              <w:t>我渴望拥有自我实现的空间，渴望能够将我所学运用到提高人类福祉上去，渴望看到因为我的努力而让自己更幸福，让他人更幸福，让社会更美好！</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left w:w="108" w:type="dxa"/>
            <w:right w:w="108" w:type="dxa"/>
          </w:tblCellMar>
        </w:tblPrEx>
        <w:trPr>
          <w:trHeight w:val="619" w:hRule="atLeast"/>
        </w:trPr>
        <w:tc>
          <w:tcPr>
            <w:tcW w:w="790" w:type="dxa"/>
            <w:tcBorders>
              <w:top w:val="single" w:color="auto" w:sz="4" w:space="0"/>
              <w:left w:val="single" w:color="auto" w:sz="4" w:space="0"/>
              <w:bottom w:val="single" w:color="auto" w:sz="4" w:space="0"/>
              <w:right w:val="single" w:color="auto" w:sz="4" w:space="0"/>
            </w:tcBorders>
            <w:shd w:val="clear" w:color="auto" w:fill="B6DDE8"/>
            <w:vAlign w:val="center"/>
          </w:tcPr>
          <w:p>
            <w:pPr>
              <w:spacing w:line="300" w:lineRule="auto"/>
              <w:jc w:val="center"/>
              <w:rPr>
                <w:rFonts w:ascii="宋体" w:hAnsi="宋体" w:eastAsia="宋体" w:cs="Times New Roman"/>
                <w:b/>
                <w:sz w:val="24"/>
                <w:szCs w:val="21"/>
              </w:rPr>
            </w:pPr>
            <w:r>
              <w:rPr>
                <w:rFonts w:hint="eastAsia" w:ascii="宋体" w:hAnsi="宋体" w:eastAsia="宋体" w:cs="Times New Roman"/>
                <w:b/>
                <w:sz w:val="24"/>
                <w:szCs w:val="21"/>
              </w:rPr>
              <w:t>理想追求</w:t>
            </w:r>
          </w:p>
        </w:tc>
        <w:tc>
          <w:tcPr>
            <w:tcW w:w="839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r>
              <w:rPr>
                <w:rFonts w:hint="eastAsia"/>
                <w:sz w:val="24"/>
              </w:rPr>
              <w:t>我高三的时候曾订下我的人生理想：</w:t>
            </w:r>
            <w:r>
              <w:rPr>
                <w:rFonts w:hint="eastAsia"/>
                <w:b/>
                <w:sz w:val="24"/>
              </w:rPr>
              <w:t>“环球世界；帮助迷茫的人”</w:t>
            </w:r>
            <w:r>
              <w:rPr>
                <w:rFonts w:hint="eastAsia"/>
                <w:sz w:val="24"/>
              </w:rPr>
              <w:t>。这个理想至今依然是我的追求方向，只是我已经有能力将它们更加清晰化。现在我的理想是，在不断提升自我的过程中，一方面更加澄清自己的内心，另一方面也获得使我享受生活的财富保障。</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left w:w="108" w:type="dxa"/>
            <w:right w:w="108" w:type="dxa"/>
          </w:tblCellMar>
        </w:tblPrEx>
        <w:trPr>
          <w:trHeight w:val="619" w:hRule="atLeast"/>
        </w:trPr>
        <w:tc>
          <w:tcPr>
            <w:tcW w:w="790" w:type="dxa"/>
            <w:tcBorders>
              <w:top w:val="single" w:color="auto" w:sz="4" w:space="0"/>
              <w:left w:val="single" w:color="auto" w:sz="4" w:space="0"/>
              <w:bottom w:val="single" w:color="auto" w:sz="4" w:space="0"/>
              <w:right w:val="single" w:color="auto" w:sz="4" w:space="0"/>
            </w:tcBorders>
            <w:shd w:val="clear" w:color="auto" w:fill="B6DDE8"/>
            <w:vAlign w:val="center"/>
          </w:tcPr>
          <w:p>
            <w:pPr>
              <w:spacing w:line="300" w:lineRule="auto"/>
              <w:jc w:val="center"/>
              <w:rPr>
                <w:rFonts w:ascii="宋体" w:hAnsi="宋体" w:eastAsia="宋体" w:cs="Times New Roman"/>
                <w:b/>
                <w:sz w:val="24"/>
                <w:szCs w:val="21"/>
              </w:rPr>
            </w:pPr>
            <w:r>
              <w:rPr>
                <w:rFonts w:hint="eastAsia" w:ascii="宋体" w:hAnsi="宋体" w:eastAsia="宋体" w:cs="Times New Roman"/>
                <w:b/>
                <w:sz w:val="24"/>
                <w:szCs w:val="21"/>
              </w:rPr>
              <w:t>个性特征</w:t>
            </w:r>
          </w:p>
        </w:tc>
        <w:tc>
          <w:tcPr>
            <w:tcW w:w="839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eastAsia="宋体" w:cs="宋体"/>
                <w:sz w:val="24"/>
                <w:szCs w:val="24"/>
              </w:rPr>
            </w:pPr>
            <w:r>
              <w:rPr>
                <w:rFonts w:hint="eastAsia"/>
                <w:sz w:val="24"/>
              </w:rPr>
              <w:t>沉稳温和，语言不多但却幽默风趣；真诚热情，不善言辞喜好行动说话。</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left w:w="108" w:type="dxa"/>
            <w:right w:w="108" w:type="dxa"/>
          </w:tblCellMar>
        </w:tblPrEx>
        <w:trPr>
          <w:trHeight w:val="619" w:hRule="atLeast"/>
        </w:trPr>
        <w:tc>
          <w:tcPr>
            <w:tcW w:w="790" w:type="dxa"/>
            <w:tcBorders>
              <w:top w:val="single" w:color="auto" w:sz="4" w:space="0"/>
              <w:left w:val="single" w:color="auto" w:sz="4" w:space="0"/>
              <w:bottom w:val="single" w:color="auto" w:sz="4" w:space="0"/>
              <w:right w:val="single" w:color="auto" w:sz="4" w:space="0"/>
            </w:tcBorders>
            <w:shd w:val="clear" w:color="auto" w:fill="B6DDE8"/>
            <w:vAlign w:val="center"/>
          </w:tcPr>
          <w:p>
            <w:pPr>
              <w:spacing w:line="300" w:lineRule="auto"/>
              <w:jc w:val="center"/>
              <w:rPr>
                <w:rFonts w:ascii="宋体" w:hAnsi="宋体" w:eastAsia="宋体" w:cs="Times New Roman"/>
                <w:b/>
                <w:szCs w:val="21"/>
              </w:rPr>
            </w:pPr>
            <w:r>
              <w:rPr>
                <w:rFonts w:hint="eastAsia" w:ascii="宋体" w:hAnsi="宋体" w:eastAsia="宋体" w:cs="Times New Roman"/>
                <w:b/>
                <w:sz w:val="24"/>
                <w:szCs w:val="21"/>
              </w:rPr>
              <w:t>自我评价</w:t>
            </w:r>
          </w:p>
        </w:tc>
        <w:tc>
          <w:tcPr>
            <w:tcW w:w="839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482" w:firstLineChars="200"/>
              <w:rPr>
                <w:sz w:val="24"/>
              </w:rPr>
            </w:pPr>
            <w:r>
              <w:rPr>
                <w:rFonts w:hint="eastAsia"/>
                <w:b/>
                <w:sz w:val="24"/>
              </w:rPr>
              <w:t>我逻辑性强，善于分析。</w:t>
            </w:r>
            <w:r>
              <w:rPr>
                <w:rFonts w:hint="eastAsia"/>
                <w:sz w:val="24"/>
              </w:rPr>
              <w:t>能很快地在头脑里形成概念和理论，并能把可能性变成计划，乐于树立自己的标准并通过践行来促使他人认同。</w:t>
            </w:r>
            <w:r>
              <w:rPr>
                <w:rFonts w:hint="eastAsia"/>
                <w:b/>
                <w:sz w:val="24"/>
              </w:rPr>
              <w:t>我看重智力和能力</w:t>
            </w:r>
            <w:r>
              <w:rPr>
                <w:rFonts w:hint="eastAsia"/>
                <w:sz w:val="24"/>
              </w:rPr>
              <w:t>，讨厌低效率。</w:t>
            </w:r>
            <w:r>
              <w:rPr>
                <w:rFonts w:hint="eastAsia"/>
                <w:b/>
                <w:sz w:val="24"/>
              </w:rPr>
              <w:t>我习惯用批判的眼光看待事物</w:t>
            </w:r>
            <w:r>
              <w:rPr>
                <w:rFonts w:hint="eastAsia"/>
                <w:sz w:val="24"/>
              </w:rPr>
              <w:t>，随时可以发现不合逻辑和效率低的程序并希望找到合适的途径修正它们。</w:t>
            </w:r>
            <w:r>
              <w:rPr>
                <w:rFonts w:hint="eastAsia"/>
                <w:b/>
                <w:sz w:val="24"/>
              </w:rPr>
              <w:t>我个性沉稳温和</w:t>
            </w:r>
            <w:r>
              <w:rPr>
                <w:rFonts w:hint="eastAsia"/>
                <w:sz w:val="24"/>
              </w:rPr>
              <w:t>，更喜欢用“温水煮青蛙”的方式来改变我认为不合适的事物。</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left w:w="108" w:type="dxa"/>
            <w:right w:w="108" w:type="dxa"/>
          </w:tblCellMar>
        </w:tblPrEx>
        <w:trPr>
          <w:trHeight w:val="619" w:hRule="atLeast"/>
        </w:trPr>
        <w:tc>
          <w:tcPr>
            <w:tcW w:w="9180" w:type="dxa"/>
            <w:gridSpan w:val="5"/>
            <w:tcBorders>
              <w:top w:val="single" w:color="auto" w:sz="4" w:space="0"/>
              <w:left w:val="single" w:color="auto" w:sz="4" w:space="0"/>
              <w:bottom w:val="single" w:color="auto" w:sz="4" w:space="0"/>
              <w:right w:val="single" w:color="auto" w:sz="4" w:space="0"/>
            </w:tcBorders>
            <w:shd w:val="clear" w:color="auto" w:fill="B6DDE8"/>
            <w:vAlign w:val="center"/>
          </w:tcPr>
          <w:p>
            <w:pPr>
              <w:jc w:val="center"/>
              <w:rPr>
                <w:rFonts w:ascii="宋体" w:hAnsi="宋体" w:eastAsia="宋体" w:cs="宋体"/>
                <w:szCs w:val="21"/>
              </w:rPr>
            </w:pPr>
            <w:r>
              <w:rPr>
                <w:rFonts w:hint="eastAsia" w:ascii="华文楷体" w:hAnsi="华文楷体" w:eastAsia="华文楷体" w:cs="Times New Roman"/>
                <w:b/>
                <w:sz w:val="36"/>
                <w:szCs w:val="21"/>
              </w:rPr>
              <w:t>2、学 校 部 分</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left w:w="108" w:type="dxa"/>
            <w:right w:w="108" w:type="dxa"/>
          </w:tblCellMar>
        </w:tblPrEx>
        <w:trPr>
          <w:trHeight w:val="619" w:hRule="atLeast"/>
        </w:trPr>
        <w:tc>
          <w:tcPr>
            <w:tcW w:w="790" w:type="dxa"/>
            <w:tcBorders>
              <w:top w:val="single" w:color="auto" w:sz="4" w:space="0"/>
              <w:left w:val="single" w:color="auto" w:sz="4" w:space="0"/>
              <w:bottom w:val="single" w:color="auto" w:sz="4" w:space="0"/>
              <w:right w:val="single" w:color="auto" w:sz="4" w:space="0"/>
            </w:tcBorders>
            <w:shd w:val="clear" w:color="auto" w:fill="B6DDE8"/>
            <w:vAlign w:val="center"/>
          </w:tcPr>
          <w:p>
            <w:pPr>
              <w:spacing w:line="300" w:lineRule="auto"/>
              <w:jc w:val="center"/>
              <w:rPr>
                <w:rFonts w:ascii="宋体" w:hAnsi="宋体" w:eastAsia="宋体" w:cs="Times New Roman"/>
                <w:b/>
                <w:szCs w:val="21"/>
              </w:rPr>
            </w:pPr>
            <w:r>
              <w:rPr>
                <w:rFonts w:hint="eastAsia" w:ascii="宋体" w:hAnsi="宋体" w:eastAsia="宋体" w:cs="Times New Roman"/>
                <w:b/>
                <w:sz w:val="24"/>
                <w:szCs w:val="21"/>
              </w:rPr>
              <w:t>本科实践经历</w:t>
            </w:r>
          </w:p>
        </w:tc>
        <w:tc>
          <w:tcPr>
            <w:tcW w:w="839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482" w:firstLineChars="200"/>
              <w:rPr>
                <w:b/>
                <w:sz w:val="24"/>
              </w:rPr>
            </w:pPr>
            <w:r>
              <w:rPr>
                <w:rFonts w:hint="eastAsia"/>
                <w:b/>
                <w:sz w:val="24"/>
              </w:rPr>
              <w:t>本科期间，我为自己定下的目标是广泛地积累感性认识的材料，来认识我身处的世界、社会到底是什么样的，因此我经历了丰富多彩的大学生活。</w:t>
            </w:r>
          </w:p>
          <w:p>
            <w:pPr>
              <w:spacing w:line="360" w:lineRule="auto"/>
              <w:ind w:firstLine="482" w:firstLineChars="200"/>
              <w:rPr>
                <w:b/>
                <w:sz w:val="24"/>
              </w:rPr>
            </w:pPr>
            <w:r>
              <w:rPr>
                <w:rFonts w:hint="eastAsia"/>
                <w:b/>
                <w:sz w:val="24"/>
              </w:rPr>
              <w:t>具体实践经历如下。</w:t>
            </w:r>
          </w:p>
          <w:p>
            <w:pPr>
              <w:spacing w:line="360" w:lineRule="auto"/>
              <w:ind w:firstLine="480" w:firstLineChars="200"/>
              <w:rPr>
                <w:sz w:val="24"/>
              </w:rPr>
            </w:pPr>
            <w:r>
              <w:rPr>
                <w:rFonts w:hint="eastAsia"/>
                <w:sz w:val="24"/>
              </w:rPr>
              <w:t>2009.10——2011.5 任班级团支书，多次带领班级获得院级荣誉；</w:t>
            </w:r>
          </w:p>
          <w:p>
            <w:pPr>
              <w:spacing w:line="360" w:lineRule="auto"/>
              <w:ind w:firstLine="480" w:firstLineChars="200"/>
              <w:rPr>
                <w:sz w:val="24"/>
              </w:rPr>
            </w:pPr>
            <w:r>
              <w:rPr>
                <w:rFonts w:hint="eastAsia"/>
                <w:sz w:val="24"/>
              </w:rPr>
              <w:t>2010.6——2010.7 作为班级团支书主持、策划、组织武汉理工大学与江岸区四唯街塘新社区的“促进民族团结，  共创‘两型’社区”活动；</w:t>
            </w:r>
          </w:p>
          <w:p>
            <w:pPr>
              <w:spacing w:line="360" w:lineRule="auto"/>
              <w:ind w:firstLine="480" w:firstLineChars="200"/>
              <w:rPr>
                <w:sz w:val="24"/>
              </w:rPr>
            </w:pPr>
            <w:r>
              <w:rPr>
                <w:rFonts w:hint="eastAsia"/>
                <w:sz w:val="24"/>
              </w:rPr>
              <w:t>2010.9——2010.11 参与第六次人口普查，任武汉市青山区钢都花园127社区普查指导员；</w:t>
            </w:r>
          </w:p>
          <w:p>
            <w:pPr>
              <w:spacing w:line="360" w:lineRule="auto"/>
              <w:ind w:firstLine="480" w:firstLineChars="200"/>
              <w:rPr>
                <w:sz w:val="24"/>
              </w:rPr>
            </w:pPr>
            <w:r>
              <w:rPr>
                <w:rFonts w:hint="eastAsia"/>
                <w:sz w:val="24"/>
              </w:rPr>
              <w:t>2011.5——2013.5 担任班长，处理日常学生工作；</w:t>
            </w:r>
          </w:p>
          <w:p>
            <w:pPr>
              <w:spacing w:line="360" w:lineRule="auto"/>
              <w:ind w:firstLine="480" w:firstLineChars="200"/>
              <w:rPr>
                <w:sz w:val="24"/>
              </w:rPr>
            </w:pPr>
            <w:r>
              <w:rPr>
                <w:rFonts w:hint="eastAsia"/>
                <w:sz w:val="24"/>
              </w:rPr>
              <w:t>2011.5——2011.7 在武汉市武昌区社会福利中心办公室实习，任办公室主任助理；</w:t>
            </w:r>
          </w:p>
          <w:p>
            <w:pPr>
              <w:spacing w:line="360" w:lineRule="auto"/>
              <w:ind w:firstLine="480" w:firstLineChars="200"/>
              <w:rPr>
                <w:sz w:val="24"/>
              </w:rPr>
            </w:pPr>
            <w:r>
              <w:rPr>
                <w:rFonts w:hint="eastAsia"/>
                <w:sz w:val="24"/>
              </w:rPr>
              <w:t>2011.3——2011.11 与两位朋友合伙创业创办青年公寓，月均盈利6000元以上；</w:t>
            </w:r>
          </w:p>
          <w:p>
            <w:pPr>
              <w:spacing w:line="360" w:lineRule="auto"/>
              <w:ind w:firstLine="480" w:firstLineChars="200"/>
              <w:rPr>
                <w:sz w:val="24"/>
              </w:rPr>
            </w:pPr>
            <w:r>
              <w:rPr>
                <w:rFonts w:hint="eastAsia"/>
                <w:sz w:val="24"/>
              </w:rPr>
              <w:t>2012.3——2012.5 在武汉市青山区虹港青少年空间实习，任机构主任助理；</w:t>
            </w:r>
          </w:p>
          <w:p>
            <w:pPr>
              <w:spacing w:line="360" w:lineRule="auto"/>
              <w:ind w:firstLine="480" w:firstLineChars="200"/>
              <w:rPr>
                <w:rFonts w:ascii="宋体" w:hAnsi="宋体" w:eastAsia="宋体" w:cs="宋体"/>
                <w:szCs w:val="21"/>
              </w:rPr>
            </w:pPr>
            <w:r>
              <w:rPr>
                <w:rFonts w:hint="eastAsia"/>
                <w:sz w:val="24"/>
              </w:rPr>
              <w:t>2012.3——2012.6 在康德同济心理教育咨询有限责任公司实习（周末自主实习）。</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left w:w="108" w:type="dxa"/>
            <w:right w:w="108" w:type="dxa"/>
          </w:tblCellMar>
        </w:tblPrEx>
        <w:trPr>
          <w:trHeight w:val="619" w:hRule="atLeast"/>
        </w:trPr>
        <w:tc>
          <w:tcPr>
            <w:tcW w:w="790" w:type="dxa"/>
            <w:tcBorders>
              <w:top w:val="single" w:color="auto" w:sz="4" w:space="0"/>
              <w:left w:val="single" w:color="auto" w:sz="4" w:space="0"/>
              <w:bottom w:val="single" w:color="auto" w:sz="4" w:space="0"/>
              <w:right w:val="single" w:color="auto" w:sz="4" w:space="0"/>
            </w:tcBorders>
            <w:shd w:val="clear" w:color="auto" w:fill="B6DDE8"/>
            <w:vAlign w:val="center"/>
          </w:tcPr>
          <w:p>
            <w:pPr>
              <w:spacing w:line="300" w:lineRule="auto"/>
              <w:jc w:val="left"/>
              <w:rPr>
                <w:rFonts w:ascii="宋体" w:hAnsi="宋体" w:eastAsia="宋体" w:cs="Times New Roman"/>
                <w:b/>
                <w:szCs w:val="21"/>
              </w:rPr>
            </w:pPr>
            <w:r>
              <w:rPr>
                <w:rFonts w:hint="eastAsia" w:ascii="宋体" w:hAnsi="宋体" w:eastAsia="宋体" w:cs="Times New Roman"/>
                <w:b/>
                <w:sz w:val="24"/>
                <w:szCs w:val="21"/>
              </w:rPr>
              <w:t>所获奖项及证书</w:t>
            </w:r>
          </w:p>
        </w:tc>
        <w:tc>
          <w:tcPr>
            <w:tcW w:w="839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r>
              <w:rPr>
                <w:rFonts w:hint="eastAsia"/>
                <w:sz w:val="24"/>
              </w:rPr>
              <w:t>2011年获得武汉理工大学第十一届</w:t>
            </w:r>
            <w:r>
              <w:rPr>
                <w:rFonts w:hint="eastAsia"/>
                <w:b/>
                <w:sz w:val="24"/>
              </w:rPr>
              <w:t>“创新杯”</w:t>
            </w:r>
            <w:r>
              <w:rPr>
                <w:rFonts w:hint="eastAsia"/>
                <w:sz w:val="24"/>
              </w:rPr>
              <w:t>大学生科技文化节社会科学类</w:t>
            </w:r>
            <w:r>
              <w:rPr>
                <w:rFonts w:hint="eastAsia"/>
                <w:b/>
                <w:sz w:val="24"/>
              </w:rPr>
              <w:t>特等奖</w:t>
            </w:r>
            <w:r>
              <w:rPr>
                <w:rFonts w:hint="eastAsia"/>
                <w:sz w:val="24"/>
              </w:rPr>
              <w:t>；</w:t>
            </w:r>
          </w:p>
          <w:p>
            <w:pPr>
              <w:spacing w:line="360" w:lineRule="auto"/>
              <w:ind w:firstLine="480" w:firstLineChars="200"/>
              <w:rPr>
                <w:sz w:val="24"/>
              </w:rPr>
            </w:pPr>
            <w:r>
              <w:rPr>
                <w:rFonts w:hint="eastAsia"/>
                <w:sz w:val="24"/>
              </w:rPr>
              <w:t>2011年获得人力资源与社会保障部颁发的</w:t>
            </w:r>
            <w:r>
              <w:rPr>
                <w:rFonts w:hint="eastAsia"/>
                <w:b/>
                <w:sz w:val="24"/>
              </w:rPr>
              <w:t>“心理咨询师”</w:t>
            </w:r>
            <w:r>
              <w:rPr>
                <w:rFonts w:hint="eastAsia"/>
                <w:sz w:val="24"/>
              </w:rPr>
              <w:t>三级职业资格证书，具备心理咨询从业资格；</w:t>
            </w:r>
          </w:p>
          <w:p>
            <w:pPr>
              <w:spacing w:line="360" w:lineRule="auto"/>
              <w:ind w:firstLine="480" w:firstLineChars="200"/>
              <w:rPr>
                <w:sz w:val="24"/>
              </w:rPr>
            </w:pPr>
            <w:r>
              <w:rPr>
                <w:rFonts w:hint="eastAsia"/>
                <w:sz w:val="24"/>
              </w:rPr>
              <w:t>2012年获得人力资源与社会保障部CETTIC（中国就业培训技术指导中心）颁发的</w:t>
            </w:r>
            <w:r>
              <w:rPr>
                <w:rFonts w:hint="eastAsia"/>
                <w:b/>
                <w:sz w:val="24"/>
              </w:rPr>
              <w:t>“家庭（组织）系统排列指导师（高级）”</w:t>
            </w:r>
            <w:r>
              <w:rPr>
                <w:rFonts w:hint="eastAsia"/>
                <w:sz w:val="24"/>
              </w:rPr>
              <w:t>职业培训证书；</w:t>
            </w:r>
          </w:p>
          <w:p>
            <w:pPr>
              <w:spacing w:line="360" w:lineRule="auto"/>
              <w:ind w:firstLine="480" w:firstLineChars="200"/>
              <w:rPr>
                <w:sz w:val="24"/>
              </w:rPr>
            </w:pPr>
            <w:r>
              <w:rPr>
                <w:rFonts w:hint="eastAsia"/>
                <w:sz w:val="24"/>
              </w:rPr>
              <w:t>2013年获得中国专业人才库管理中心颁发的</w:t>
            </w:r>
            <w:r>
              <w:rPr>
                <w:rFonts w:hint="eastAsia"/>
                <w:b/>
                <w:sz w:val="24"/>
              </w:rPr>
              <w:t>“NLP执行师”</w:t>
            </w:r>
            <w:r>
              <w:rPr>
                <w:rFonts w:hint="eastAsia"/>
                <w:sz w:val="24"/>
              </w:rPr>
              <w:t>证书；</w:t>
            </w:r>
          </w:p>
          <w:p>
            <w:pPr>
              <w:spacing w:line="360" w:lineRule="auto"/>
              <w:ind w:firstLine="480" w:firstLineChars="200"/>
              <w:rPr>
                <w:sz w:val="24"/>
              </w:rPr>
            </w:pPr>
            <w:r>
              <w:rPr>
                <w:rFonts w:hint="eastAsia"/>
                <w:sz w:val="24"/>
              </w:rPr>
              <w:t>2014年获得人力资源与社会保障部与中国职工教育和职业培训协会联合颁发的</w:t>
            </w:r>
            <w:r>
              <w:rPr>
                <w:rFonts w:hint="eastAsia"/>
                <w:b/>
                <w:sz w:val="24"/>
              </w:rPr>
              <w:t>“EAP（员工心理管理）执行师（高级）”</w:t>
            </w:r>
            <w:r>
              <w:rPr>
                <w:rFonts w:hint="eastAsia"/>
                <w:sz w:val="24"/>
              </w:rPr>
              <w:t>证书；</w:t>
            </w:r>
          </w:p>
          <w:p>
            <w:pPr>
              <w:spacing w:line="360" w:lineRule="auto"/>
              <w:ind w:firstLine="480" w:firstLineChars="200"/>
              <w:rPr>
                <w:sz w:val="24"/>
              </w:rPr>
            </w:pPr>
            <w:r>
              <w:rPr>
                <w:rFonts w:hint="eastAsia"/>
                <w:sz w:val="24"/>
              </w:rPr>
              <w:t>2014年获得中国人生科学学会心理学专业委员会颁发的</w:t>
            </w:r>
            <w:r>
              <w:rPr>
                <w:rFonts w:hint="eastAsia"/>
                <w:b/>
                <w:sz w:val="24"/>
              </w:rPr>
              <w:t>“EAP咨询师”</w:t>
            </w:r>
            <w:r>
              <w:rPr>
                <w:rFonts w:hint="eastAsia"/>
                <w:sz w:val="24"/>
              </w:rPr>
              <w:t>执业资格证书，具备在中国本土从事EAP咨询工作的资格；</w:t>
            </w:r>
          </w:p>
          <w:p>
            <w:pPr>
              <w:spacing w:line="360" w:lineRule="auto"/>
              <w:ind w:firstLine="480" w:firstLineChars="200"/>
              <w:rPr>
                <w:sz w:val="24"/>
              </w:rPr>
            </w:pPr>
            <w:r>
              <w:rPr>
                <w:rFonts w:hint="eastAsia"/>
                <w:sz w:val="24"/>
              </w:rPr>
              <w:t>2014年受中国员工心理管理计划湖北中心聘请为</w:t>
            </w:r>
            <w:r>
              <w:rPr>
                <w:rFonts w:hint="eastAsia"/>
                <w:b/>
                <w:sz w:val="24"/>
              </w:rPr>
              <w:t>“中国员工心理管理计划EAP项目湖北管理中心专家”</w:t>
            </w:r>
            <w:r>
              <w:rPr>
                <w:rFonts w:hint="eastAsia"/>
                <w:sz w:val="24"/>
              </w:rPr>
              <w:t>；</w:t>
            </w:r>
          </w:p>
          <w:p>
            <w:pPr>
              <w:spacing w:line="360" w:lineRule="auto"/>
              <w:ind w:firstLine="480" w:firstLineChars="200"/>
              <w:rPr>
                <w:sz w:val="24"/>
              </w:rPr>
            </w:pPr>
            <w:r>
              <w:rPr>
                <w:rFonts w:hint="eastAsia"/>
                <w:sz w:val="24"/>
              </w:rPr>
              <w:t>2014年取得AAH（美国催眠治疗师学会）/AHMI（美国催眠动机学院）授予</w:t>
            </w:r>
            <w:r>
              <w:rPr>
                <w:rFonts w:hint="eastAsia"/>
                <w:b/>
                <w:sz w:val="24"/>
              </w:rPr>
              <w:t>“临床催眠治疗师”</w:t>
            </w:r>
            <w:r>
              <w:rPr>
                <w:rFonts w:hint="eastAsia"/>
                <w:sz w:val="24"/>
              </w:rPr>
              <w:t>的资格并通过考核，证书正在制作中。</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left w:w="108" w:type="dxa"/>
            <w:right w:w="108" w:type="dxa"/>
          </w:tblCellMar>
        </w:tblPrEx>
        <w:trPr>
          <w:trHeight w:val="619" w:hRule="atLeast"/>
        </w:trPr>
        <w:tc>
          <w:tcPr>
            <w:tcW w:w="790" w:type="dxa"/>
            <w:tcBorders>
              <w:top w:val="single" w:color="auto" w:sz="4" w:space="0"/>
              <w:left w:val="single" w:color="auto" w:sz="4" w:space="0"/>
              <w:bottom w:val="single" w:color="auto" w:sz="4" w:space="0"/>
              <w:right w:val="single" w:color="auto" w:sz="4" w:space="0"/>
            </w:tcBorders>
            <w:shd w:val="clear" w:color="auto" w:fill="B6DDE8"/>
            <w:vAlign w:val="center"/>
          </w:tcPr>
          <w:p>
            <w:pPr>
              <w:spacing w:line="300" w:lineRule="auto"/>
              <w:jc w:val="left"/>
              <w:rPr>
                <w:rFonts w:ascii="宋体" w:hAnsi="宋体" w:eastAsia="宋体" w:cs="Times New Roman"/>
                <w:b/>
                <w:szCs w:val="21"/>
              </w:rPr>
            </w:pPr>
            <w:r>
              <w:rPr>
                <w:rFonts w:hint="eastAsia" w:ascii="宋体" w:hAnsi="宋体" w:eastAsia="宋体" w:cs="Times New Roman"/>
                <w:b/>
                <w:sz w:val="24"/>
                <w:szCs w:val="21"/>
              </w:rPr>
              <w:t>研究生课题及项目经历</w:t>
            </w:r>
          </w:p>
        </w:tc>
        <w:tc>
          <w:tcPr>
            <w:tcW w:w="839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482" w:firstLineChars="200"/>
              <w:rPr>
                <w:b/>
                <w:sz w:val="24"/>
              </w:rPr>
            </w:pPr>
            <w:r>
              <w:rPr>
                <w:rFonts w:hint="eastAsia"/>
                <w:b/>
                <w:sz w:val="24"/>
              </w:rPr>
              <w:t>读研开始，为了提升我的研究分析能力，更清晰地认识我身处的世界，我一心扑到研究工作和哲学思辨中，收获很大。现在我自认为已经初步形成了稳定的“三观”、初步掌握了一套有效认识真实世界的工具。我的课题经历如下：</w:t>
            </w:r>
          </w:p>
          <w:p>
            <w:pPr>
              <w:pStyle w:val="10"/>
              <w:numPr>
                <w:ilvl w:val="0"/>
                <w:numId w:val="1"/>
              </w:numPr>
              <w:spacing w:line="360" w:lineRule="auto"/>
              <w:ind w:firstLineChars="0"/>
              <w:rPr>
                <w:sz w:val="24"/>
              </w:rPr>
            </w:pPr>
            <w:r>
              <w:rPr>
                <w:rFonts w:hint="eastAsia"/>
                <w:sz w:val="24"/>
              </w:rPr>
              <w:t>全程参与</w:t>
            </w:r>
            <w:r>
              <w:rPr>
                <w:rFonts w:hint="eastAsia"/>
                <w:b/>
                <w:color w:val="002060"/>
                <w:sz w:val="24"/>
              </w:rPr>
              <w:t>中国科协2013年调研类课题</w:t>
            </w:r>
            <w:r>
              <w:rPr>
                <w:rFonts w:hint="eastAsia"/>
                <w:sz w:val="24"/>
              </w:rPr>
              <w:t>《科技社团在全社会创新活动中的作用研究》，并担任团队主力；</w:t>
            </w:r>
          </w:p>
          <w:p>
            <w:pPr>
              <w:pStyle w:val="10"/>
              <w:numPr>
                <w:ilvl w:val="0"/>
                <w:numId w:val="1"/>
              </w:numPr>
              <w:spacing w:line="360" w:lineRule="auto"/>
              <w:ind w:firstLineChars="0"/>
              <w:rPr>
                <w:sz w:val="24"/>
              </w:rPr>
            </w:pPr>
            <w:r>
              <w:rPr>
                <w:rFonts w:hint="eastAsia"/>
                <w:sz w:val="24"/>
              </w:rPr>
              <w:t>全程参与</w:t>
            </w:r>
            <w:r>
              <w:rPr>
                <w:rFonts w:hint="eastAsia"/>
                <w:b/>
                <w:color w:val="002060"/>
                <w:sz w:val="24"/>
              </w:rPr>
              <w:t>中国科协改革发展基础工程</w:t>
            </w:r>
            <w:r>
              <w:rPr>
                <w:rFonts w:hint="eastAsia"/>
                <w:sz w:val="24"/>
              </w:rPr>
              <w:t>[学会改革发展基础工程项目]课题《学会承担社会化服务职能(工作)的工作模式研究》，并担任团队主力；</w:t>
            </w:r>
          </w:p>
          <w:p>
            <w:pPr>
              <w:pStyle w:val="10"/>
              <w:numPr>
                <w:ilvl w:val="0"/>
                <w:numId w:val="1"/>
              </w:numPr>
              <w:spacing w:line="360" w:lineRule="auto"/>
              <w:ind w:firstLineChars="0"/>
              <w:rPr>
                <w:sz w:val="24"/>
              </w:rPr>
            </w:pPr>
            <w:r>
              <w:rPr>
                <w:rFonts w:hint="eastAsia"/>
                <w:sz w:val="24"/>
              </w:rPr>
              <w:t>全程参与</w:t>
            </w:r>
            <w:r>
              <w:rPr>
                <w:rFonts w:hint="eastAsia"/>
                <w:b/>
                <w:color w:val="002060"/>
                <w:sz w:val="24"/>
              </w:rPr>
              <w:t>国家级科技思想库（湖北）</w:t>
            </w:r>
            <w:r>
              <w:rPr>
                <w:rFonts w:hint="eastAsia"/>
                <w:sz w:val="24"/>
              </w:rPr>
              <w:t>2014年研究课题《科技团体服务科技创新的途径、方式与模式研究》，并担任团队主力；</w:t>
            </w:r>
          </w:p>
          <w:p>
            <w:pPr>
              <w:pStyle w:val="10"/>
              <w:numPr>
                <w:ilvl w:val="0"/>
                <w:numId w:val="1"/>
              </w:numPr>
              <w:spacing w:line="360" w:lineRule="auto"/>
              <w:ind w:firstLineChars="0"/>
              <w:rPr>
                <w:rFonts w:ascii="宋体" w:hAnsi="宋体" w:eastAsia="宋体" w:cs="宋体"/>
                <w:szCs w:val="21"/>
              </w:rPr>
            </w:pPr>
            <w:r>
              <w:rPr>
                <w:rFonts w:hint="eastAsia"/>
                <w:sz w:val="24"/>
              </w:rPr>
              <w:t>全程参与</w:t>
            </w:r>
            <w:r>
              <w:rPr>
                <w:rFonts w:hint="eastAsia"/>
                <w:b/>
                <w:color w:val="002060"/>
                <w:sz w:val="24"/>
              </w:rPr>
              <w:t>深圳市教育发展“十三五”规划</w:t>
            </w:r>
            <w:r>
              <w:rPr>
                <w:rFonts w:hint="eastAsia"/>
                <w:sz w:val="24"/>
              </w:rPr>
              <w:t>前期研究课题《深圳市高校学生、中小学生社会主义核心价值观教育研究》。</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left w:w="108" w:type="dxa"/>
            <w:right w:w="108" w:type="dxa"/>
          </w:tblCellMar>
        </w:tblPrEx>
        <w:trPr>
          <w:trHeight w:val="619" w:hRule="atLeast"/>
        </w:trPr>
        <w:tc>
          <w:tcPr>
            <w:tcW w:w="9180" w:type="dxa"/>
            <w:gridSpan w:val="5"/>
            <w:tcBorders>
              <w:top w:val="single" w:color="auto" w:sz="4" w:space="0"/>
              <w:left w:val="single" w:color="auto" w:sz="4" w:space="0"/>
              <w:bottom w:val="single" w:color="auto" w:sz="4" w:space="0"/>
              <w:right w:val="single" w:color="auto" w:sz="4" w:space="0"/>
            </w:tcBorders>
            <w:shd w:val="clear" w:color="auto" w:fill="B6DDE8"/>
            <w:vAlign w:val="center"/>
          </w:tcPr>
          <w:p>
            <w:pPr>
              <w:jc w:val="center"/>
              <w:rPr>
                <w:rFonts w:ascii="宋体" w:hAnsi="宋体" w:eastAsia="宋体" w:cs="宋体"/>
                <w:szCs w:val="21"/>
              </w:rPr>
            </w:pPr>
            <w:r>
              <w:rPr>
                <w:rFonts w:hint="eastAsia" w:ascii="华文楷体" w:hAnsi="华文楷体" w:eastAsia="华文楷体" w:cs="Times New Roman"/>
                <w:b/>
                <w:sz w:val="36"/>
                <w:szCs w:val="21"/>
              </w:rPr>
              <w:t>3、家 庭 部 分</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left w:w="108" w:type="dxa"/>
            <w:right w:w="108" w:type="dxa"/>
          </w:tblCellMar>
        </w:tblPrEx>
        <w:trPr>
          <w:trHeight w:val="619" w:hRule="atLeast"/>
        </w:trPr>
        <w:tc>
          <w:tcPr>
            <w:tcW w:w="790" w:type="dxa"/>
            <w:tcBorders>
              <w:top w:val="single" w:color="auto" w:sz="4" w:space="0"/>
              <w:left w:val="single" w:color="auto" w:sz="4" w:space="0"/>
              <w:bottom w:val="single" w:color="auto" w:sz="4" w:space="0"/>
              <w:right w:val="single" w:color="auto" w:sz="4" w:space="0"/>
            </w:tcBorders>
            <w:shd w:val="clear" w:color="auto" w:fill="B6DDE8"/>
            <w:vAlign w:val="center"/>
          </w:tcPr>
          <w:p>
            <w:pPr>
              <w:spacing w:line="300" w:lineRule="auto"/>
              <w:jc w:val="left"/>
              <w:rPr>
                <w:rFonts w:ascii="宋体" w:hAnsi="宋体" w:eastAsia="宋体" w:cs="Times New Roman"/>
                <w:b/>
                <w:sz w:val="24"/>
                <w:szCs w:val="21"/>
              </w:rPr>
            </w:pPr>
            <w:r>
              <w:rPr>
                <w:rFonts w:hint="eastAsia" w:ascii="宋体" w:hAnsi="宋体" w:eastAsia="宋体" w:cs="Times New Roman"/>
                <w:b/>
                <w:sz w:val="24"/>
                <w:szCs w:val="21"/>
              </w:rPr>
              <w:t>家庭基本情况</w:t>
            </w:r>
          </w:p>
        </w:tc>
        <w:tc>
          <w:tcPr>
            <w:tcW w:w="839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r>
              <w:rPr>
                <w:rFonts w:hint="eastAsia"/>
                <w:sz w:val="24"/>
              </w:rPr>
              <w:t>我生于典型的三口之家，父母是自由恋爱结婚，婚姻相对美满。父母身体健康，现正是年富力强之时。家族中祖上曾是知识分子，祖父是新中国成立初期的大学生，出身军队系统，因而我们家血脉中流淌着知识分子的血液，却又有军人的坚定！家人政治清白，没有违法违纪行为，家庭和谐稳定，是我努力奋斗的可以信赖的大后方。</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left w:w="108" w:type="dxa"/>
            <w:right w:w="108" w:type="dxa"/>
          </w:tblCellMar>
        </w:tblPrEx>
        <w:trPr>
          <w:trHeight w:val="619" w:hRule="atLeast"/>
        </w:trPr>
        <w:tc>
          <w:tcPr>
            <w:tcW w:w="790" w:type="dxa"/>
            <w:tcBorders>
              <w:top w:val="single" w:color="auto" w:sz="4" w:space="0"/>
              <w:left w:val="single" w:color="auto" w:sz="4" w:space="0"/>
              <w:bottom w:val="single" w:color="auto" w:sz="4" w:space="0"/>
              <w:right w:val="single" w:color="auto" w:sz="4" w:space="0"/>
            </w:tcBorders>
            <w:shd w:val="clear" w:color="auto" w:fill="B6DDE8"/>
            <w:vAlign w:val="center"/>
          </w:tcPr>
          <w:p>
            <w:pPr>
              <w:spacing w:line="300" w:lineRule="auto"/>
              <w:jc w:val="left"/>
              <w:rPr>
                <w:rFonts w:ascii="宋体" w:hAnsi="宋体" w:eastAsia="宋体" w:cs="Times New Roman"/>
                <w:b/>
                <w:sz w:val="24"/>
                <w:szCs w:val="21"/>
              </w:rPr>
            </w:pPr>
            <w:r>
              <w:rPr>
                <w:rFonts w:hint="eastAsia" w:ascii="宋体" w:hAnsi="宋体" w:eastAsia="宋体" w:cs="Times New Roman"/>
                <w:b/>
                <w:sz w:val="24"/>
                <w:szCs w:val="21"/>
              </w:rPr>
              <w:t>家庭经济状况</w:t>
            </w:r>
          </w:p>
        </w:tc>
        <w:tc>
          <w:tcPr>
            <w:tcW w:w="839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r>
              <w:rPr>
                <w:rFonts w:hint="eastAsia"/>
                <w:sz w:val="24"/>
              </w:rPr>
              <w:t>家庭收入属于小康水平，可以稳定提供平时生活的衣、食、住、行等费用，也能保障我完成学业。并且有力支持了我接受各种培训。</w:t>
            </w:r>
          </w:p>
          <w:p>
            <w:pPr>
              <w:spacing w:line="360" w:lineRule="auto"/>
              <w:ind w:firstLine="480" w:firstLineChars="200"/>
              <w:rPr>
                <w:sz w:val="24"/>
              </w:rPr>
            </w:pPr>
            <w:r>
              <w:rPr>
                <w:rFonts w:hint="eastAsia"/>
                <w:sz w:val="24"/>
              </w:rPr>
              <w:t>最重要的是可以支撑我的梦想！可以让我毫无顾忌地在社会上闯荡，可以让我没有后顾之忧地、自由自在地探索这个世界、寻找我的梦想！</w:t>
            </w:r>
          </w:p>
          <w:p>
            <w:pPr>
              <w:spacing w:line="360" w:lineRule="auto"/>
              <w:ind w:firstLine="480" w:firstLineChars="200"/>
              <w:rPr>
                <w:rFonts w:ascii="宋体" w:hAnsi="宋体" w:eastAsia="宋体" w:cs="宋体"/>
                <w:szCs w:val="21"/>
              </w:rPr>
            </w:pPr>
            <w:r>
              <w:rPr>
                <w:rFonts w:hint="eastAsia"/>
                <w:sz w:val="24"/>
              </w:rPr>
              <w:t>感谢我父母年轻时候的努力！</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left w:w="108" w:type="dxa"/>
            <w:right w:w="108" w:type="dxa"/>
          </w:tblCellMar>
        </w:tblPrEx>
        <w:trPr>
          <w:trHeight w:val="619" w:hRule="atLeast"/>
        </w:trPr>
        <w:tc>
          <w:tcPr>
            <w:tcW w:w="790" w:type="dxa"/>
            <w:tcBorders>
              <w:top w:val="single" w:color="auto" w:sz="4" w:space="0"/>
              <w:left w:val="single" w:color="auto" w:sz="4" w:space="0"/>
              <w:bottom w:val="single" w:color="auto" w:sz="4" w:space="0"/>
              <w:right w:val="single" w:color="auto" w:sz="4" w:space="0"/>
            </w:tcBorders>
            <w:shd w:val="clear" w:color="auto" w:fill="B6DDE8"/>
            <w:vAlign w:val="center"/>
          </w:tcPr>
          <w:p>
            <w:pPr>
              <w:spacing w:line="300" w:lineRule="auto"/>
              <w:jc w:val="left"/>
              <w:rPr>
                <w:rFonts w:ascii="宋体" w:hAnsi="宋体" w:eastAsia="宋体" w:cs="Times New Roman"/>
                <w:b/>
                <w:sz w:val="24"/>
                <w:szCs w:val="21"/>
              </w:rPr>
            </w:pPr>
            <w:r>
              <w:rPr>
                <w:rFonts w:hint="eastAsia" w:ascii="宋体" w:hAnsi="宋体" w:eastAsia="宋体" w:cs="Times New Roman"/>
                <w:b/>
                <w:sz w:val="24"/>
                <w:szCs w:val="21"/>
              </w:rPr>
              <w:t>家庭关系</w:t>
            </w:r>
          </w:p>
        </w:tc>
        <w:tc>
          <w:tcPr>
            <w:tcW w:w="839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r>
              <w:rPr>
                <w:rFonts w:hint="eastAsia"/>
                <w:sz w:val="24"/>
              </w:rPr>
              <w:t>家庭关系融洽，家人之间沟通顺利，并且对我一向比较支持和放心。</w:t>
            </w:r>
          </w:p>
          <w:p>
            <w:pPr>
              <w:spacing w:line="360" w:lineRule="auto"/>
              <w:ind w:firstLine="480" w:firstLineChars="200"/>
              <w:rPr>
                <w:rFonts w:ascii="宋体" w:hAnsi="宋体" w:eastAsia="宋体" w:cs="宋体"/>
                <w:szCs w:val="21"/>
              </w:rPr>
            </w:pPr>
            <w:r>
              <w:rPr>
                <w:rFonts w:hint="eastAsia"/>
                <w:sz w:val="24"/>
              </w:rPr>
              <w:t>父母从小对我的管教方式属于民主式，从小就尊重我的想法和决定，并让我参与家庭经济决策。在这种和谐平等的家庭关系氛围下，我也逐渐成长为能人格健全，思维灵活，充分理解、尊重他人的人。</w:t>
            </w:r>
          </w:p>
        </w:tc>
      </w:tr>
    </w:tbl>
    <w:p>
      <w:pPr>
        <w:widowControl/>
        <w:jc w:val="left"/>
        <w:rPr>
          <w:rFonts w:ascii="华文楷体" w:hAnsi="华文楷体" w:eastAsia="华文楷体" w:cs="Times New Roman"/>
          <w:b/>
          <w:sz w:val="36"/>
          <w:szCs w:val="21"/>
        </w:rPr>
      </w:pPr>
    </w:p>
    <w:p>
      <w:pPr>
        <w:widowControl/>
        <w:jc w:val="left"/>
        <w:rPr>
          <w:shd w:val="pct10" w:color="auto" w:fill="FFFFFF"/>
        </w:rPr>
      </w:pPr>
      <w:r>
        <w:rPr>
          <w:rFonts w:hint="eastAsia" w:ascii="华文楷体" w:hAnsi="华文楷体" w:eastAsia="华文楷体" w:cs="Times New Roman"/>
          <w:b/>
          <w:sz w:val="36"/>
          <w:szCs w:val="21"/>
        </w:rPr>
        <w:t>（二）自我剖析——我的内在演绎</w:t>
      </w:r>
    </w:p>
    <w:p>
      <w:pPr>
        <w:jc w:val="left"/>
        <w:rPr>
          <w:shd w:val="pct10" w:color="auto" w:fill="FFFFFF"/>
        </w:rPr>
      </w:pPr>
    </w:p>
    <w:p>
      <w:pPr>
        <w:spacing w:line="360" w:lineRule="auto"/>
        <w:rPr>
          <w:b/>
          <w:sz w:val="28"/>
        </w:rPr>
      </w:pPr>
      <w:r>
        <w:rPr>
          <w:rFonts w:hint="eastAsia"/>
          <w:b/>
          <w:sz w:val="28"/>
        </w:rPr>
        <w:t>1、我的人格特质——卡特尔多项人格因素测评（16PF）</w:t>
      </w:r>
    </w:p>
    <w:p>
      <w:pPr>
        <w:spacing w:line="360" w:lineRule="auto"/>
        <w:ind w:firstLine="480" w:firstLineChars="200"/>
        <w:rPr>
          <w:sz w:val="24"/>
        </w:rPr>
      </w:pPr>
      <w:r>
        <w:rPr>
          <w:rFonts w:hint="eastAsia"/>
          <w:sz w:val="24"/>
        </w:rPr>
        <w:t>本测验全称是Catell 16 Personality Factor Test，是美国伊利诺州立大学人格及能力研究所卡特尔（Catell）教授编制的。卡特尔十六种人格因素测验（简称16PF）是美国伊利诺州立大学人格及能力测验研究所卡特尔教授经过几十年的系统观察和科学实验，应用因素分析统计法慎重确定和编制而成的一种精确的测验。本测试使用国际通用的16PF人格心理测验，同时结合中国常模标准和临床实践作出判断。该测试的主要功能是测试人的16项基本正性人格特征，并通过科学方法进一步了解其各项心理学指标。这一测验共187道题目，能在约四十五分钟的时间测量出十六种主要人格特征。本测验在国际上颇有影响，并于1979年引入国内并由专业机构修订为中文版。本测验具有较高的效度和信度，广泛应用于人格测评、人才选拔、心理咨询和职业咨询等工作领域。测试中的十六种人格因素各自独立，相互之间的相关度极小，每一种因素的测量都能使被试者某一方面的人格特征有清晰而独特的认识，更能对被试人格的十六种不同因素的组合做出综合性的了解，从而全面评价其整个人格。</w:t>
      </w:r>
    </w:p>
    <w:p>
      <w:pPr>
        <w:spacing w:line="360" w:lineRule="auto"/>
        <w:ind w:firstLine="480" w:firstLineChars="200"/>
        <w:rPr>
          <w:sz w:val="24"/>
        </w:rPr>
      </w:pPr>
      <w:r>
        <w:rPr>
          <w:rFonts w:hint="eastAsia"/>
          <w:sz w:val="24"/>
        </w:rPr>
        <w:t>本测验是常用的心理测验之一，用于测验人格因素，也能辅助人格成长。在学习心理学的过程中，我给自己也做了一份测试。</w:t>
      </w:r>
    </w:p>
    <w:p>
      <w:pPr>
        <w:spacing w:line="360" w:lineRule="auto"/>
        <w:ind w:firstLine="482" w:firstLineChars="200"/>
        <w:rPr>
          <w:b/>
          <w:sz w:val="24"/>
        </w:rPr>
      </w:pPr>
      <w:r>
        <w:rPr>
          <w:rFonts w:hint="eastAsia"/>
          <w:b/>
          <w:sz w:val="24"/>
        </w:rPr>
        <w:t>测试结果显示我主要具备的人格特征为：</w:t>
      </w:r>
    </w:p>
    <w:p>
      <w:pPr>
        <w:spacing w:line="360" w:lineRule="auto"/>
        <w:ind w:firstLine="480" w:firstLineChars="200"/>
        <w:rPr>
          <w:sz w:val="24"/>
        </w:rPr>
      </w:pPr>
    </w:p>
    <w:p>
      <w:pPr>
        <w:spacing w:line="360" w:lineRule="auto"/>
        <w:rPr>
          <w:sz w:val="24"/>
        </w:rPr>
      </w:pPr>
      <w:r>
        <w:rPr>
          <w:rFonts w:hint="eastAsia" w:ascii="Calibri" w:hAnsi="Calibri" w:eastAsia="宋体" w:cs="黑体"/>
          <w:kern w:val="2"/>
          <w:sz w:val="24"/>
          <w:szCs w:val="22"/>
          <w:lang w:val="en-US" w:eastAsia="zh-CN" w:bidi="ar-SA"/>
        </w:rPr>
        <w:pict>
          <v:group id="图示 34" o:spid="_x0000_s1052" style="height:208.5pt;width:410.5pt;rotation:0f;" coordorigin="0,0" coordsize="8210,4170">
            <o:lock v:ext="edit" position="f" selection="f" grouping="f" rotation="f" cropping="f" text="f" aspectratio="f"/>
            <v:rect id="Rectangle 25" o:spid="_x0000_s1053" style="position:absolute;left:0;top:0;height:4170;width:8210;rotation:0f;" o:ole="f" fillcolor="#FFFFFF" filled="f" o:preferrelative="t" stroked="f" coordsize="21600,21600">
              <v:fill on="f" color2="#FFFFFF" focus="0%"/>
              <v:imagedata gain="65536f" blacklevel="0f" gamma="0"/>
              <o:lock v:ext="edit" position="f" selection="f" grouping="f" rotation="f" cropping="f" text="f" aspectratio="f"/>
            </v:rect>
            <v:roundrect id="AutoShape 26" o:spid="_x0000_s1054" style="position:absolute;left:1650;top:2874;height:1293;width:4910;rotation:0f;" o:ole="f" fillcolor="#4F81BD" filled="t" o:preferrelative="t" stroked="t" coordsize="21600,21600" arcsize="10%">
              <v:stroke weight="2pt" color="#FFFFFF" color2="#FFFFFF" miterlimit="2"/>
              <v:imagedata gain="65536f" blacklevel="0f" gamma="0"/>
              <o:lock v:ext="edit" position="f" selection="f" grouping="f" rotation="f" cropping="f" text="f" aspectratio="f"/>
              <v:textbox inset="7.50pt,7.50pt,7.50pt,7.50pt">
                <w:txbxContent>
                  <w:p>
                    <w:pPr>
                      <w:spacing w:beforeLines="0" w:afterLines="35" w:line="216" w:lineRule="auto"/>
                      <w:jc w:val="center"/>
                      <w:rPr>
                        <w:rFonts w:ascii="宋体" w:eastAsia="宋体"/>
                        <w:kern w:val="24"/>
                        <w:sz w:val="50"/>
                        <w:szCs w:val="50"/>
                      </w:rPr>
                    </w:pPr>
                    <w:r>
                      <w:rPr>
                        <w:rFonts w:ascii="宋体" w:eastAsia="宋体"/>
                        <w:b/>
                        <w:kern w:val="24"/>
                        <w:sz w:val="50"/>
                        <w:szCs w:val="50"/>
                      </w:rPr>
                      <w:t>安详沉着、有自信心</w:t>
                    </w:r>
                  </w:p>
                </w:txbxContent>
              </v:textbox>
            </v:roundrect>
            <v:roundrect id="AutoShape 27" o:spid="_x0000_s1055" style="position:absolute;left:0;top:1449;height:1292;width:3937;rotation:0f;" o:ole="f" fillcolor="#4F81BD" filled="t" o:preferrelative="t" stroked="t" coordsize="21600,21600" arcsize="10%">
              <v:stroke weight="2pt" color="#FFFFFF" color2="#FFFFFF" miterlimit="2"/>
              <v:imagedata gain="65536f" blacklevel="0f" gamma="0"/>
              <o:lock v:ext="edit" position="f" selection="f" grouping="f" rotation="f" cropping="f" text="f" aspectratio="f"/>
              <v:textbox inset="7.50pt,7.50pt,7.50pt,7.50pt">
                <w:txbxContent>
                  <w:p>
                    <w:pPr>
                      <w:spacing w:beforeLines="0" w:afterLines="35" w:line="216" w:lineRule="auto"/>
                      <w:jc w:val="center"/>
                      <w:rPr>
                        <w:rFonts w:ascii="宋体" w:eastAsia="宋体"/>
                        <w:b/>
                        <w:kern w:val="24"/>
                        <w:sz w:val="50"/>
                        <w:szCs w:val="50"/>
                      </w:rPr>
                    </w:pPr>
                    <w:r>
                      <w:rPr>
                        <w:rFonts w:ascii="宋体" w:eastAsia="宋体"/>
                        <w:b/>
                        <w:kern w:val="24"/>
                        <w:sz w:val="50"/>
                        <w:szCs w:val="50"/>
                      </w:rPr>
                      <w:t>想象力丰富</w:t>
                    </w:r>
                  </w:p>
                </w:txbxContent>
              </v:textbox>
            </v:roundrect>
            <v:roundrect id="AutoShape 28" o:spid="_x0000_s1056" style="position:absolute;left:3;top:3;height:1293;width:3937;rotation:0f;" o:ole="f" fillcolor="#4F81BD" filled="t" o:preferrelative="t" stroked="t" coordsize="21600,21600" arcsize="10%">
              <v:stroke weight="2pt" color="#FFFFFF" color2="#FFFFFF" miterlimit="2"/>
              <v:imagedata gain="65536f" blacklevel="0f" gamma="0"/>
              <o:lock v:ext="edit" position="f" selection="f" grouping="f" rotation="f" cropping="f" text="f" aspectratio="f"/>
              <v:textbox inset="6.60pt,6.60pt,6.60pt,6.60pt">
                <w:txbxContent>
                  <w:p>
                    <w:pPr>
                      <w:spacing w:beforeLines="0" w:afterLines="35" w:line="216" w:lineRule="auto"/>
                      <w:jc w:val="center"/>
                      <w:rPr>
                        <w:rFonts w:ascii="宋体" w:eastAsia="宋体"/>
                        <w:b/>
                        <w:kern w:val="24"/>
                        <w:sz w:val="44"/>
                        <w:szCs w:val="44"/>
                      </w:rPr>
                    </w:pPr>
                    <w:r>
                      <w:rPr>
                        <w:rFonts w:ascii="宋体" w:eastAsia="宋体"/>
                        <w:b/>
                        <w:kern w:val="24"/>
                        <w:sz w:val="44"/>
                        <w:szCs w:val="44"/>
                      </w:rPr>
                      <w:t>好强固执</w:t>
                    </w:r>
                  </w:p>
                </w:txbxContent>
              </v:textbox>
            </v:roundrect>
            <v:roundrect id="AutoShape 29" o:spid="_x0000_s1057" style="position:absolute;left:4270;top:1439;height:1292;width:3937;rotation:0f;" o:ole="f" fillcolor="#4F81BD" filled="t" o:preferrelative="t" stroked="t" coordsize="21600,21600" arcsize="10%">
              <v:stroke weight="2pt" color="#FFFFFF" color2="#FFFFFF" miterlimit="2"/>
              <v:imagedata gain="65536f" blacklevel="0f" gamma="0"/>
              <o:lock v:ext="edit" position="f" selection="f" grouping="f" rotation="f" cropping="f" text="f" aspectratio="f"/>
              <v:textbox inset="7.50pt,7.50pt,7.50pt,7.50pt">
                <w:txbxContent>
                  <w:p>
                    <w:pPr>
                      <w:spacing w:beforeLines="0" w:afterLines="35" w:line="216" w:lineRule="auto"/>
                      <w:jc w:val="center"/>
                      <w:rPr>
                        <w:rFonts w:ascii="宋体" w:eastAsia="宋体"/>
                        <w:kern w:val="24"/>
                        <w:sz w:val="50"/>
                        <w:szCs w:val="50"/>
                      </w:rPr>
                    </w:pPr>
                    <w:r>
                      <w:rPr>
                        <w:rFonts w:ascii="宋体" w:eastAsia="宋体"/>
                        <w:b/>
                        <w:kern w:val="24"/>
                        <w:sz w:val="50"/>
                        <w:szCs w:val="50"/>
                      </w:rPr>
                      <w:t>轻松兴奋</w:t>
                    </w:r>
                  </w:p>
                </w:txbxContent>
              </v:textbox>
            </v:roundrect>
            <v:roundrect id="AutoShape 30" o:spid="_x0000_s1058" style="position:absolute;left:4270;top:3;height:1293;width:3937;rotation:0f;" o:ole="f" fillcolor="#4F81BD" filled="t" o:preferrelative="t" stroked="t" coordsize="21600,21600" arcsize="10%">
              <v:stroke weight="2pt" color="#FFFFFF" color2="#FFFFFF" miterlimit="2"/>
              <v:imagedata gain="65536f" blacklevel="0f" gamma="0"/>
              <o:lock v:ext="edit" position="f" selection="f" grouping="f" rotation="f" cropping="f" text="f" aspectratio="f"/>
              <v:textbox inset="6.60pt,6.60pt,6.60pt,6.60pt">
                <w:txbxContent>
                  <w:p>
                    <w:pPr>
                      <w:spacing w:beforeLines="0" w:afterLines="35" w:line="216" w:lineRule="auto"/>
                      <w:jc w:val="center"/>
                      <w:rPr>
                        <w:rFonts w:ascii="宋体" w:eastAsia="宋体"/>
                        <w:b/>
                        <w:kern w:val="24"/>
                        <w:sz w:val="44"/>
                        <w:szCs w:val="44"/>
                      </w:rPr>
                    </w:pPr>
                    <w:r>
                      <w:rPr>
                        <w:rFonts w:ascii="宋体" w:eastAsia="宋体"/>
                        <w:b/>
                        <w:kern w:val="24"/>
                        <w:sz w:val="44"/>
                        <w:szCs w:val="44"/>
                      </w:rPr>
                      <w:t>敏感、情绪智力高</w:t>
                    </w:r>
                  </w:p>
                </w:txbxContent>
              </v:textbox>
            </v:roundrect>
            <w10:wrap type="none"/>
            <w10:anchorlock/>
          </v:group>
        </w:pict>
      </w:r>
    </w:p>
    <w:p>
      <w:pPr>
        <w:widowControl/>
        <w:jc w:val="left"/>
        <w:rPr>
          <w:rFonts w:ascii="Times New Roman" w:hAnsi="Times New Roman" w:eastAsia="宋体" w:cs="Times New Roman"/>
          <w:b/>
          <w:sz w:val="36"/>
          <w:szCs w:val="36"/>
        </w:rPr>
      </w:pPr>
      <w:r>
        <w:rPr>
          <w:rFonts w:ascii="Times New Roman" w:hAnsi="Times New Roman" w:eastAsia="宋体" w:cs="Times New Roman"/>
          <w:b/>
          <w:sz w:val="36"/>
          <w:szCs w:val="36"/>
        </w:rPr>
        <w:br w:type="page"/>
      </w:r>
    </w:p>
    <w:p>
      <w:pPr>
        <w:widowControl/>
        <w:jc w:val="left"/>
        <w:rPr>
          <w:rFonts w:ascii="Times New Roman" w:hAnsi="Times New Roman" w:eastAsia="宋体" w:cs="Times New Roman"/>
          <w:b/>
          <w:sz w:val="36"/>
          <w:szCs w:val="36"/>
        </w:rPr>
      </w:pPr>
    </w:p>
    <w:p>
      <w:pPr>
        <w:jc w:val="center"/>
        <w:rPr>
          <w:rFonts w:ascii="Times New Roman" w:hAnsi="Times New Roman" w:eastAsia="宋体" w:cs="Times New Roman"/>
          <w:b/>
          <w:sz w:val="36"/>
          <w:szCs w:val="36"/>
        </w:rPr>
      </w:pPr>
      <w:r>
        <w:rPr>
          <w:rFonts w:hint="eastAsia" w:ascii="Times New Roman" w:hAnsi="Times New Roman" w:eastAsia="宋体" w:cs="Times New Roman"/>
          <w:b/>
          <w:sz w:val="36"/>
          <w:szCs w:val="36"/>
        </w:rPr>
        <w:t>16PF 剖面图</w:t>
      </w:r>
    </w:p>
    <w:tbl>
      <w:tblPr>
        <w:tblW w:w="11642" w:type="dxa"/>
        <w:tblInd w:w="-10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85"/>
        <w:gridCol w:w="567"/>
        <w:gridCol w:w="2410"/>
        <w:gridCol w:w="567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85" w:type="dxa"/>
            <w:shd w:val="clear" w:color="auto" w:fill="B6DDE8"/>
            <w:vAlign w:val="center"/>
          </w:tcPr>
          <w:p>
            <w:pPr>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因素</w:t>
            </w:r>
          </w:p>
        </w:tc>
        <w:tc>
          <w:tcPr>
            <w:tcW w:w="567" w:type="dxa"/>
            <w:shd w:val="clear" w:color="auto" w:fill="B6DDE8"/>
            <w:vAlign w:val="center"/>
          </w:tcPr>
          <w:p>
            <w:pPr>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标准分</w:t>
            </w:r>
          </w:p>
        </w:tc>
        <w:tc>
          <w:tcPr>
            <w:tcW w:w="2410" w:type="dxa"/>
            <w:shd w:val="clear" w:color="auto" w:fill="B6DDE8"/>
            <w:vAlign w:val="center"/>
          </w:tcPr>
          <w:p>
            <w:pPr>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低分者特征</w:t>
            </w:r>
          </w:p>
        </w:tc>
        <w:tc>
          <w:tcPr>
            <w:tcW w:w="5670" w:type="dxa"/>
            <w:shd w:val="clear" w:color="auto" w:fill="B6DDE8"/>
            <w:vAlign w:val="center"/>
          </w:tcPr>
          <w:p>
            <w:pPr>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标准分</w:t>
            </w:r>
          </w:p>
          <w:p>
            <w:pPr>
              <w:ind w:firstLine="236" w:firstLineChars="98"/>
              <w:rPr>
                <w:rFonts w:ascii="Times New Roman" w:hAnsi="Times New Roman" w:eastAsia="宋体" w:cs="Times New Roman"/>
                <w:b/>
                <w:sz w:val="24"/>
                <w:szCs w:val="24"/>
              </w:rPr>
            </w:pPr>
            <w:r>
              <w:rPr>
                <w:rFonts w:hint="eastAsia" w:ascii="Times New Roman" w:hAnsi="Times New Roman" w:eastAsia="宋体" w:cs="Times New Roman"/>
                <w:b/>
                <w:sz w:val="24"/>
                <w:szCs w:val="24"/>
              </w:rPr>
              <w:t>1    2    3    4    5    6   7   8   9   10</w:t>
            </w:r>
          </w:p>
        </w:tc>
        <w:tc>
          <w:tcPr>
            <w:tcW w:w="2410" w:type="dxa"/>
            <w:shd w:val="clear" w:color="auto" w:fill="B6DDE8"/>
            <w:vAlign w:val="center"/>
          </w:tcPr>
          <w:p>
            <w:pPr>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高分者特征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85" w:type="dxa"/>
            <w:vAlign w:val="center"/>
          </w:tcPr>
          <w:p>
            <w:pPr>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A</w:t>
            </w:r>
          </w:p>
        </w:tc>
        <w:tc>
          <w:tcPr>
            <w:tcW w:w="567" w:type="dxa"/>
            <w:vAlign w:val="top"/>
          </w:tcPr>
          <w:p>
            <w:pPr>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5</w:t>
            </w:r>
          </w:p>
        </w:tc>
        <w:tc>
          <w:tcPr>
            <w:tcW w:w="2410" w:type="dxa"/>
            <w:vAlign w:val="top"/>
          </w:tcPr>
          <w:p>
            <w:pPr>
              <w:rPr>
                <w:rFonts w:ascii="Times New Roman" w:hAnsi="Times New Roman" w:eastAsia="宋体" w:cs="Times New Roman"/>
                <w:b/>
                <w:sz w:val="24"/>
                <w:szCs w:val="24"/>
              </w:rPr>
            </w:pPr>
            <w:r>
              <w:rPr>
                <w:rFonts w:hint="eastAsia" w:ascii="Times New Roman" w:hAnsi="Times New Roman" w:eastAsia="宋体" w:cs="Times New Roman"/>
                <w:b/>
                <w:sz w:val="24"/>
                <w:szCs w:val="24"/>
              </w:rPr>
              <w:t>缄默孤独</w:t>
            </w:r>
          </w:p>
        </w:tc>
        <w:tc>
          <w:tcPr>
            <w:tcW w:w="5670" w:type="dxa"/>
            <w:vAlign w:val="top"/>
          </w:tcPr>
          <w:p>
            <w:pPr>
              <w:tabs>
                <w:tab w:val="left" w:pos="2630"/>
              </w:tabs>
              <w:ind w:firstLine="1235" w:firstLineChars="588"/>
              <w:rPr>
                <w:rFonts w:ascii="Times New Roman" w:hAnsi="Times New Roman" w:eastAsia="宋体" w:cs="Times New Roman"/>
                <w:b/>
                <w:color w:val="FF0000"/>
                <w:sz w:val="24"/>
                <w:szCs w:val="24"/>
              </w:rPr>
            </w:pPr>
            <w:r>
              <w:rPr>
                <w:rFonts w:ascii="Times New Roman" w:hAnsi="Times New Roman" w:eastAsia="宋体" w:cs="Times New Roman"/>
                <w:kern w:val="2"/>
                <w:sz w:val="21"/>
                <w:szCs w:val="24"/>
                <w:lang w:val="en-US" w:eastAsia="zh-CN" w:bidi="ar-SA"/>
              </w:rPr>
              <w:pict>
                <v:line id="直接连接符 33" o:spid="_x0000_s1059" style="position:absolute;left:0;flip:x y;margin-left:137.6pt;margin-top:7.85pt;height:13.9pt;width:26.5pt;rotation:0f;z-index:251664384;" o:ole="f" fillcolor="#FFFFFF" filled="f" o:preferrelative="t" stroked="t" coordsize="21600,21600">
                  <v:fill on="f" color2="#FFFFFF" focus="0%"/>
                  <v:stroke color="#FF0000" color2="#FFFFFF" joinstyle="round"/>
                  <v:imagedata gain="65536f" blacklevel="0f" gamma="0"/>
                  <o:lock v:ext="edit" position="f" selection="f" grouping="f" rotation="f" cropping="f" text="f" aspectratio="f"/>
                </v:line>
              </w:pict>
            </w:r>
            <w:r>
              <w:rPr>
                <w:rFonts w:hint="eastAsia" w:ascii="宋体" w:hAnsi="宋体" w:eastAsia="宋体" w:cs="Times New Roman"/>
                <w:b/>
                <w:sz w:val="24"/>
                <w:szCs w:val="24"/>
              </w:rPr>
              <w:t xml:space="preserve">   </w:t>
            </w:r>
            <w:r>
              <w:rPr>
                <w:rFonts w:ascii="宋体" w:hAnsi="宋体" w:eastAsia="宋体" w:cs="Times New Roman"/>
                <w:b/>
                <w:sz w:val="24"/>
                <w:szCs w:val="24"/>
              </w:rPr>
              <w:tab/>
            </w:r>
            <w:r>
              <w:rPr>
                <w:rFonts w:hint="eastAsia" w:ascii="宋体" w:hAnsi="宋体" w:eastAsia="宋体" w:cs="Times New Roman"/>
                <w:b/>
                <w:color w:val="FF0000"/>
                <w:sz w:val="24"/>
                <w:szCs w:val="24"/>
              </w:rPr>
              <w:t>·</w:t>
            </w:r>
          </w:p>
        </w:tc>
        <w:tc>
          <w:tcPr>
            <w:tcW w:w="2410" w:type="dxa"/>
            <w:vAlign w:val="top"/>
          </w:tcPr>
          <w:p>
            <w:pPr>
              <w:rPr>
                <w:rFonts w:ascii="Times New Roman" w:hAnsi="Times New Roman" w:eastAsia="宋体" w:cs="Times New Roman"/>
                <w:b/>
                <w:sz w:val="24"/>
                <w:szCs w:val="24"/>
              </w:rPr>
            </w:pPr>
            <w:r>
              <w:rPr>
                <w:rFonts w:hint="eastAsia" w:ascii="Times New Roman" w:hAnsi="Times New Roman" w:eastAsia="宋体" w:cs="Times New Roman"/>
                <w:b/>
                <w:sz w:val="24"/>
                <w:szCs w:val="24"/>
              </w:rPr>
              <w:t>乐群外向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85" w:type="dxa"/>
            <w:vAlign w:val="center"/>
          </w:tcPr>
          <w:p>
            <w:pPr>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B</w:t>
            </w:r>
          </w:p>
        </w:tc>
        <w:tc>
          <w:tcPr>
            <w:tcW w:w="567" w:type="dxa"/>
            <w:vAlign w:val="top"/>
          </w:tcPr>
          <w:p>
            <w:pPr>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6</w:t>
            </w:r>
          </w:p>
        </w:tc>
        <w:tc>
          <w:tcPr>
            <w:tcW w:w="2410" w:type="dxa"/>
            <w:vAlign w:val="top"/>
          </w:tcPr>
          <w:p>
            <w:pPr>
              <w:rPr>
                <w:rFonts w:ascii="Times New Roman" w:hAnsi="Times New Roman" w:eastAsia="宋体" w:cs="Times New Roman"/>
                <w:b/>
                <w:sz w:val="24"/>
                <w:szCs w:val="24"/>
              </w:rPr>
            </w:pPr>
            <w:r>
              <w:rPr>
                <w:rFonts w:hint="eastAsia" w:ascii="Times New Roman" w:hAnsi="Times New Roman" w:eastAsia="宋体" w:cs="Times New Roman"/>
                <w:b/>
                <w:sz w:val="24"/>
                <w:szCs w:val="24"/>
              </w:rPr>
              <w:t>迟钝、学识浅薄</w:t>
            </w:r>
          </w:p>
        </w:tc>
        <w:tc>
          <w:tcPr>
            <w:tcW w:w="5670" w:type="dxa"/>
            <w:vAlign w:val="top"/>
          </w:tcPr>
          <w:p>
            <w:pPr>
              <w:tabs>
                <w:tab w:val="center" w:pos="2906"/>
              </w:tabs>
              <w:rPr>
                <w:rFonts w:ascii="Times New Roman" w:hAnsi="Times New Roman" w:eastAsia="宋体" w:cs="Times New Roman"/>
                <w:b/>
                <w:color w:val="FF0000"/>
                <w:sz w:val="24"/>
                <w:szCs w:val="24"/>
              </w:rPr>
            </w:pPr>
            <w:r>
              <w:rPr>
                <w:rFonts w:ascii="Times New Roman" w:hAnsi="Times New Roman" w:eastAsia="宋体" w:cs="Times New Roman"/>
                <w:kern w:val="2"/>
                <w:sz w:val="21"/>
                <w:szCs w:val="24"/>
                <w:lang w:val="en-US" w:eastAsia="zh-CN" w:bidi="ar-SA"/>
              </w:rPr>
              <w:pict>
                <v:line id="直接连接符 32" o:spid="_x0000_s1060" style="position:absolute;left:0;flip:x y;margin-left:164.1pt;margin-top:5.65pt;height:17.8pt;width:0.05pt;rotation:0f;z-index:251665408;" o:ole="f" fillcolor="#FFFFFF" filled="f" o:preferrelative="t" stroked="t" coordsize="21600,21600">
                  <v:fill on="f" color2="#FFFFFF" focus="0%"/>
                  <v:stroke color="#FF0000" color2="#FFFFFF" joinstyle="round"/>
                  <v:imagedata gain="65536f" blacklevel="0f" gamma="0"/>
                  <o:lock v:ext="edit" position="f" selection="f" grouping="f" rotation="f" cropping="f" text="f" aspectratio="f"/>
                </v:line>
              </w:pict>
            </w:r>
            <w:r>
              <w:rPr>
                <w:rFonts w:hint="eastAsia" w:ascii="Times New Roman" w:hAnsi="Times New Roman" w:eastAsia="宋体" w:cs="Times New Roman"/>
                <w:b/>
                <w:color w:val="FF0000"/>
                <w:sz w:val="24"/>
                <w:szCs w:val="24"/>
              </w:rPr>
              <w:t xml:space="preserve">          </w:t>
            </w:r>
            <w:r>
              <w:rPr>
                <w:rFonts w:ascii="宋体" w:hAnsi="宋体" w:eastAsia="宋体" w:cs="Times New Roman"/>
                <w:b/>
                <w:color w:val="FF0000"/>
                <w:sz w:val="24"/>
                <w:szCs w:val="24"/>
              </w:rPr>
              <w:tab/>
            </w:r>
            <w:r>
              <w:rPr>
                <w:rFonts w:hint="eastAsia" w:ascii="宋体" w:hAnsi="宋体" w:eastAsia="宋体" w:cs="Times New Roman"/>
                <w:b/>
                <w:color w:val="FF0000"/>
                <w:sz w:val="24"/>
                <w:szCs w:val="24"/>
              </w:rPr>
              <w:t xml:space="preserve">      ·</w:t>
            </w:r>
          </w:p>
        </w:tc>
        <w:tc>
          <w:tcPr>
            <w:tcW w:w="2410" w:type="dxa"/>
            <w:vAlign w:val="top"/>
          </w:tcPr>
          <w:p>
            <w:pPr>
              <w:rPr>
                <w:rFonts w:ascii="Times New Roman" w:hAnsi="Times New Roman" w:eastAsia="宋体" w:cs="Times New Roman"/>
                <w:b/>
                <w:sz w:val="24"/>
                <w:szCs w:val="24"/>
              </w:rPr>
            </w:pPr>
            <w:r>
              <w:rPr>
                <w:rFonts w:hint="eastAsia" w:ascii="Times New Roman" w:hAnsi="Times New Roman" w:eastAsia="宋体" w:cs="Times New Roman"/>
                <w:b/>
                <w:sz w:val="24"/>
                <w:szCs w:val="24"/>
              </w:rPr>
              <w:t>聪慧、富有才识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85" w:type="dxa"/>
            <w:vAlign w:val="center"/>
          </w:tcPr>
          <w:p>
            <w:pPr>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C</w:t>
            </w:r>
          </w:p>
        </w:tc>
        <w:tc>
          <w:tcPr>
            <w:tcW w:w="567" w:type="dxa"/>
            <w:vAlign w:val="top"/>
          </w:tcPr>
          <w:p>
            <w:pPr>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6</w:t>
            </w:r>
          </w:p>
        </w:tc>
        <w:tc>
          <w:tcPr>
            <w:tcW w:w="2410" w:type="dxa"/>
            <w:vAlign w:val="top"/>
          </w:tcPr>
          <w:p>
            <w:pPr>
              <w:rPr>
                <w:rFonts w:ascii="Times New Roman" w:hAnsi="Times New Roman" w:eastAsia="宋体" w:cs="Times New Roman"/>
                <w:b/>
                <w:sz w:val="24"/>
                <w:szCs w:val="24"/>
              </w:rPr>
            </w:pPr>
            <w:r>
              <w:rPr>
                <w:rFonts w:hint="eastAsia" w:ascii="Times New Roman" w:hAnsi="Times New Roman" w:eastAsia="宋体" w:cs="Times New Roman"/>
                <w:b/>
                <w:sz w:val="24"/>
                <w:szCs w:val="24"/>
              </w:rPr>
              <w:t>情绪激动</w:t>
            </w:r>
          </w:p>
        </w:tc>
        <w:tc>
          <w:tcPr>
            <w:tcW w:w="5670" w:type="dxa"/>
            <w:vAlign w:val="top"/>
          </w:tcPr>
          <w:p>
            <w:pPr>
              <w:tabs>
                <w:tab w:val="left" w:pos="3125"/>
              </w:tabs>
              <w:rPr>
                <w:rFonts w:ascii="Times New Roman" w:hAnsi="Times New Roman" w:eastAsia="宋体" w:cs="Times New Roman"/>
                <w:b/>
                <w:color w:val="FF0000"/>
                <w:sz w:val="24"/>
                <w:szCs w:val="24"/>
              </w:rPr>
            </w:pPr>
            <w:r>
              <w:rPr>
                <w:rFonts w:ascii="Times New Roman" w:hAnsi="Times New Roman" w:eastAsia="宋体" w:cs="Times New Roman"/>
                <w:kern w:val="2"/>
                <w:sz w:val="21"/>
                <w:szCs w:val="24"/>
                <w:lang w:val="en-US" w:eastAsia="zh-CN" w:bidi="ar-SA"/>
              </w:rPr>
              <w:pict>
                <v:line id="直接连接符 31" o:spid="_x0000_s1061" style="position:absolute;left:0;margin-left:161.45pt;margin-top:8.1pt;height:15.45pt;width:83.15pt;rotation:0f;z-index:251666432;" o:ole="f" fillcolor="#FFFFFF" filled="f" o:preferrelative="t" stroked="t" coordsize="21600,21600">
                  <v:fill on="f" color2="#FFFFFF" focus="0%"/>
                  <v:stroke color="#FF0000" color2="#FFFFFF" joinstyle="round"/>
                  <v:imagedata gain="65536f" blacklevel="0f" gamma="0"/>
                  <o:lock v:ext="edit" position="f" selection="f" grouping="f" rotation="f" cropping="f" text="f" aspectratio="f"/>
                </v:line>
              </w:pict>
            </w:r>
            <w:r>
              <w:rPr>
                <w:rFonts w:ascii="宋体" w:hAnsi="宋体" w:eastAsia="宋体" w:cs="Times New Roman"/>
                <w:b/>
                <w:color w:val="FF0000"/>
                <w:sz w:val="24"/>
                <w:szCs w:val="24"/>
              </w:rPr>
              <w:tab/>
            </w:r>
            <w:r>
              <w:rPr>
                <w:rFonts w:hint="eastAsia" w:ascii="宋体" w:hAnsi="宋体" w:eastAsia="宋体" w:cs="Times New Roman"/>
                <w:b/>
                <w:color w:val="FF0000"/>
                <w:sz w:val="24"/>
                <w:szCs w:val="24"/>
              </w:rPr>
              <w:t>·</w:t>
            </w:r>
          </w:p>
        </w:tc>
        <w:tc>
          <w:tcPr>
            <w:tcW w:w="2410" w:type="dxa"/>
            <w:vAlign w:val="top"/>
          </w:tcPr>
          <w:p>
            <w:pPr>
              <w:rPr>
                <w:rFonts w:ascii="Times New Roman" w:hAnsi="Times New Roman" w:eastAsia="宋体" w:cs="Times New Roman"/>
                <w:b/>
                <w:sz w:val="24"/>
                <w:szCs w:val="24"/>
              </w:rPr>
            </w:pPr>
            <w:r>
              <w:rPr>
                <w:rFonts w:hint="eastAsia" w:ascii="Times New Roman" w:hAnsi="Times New Roman" w:eastAsia="宋体" w:cs="Times New Roman"/>
                <w:b/>
                <w:sz w:val="24"/>
                <w:szCs w:val="24"/>
              </w:rPr>
              <w:t>情绪稳定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85" w:type="dxa"/>
            <w:shd w:val="clear" w:color="auto" w:fill="auto"/>
            <w:vAlign w:val="center"/>
          </w:tcPr>
          <w:p>
            <w:pPr>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E</w:t>
            </w:r>
          </w:p>
        </w:tc>
        <w:tc>
          <w:tcPr>
            <w:tcW w:w="567" w:type="dxa"/>
            <w:shd w:val="clear" w:color="auto" w:fill="auto"/>
            <w:vAlign w:val="top"/>
          </w:tcPr>
          <w:p>
            <w:pPr>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9</w:t>
            </w:r>
          </w:p>
        </w:tc>
        <w:tc>
          <w:tcPr>
            <w:tcW w:w="2410" w:type="dxa"/>
            <w:shd w:val="clear" w:color="auto" w:fill="auto"/>
            <w:vAlign w:val="top"/>
          </w:tcPr>
          <w:p>
            <w:pPr>
              <w:rPr>
                <w:rFonts w:ascii="Times New Roman" w:hAnsi="Times New Roman" w:eastAsia="宋体" w:cs="Times New Roman"/>
                <w:b/>
                <w:sz w:val="24"/>
                <w:szCs w:val="24"/>
              </w:rPr>
            </w:pPr>
            <w:r>
              <w:rPr>
                <w:rFonts w:hint="eastAsia" w:ascii="Times New Roman" w:hAnsi="Times New Roman" w:eastAsia="宋体" w:cs="Times New Roman"/>
                <w:b/>
                <w:sz w:val="24"/>
                <w:szCs w:val="24"/>
              </w:rPr>
              <w:t>谦虚顺从</w:t>
            </w:r>
          </w:p>
        </w:tc>
        <w:tc>
          <w:tcPr>
            <w:tcW w:w="5670" w:type="dxa"/>
            <w:shd w:val="clear" w:color="auto" w:fill="auto"/>
            <w:vAlign w:val="top"/>
          </w:tcPr>
          <w:p>
            <w:pPr>
              <w:tabs>
                <w:tab w:val="left" w:pos="4770"/>
              </w:tabs>
              <w:rPr>
                <w:rFonts w:ascii="Times New Roman" w:hAnsi="Times New Roman" w:eastAsia="宋体" w:cs="Times New Roman"/>
                <w:b/>
                <w:color w:val="FF0000"/>
                <w:sz w:val="24"/>
                <w:szCs w:val="24"/>
              </w:rPr>
            </w:pPr>
            <w:r>
              <w:rPr>
                <w:rFonts w:ascii="Times New Roman" w:hAnsi="Times New Roman" w:eastAsia="宋体" w:cs="Times New Roman"/>
                <w:kern w:val="2"/>
                <w:sz w:val="21"/>
                <w:szCs w:val="24"/>
                <w:lang w:val="en-US" w:eastAsia="zh-CN" w:bidi="ar-SA"/>
              </w:rPr>
              <w:pict>
                <v:line id="直接连接符 30" o:spid="_x0000_s1062" style="position:absolute;left:0;flip:x;margin-left:218.6pt;margin-top:7.45pt;height:14.55pt;width:26pt;rotation:0f;z-index:251667456;" o:ole="f" fillcolor="#FFFFFF" filled="f" o:preferrelative="t" stroked="t" coordsize="21600,21600">
                  <v:fill on="f" color2="#FFFFFF" focus="0%"/>
                  <v:stroke color="#FF0000" color2="#FFFFFF" joinstyle="round"/>
                  <v:imagedata gain="65536f" blacklevel="0f" gamma="0"/>
                  <o:lock v:ext="edit" position="f" selection="f" grouping="f" rotation="f" cropping="f" text="f" aspectratio="f"/>
                </v:line>
              </w:pict>
            </w:r>
            <w:r>
              <w:rPr>
                <w:rFonts w:hint="eastAsia" w:ascii="Times New Roman" w:hAnsi="Times New Roman" w:eastAsia="宋体" w:cs="Times New Roman"/>
                <w:b/>
                <w:sz w:val="24"/>
                <w:szCs w:val="24"/>
              </w:rPr>
              <w:t xml:space="preserve">     </w:t>
            </w:r>
            <w:r>
              <w:rPr>
                <w:rFonts w:ascii="宋体" w:hAnsi="宋体" w:eastAsia="宋体" w:cs="Times New Roman"/>
                <w:b/>
                <w:color w:val="FF0000"/>
                <w:sz w:val="24"/>
                <w:szCs w:val="24"/>
              </w:rPr>
              <w:tab/>
            </w:r>
            <w:r>
              <w:rPr>
                <w:rFonts w:hint="eastAsia" w:ascii="宋体" w:hAnsi="宋体" w:eastAsia="宋体" w:cs="Times New Roman"/>
                <w:b/>
                <w:color w:val="FF0000"/>
                <w:sz w:val="24"/>
                <w:szCs w:val="24"/>
              </w:rPr>
              <w:t>·</w:t>
            </w:r>
          </w:p>
        </w:tc>
        <w:tc>
          <w:tcPr>
            <w:tcW w:w="2410" w:type="dxa"/>
            <w:shd w:val="clear" w:color="auto" w:fill="31849B"/>
            <w:vAlign w:val="top"/>
          </w:tcPr>
          <w:p>
            <w:pPr>
              <w:rPr>
                <w:rFonts w:ascii="Times New Roman" w:hAnsi="Times New Roman" w:eastAsia="宋体" w:cs="Times New Roman"/>
                <w:b/>
                <w:color w:val="FFFFFF"/>
                <w:sz w:val="24"/>
                <w:szCs w:val="24"/>
              </w:rPr>
            </w:pPr>
            <w:r>
              <w:rPr>
                <w:rFonts w:hint="eastAsia" w:ascii="Times New Roman" w:hAnsi="Times New Roman" w:eastAsia="宋体" w:cs="Times New Roman"/>
                <w:b/>
                <w:color w:val="FFFFFF"/>
                <w:sz w:val="24"/>
                <w:szCs w:val="24"/>
              </w:rPr>
              <w:t>好强固执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85" w:type="dxa"/>
            <w:shd w:val="clear" w:color="auto" w:fill="auto"/>
            <w:vAlign w:val="center"/>
          </w:tcPr>
          <w:p>
            <w:pPr>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F</w:t>
            </w:r>
          </w:p>
        </w:tc>
        <w:tc>
          <w:tcPr>
            <w:tcW w:w="567" w:type="dxa"/>
            <w:shd w:val="clear" w:color="auto" w:fill="auto"/>
            <w:vAlign w:val="top"/>
          </w:tcPr>
          <w:p>
            <w:pPr>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8</w:t>
            </w:r>
          </w:p>
        </w:tc>
        <w:tc>
          <w:tcPr>
            <w:tcW w:w="2410" w:type="dxa"/>
            <w:shd w:val="clear" w:color="auto" w:fill="auto"/>
            <w:vAlign w:val="top"/>
          </w:tcPr>
          <w:p>
            <w:pPr>
              <w:rPr>
                <w:rFonts w:ascii="Times New Roman" w:hAnsi="Times New Roman" w:eastAsia="宋体" w:cs="Times New Roman"/>
                <w:b/>
                <w:sz w:val="24"/>
                <w:szCs w:val="24"/>
              </w:rPr>
            </w:pPr>
            <w:r>
              <w:rPr>
                <w:rFonts w:hint="eastAsia" w:ascii="Times New Roman" w:hAnsi="Times New Roman" w:eastAsia="宋体" w:cs="Times New Roman"/>
                <w:b/>
                <w:sz w:val="24"/>
                <w:szCs w:val="24"/>
              </w:rPr>
              <w:t>严肃审慎</w:t>
            </w:r>
          </w:p>
        </w:tc>
        <w:tc>
          <w:tcPr>
            <w:tcW w:w="5670" w:type="dxa"/>
            <w:shd w:val="clear" w:color="auto" w:fill="auto"/>
            <w:vAlign w:val="top"/>
          </w:tcPr>
          <w:p>
            <w:pPr>
              <w:tabs>
                <w:tab w:val="left" w:pos="4260"/>
              </w:tabs>
              <w:rPr>
                <w:rFonts w:ascii="Times New Roman" w:hAnsi="Times New Roman" w:eastAsia="宋体" w:cs="Times New Roman"/>
                <w:b/>
                <w:color w:val="FF0000"/>
                <w:sz w:val="24"/>
                <w:szCs w:val="24"/>
              </w:rPr>
            </w:pPr>
            <w:r>
              <w:rPr>
                <w:rFonts w:ascii="Times New Roman" w:hAnsi="Times New Roman" w:eastAsia="宋体" w:cs="Times New Roman"/>
                <w:kern w:val="2"/>
                <w:sz w:val="21"/>
                <w:szCs w:val="24"/>
                <w:lang w:val="en-US" w:eastAsia="zh-CN" w:bidi="ar-SA"/>
              </w:rPr>
              <w:pict>
                <v:line id="直接连接符 29" o:spid="_x0000_s1063" style="position:absolute;left:0;flip:x;margin-left:164.1pt;margin-top:7.35pt;height:15.5pt;width:54.5pt;rotation:0f;z-index:251668480;" o:ole="f" fillcolor="#FFFFFF" filled="f" o:preferrelative="t" stroked="t" coordsize="21600,21600">
                  <v:fill on="f" color2="#FFFFFF" focus="0%"/>
                  <v:stroke color="#FF0000" color2="#FFFFFF" joinstyle="round"/>
                  <v:imagedata gain="65536f" blacklevel="0f" gamma="0"/>
                  <o:lock v:ext="edit" position="f" selection="f" grouping="f" rotation="f" cropping="f" text="f" aspectratio="f"/>
                </v:line>
              </w:pict>
            </w:r>
            <w:r>
              <w:rPr>
                <w:rFonts w:hint="eastAsia" w:ascii="Times New Roman" w:hAnsi="Times New Roman" w:eastAsia="宋体" w:cs="Times New Roman"/>
                <w:b/>
                <w:sz w:val="24"/>
                <w:szCs w:val="24"/>
              </w:rPr>
              <w:t xml:space="preserve">     </w:t>
            </w:r>
            <w:r>
              <w:rPr>
                <w:rFonts w:ascii="宋体" w:hAnsi="宋体" w:eastAsia="宋体" w:cs="Times New Roman"/>
                <w:b/>
                <w:color w:val="FF0000"/>
                <w:sz w:val="24"/>
                <w:szCs w:val="24"/>
              </w:rPr>
              <w:tab/>
            </w:r>
            <w:r>
              <w:rPr>
                <w:rFonts w:hint="eastAsia" w:ascii="宋体" w:hAnsi="宋体" w:eastAsia="宋体" w:cs="Times New Roman"/>
                <w:b/>
                <w:color w:val="FF0000"/>
                <w:sz w:val="24"/>
                <w:szCs w:val="24"/>
              </w:rPr>
              <w:t>·</w:t>
            </w:r>
          </w:p>
        </w:tc>
        <w:tc>
          <w:tcPr>
            <w:tcW w:w="2410" w:type="dxa"/>
            <w:shd w:val="clear" w:color="auto" w:fill="31849B"/>
            <w:vAlign w:val="top"/>
          </w:tcPr>
          <w:p>
            <w:pPr>
              <w:rPr>
                <w:rFonts w:ascii="Times New Roman" w:hAnsi="Times New Roman" w:eastAsia="宋体" w:cs="Times New Roman"/>
                <w:b/>
                <w:color w:val="FFFFFF"/>
                <w:sz w:val="24"/>
                <w:szCs w:val="24"/>
              </w:rPr>
            </w:pPr>
            <w:r>
              <w:rPr>
                <w:rFonts w:hint="eastAsia" w:ascii="Times New Roman" w:hAnsi="Times New Roman" w:eastAsia="宋体" w:cs="Times New Roman"/>
                <w:b/>
                <w:color w:val="FFFFFF"/>
                <w:sz w:val="24"/>
                <w:szCs w:val="24"/>
              </w:rPr>
              <w:t>轻松兴奋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85" w:type="dxa"/>
            <w:vAlign w:val="center"/>
          </w:tcPr>
          <w:p>
            <w:pPr>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G</w:t>
            </w:r>
          </w:p>
        </w:tc>
        <w:tc>
          <w:tcPr>
            <w:tcW w:w="567" w:type="dxa"/>
            <w:vAlign w:val="top"/>
          </w:tcPr>
          <w:p>
            <w:pPr>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6</w:t>
            </w:r>
          </w:p>
        </w:tc>
        <w:tc>
          <w:tcPr>
            <w:tcW w:w="2410" w:type="dxa"/>
            <w:vAlign w:val="top"/>
          </w:tcPr>
          <w:p>
            <w:pPr>
              <w:rPr>
                <w:rFonts w:ascii="Times New Roman" w:hAnsi="Times New Roman" w:eastAsia="宋体" w:cs="Times New Roman"/>
                <w:b/>
                <w:sz w:val="24"/>
                <w:szCs w:val="24"/>
              </w:rPr>
            </w:pPr>
            <w:r>
              <w:rPr>
                <w:rFonts w:hint="eastAsia" w:ascii="Times New Roman" w:hAnsi="Times New Roman" w:eastAsia="宋体" w:cs="Times New Roman"/>
                <w:b/>
                <w:sz w:val="24"/>
                <w:szCs w:val="24"/>
              </w:rPr>
              <w:t>权宜敷衍</w:t>
            </w:r>
          </w:p>
        </w:tc>
        <w:tc>
          <w:tcPr>
            <w:tcW w:w="5670" w:type="dxa"/>
            <w:vAlign w:val="top"/>
          </w:tcPr>
          <w:p>
            <w:pPr>
              <w:tabs>
                <w:tab w:val="left" w:pos="3175"/>
              </w:tabs>
              <w:rPr>
                <w:rFonts w:ascii="Times New Roman" w:hAnsi="Times New Roman" w:eastAsia="宋体" w:cs="Times New Roman"/>
                <w:b/>
                <w:color w:val="FF0000"/>
                <w:sz w:val="24"/>
                <w:szCs w:val="24"/>
              </w:rPr>
            </w:pPr>
            <w:r>
              <w:rPr>
                <w:rFonts w:ascii="Times New Roman" w:hAnsi="Times New Roman" w:eastAsia="宋体" w:cs="Times New Roman"/>
                <w:kern w:val="2"/>
                <w:sz w:val="21"/>
                <w:szCs w:val="24"/>
                <w:lang w:val="en-US" w:eastAsia="zh-CN" w:bidi="ar-SA"/>
              </w:rPr>
              <w:pict>
                <v:line id="直接连接符 28" o:spid="_x0000_s1064" style="position:absolute;left:0;margin-left:164.1pt;margin-top:6.75pt;height:17.5pt;width:0.05pt;rotation:0f;z-index:251669504;" o:ole="f" fillcolor="#FFFFFF" filled="f" o:preferrelative="t" stroked="t" coordsize="21600,21600">
                  <v:fill on="f" color2="#FFFFFF" focus="0%"/>
                  <v:stroke color="#FF0000" color2="#FFFFFF" joinstyle="round"/>
                  <v:imagedata gain="65536f" blacklevel="0f" gamma="0"/>
                  <o:lock v:ext="edit" position="f" selection="f" grouping="f" rotation="f" cropping="f" text="f" aspectratio="f"/>
                </v:line>
              </w:pict>
            </w:r>
            <w:r>
              <w:rPr>
                <w:rFonts w:hint="eastAsia" w:ascii="Times New Roman" w:hAnsi="Times New Roman" w:eastAsia="宋体" w:cs="Times New Roman"/>
                <w:b/>
                <w:sz w:val="24"/>
                <w:szCs w:val="24"/>
              </w:rPr>
              <w:t xml:space="preserve">          </w:t>
            </w:r>
            <w:r>
              <w:rPr>
                <w:rFonts w:ascii="宋体" w:hAnsi="宋体" w:eastAsia="宋体" w:cs="Times New Roman"/>
                <w:b/>
                <w:color w:val="FF0000"/>
                <w:sz w:val="24"/>
                <w:szCs w:val="24"/>
              </w:rPr>
              <w:tab/>
            </w:r>
            <w:r>
              <w:rPr>
                <w:rFonts w:hint="eastAsia" w:ascii="宋体" w:hAnsi="宋体" w:eastAsia="宋体" w:cs="Times New Roman"/>
                <w:b/>
                <w:color w:val="FF0000"/>
                <w:sz w:val="24"/>
                <w:szCs w:val="24"/>
              </w:rPr>
              <w:t>·</w:t>
            </w:r>
          </w:p>
        </w:tc>
        <w:tc>
          <w:tcPr>
            <w:tcW w:w="2410" w:type="dxa"/>
            <w:vAlign w:val="top"/>
          </w:tcPr>
          <w:p>
            <w:pPr>
              <w:rPr>
                <w:rFonts w:ascii="Times New Roman" w:hAnsi="Times New Roman" w:eastAsia="宋体" w:cs="Times New Roman"/>
                <w:b/>
                <w:sz w:val="24"/>
                <w:szCs w:val="24"/>
              </w:rPr>
            </w:pPr>
            <w:r>
              <w:rPr>
                <w:rFonts w:hint="eastAsia" w:ascii="Times New Roman" w:hAnsi="Times New Roman" w:eastAsia="宋体" w:cs="Times New Roman"/>
                <w:b/>
                <w:sz w:val="24"/>
                <w:szCs w:val="24"/>
              </w:rPr>
              <w:t>有恒负责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85" w:type="dxa"/>
            <w:vAlign w:val="center"/>
          </w:tcPr>
          <w:p>
            <w:pPr>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H</w:t>
            </w:r>
          </w:p>
        </w:tc>
        <w:tc>
          <w:tcPr>
            <w:tcW w:w="567" w:type="dxa"/>
            <w:vAlign w:val="top"/>
          </w:tcPr>
          <w:p>
            <w:pPr>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6</w:t>
            </w:r>
          </w:p>
        </w:tc>
        <w:tc>
          <w:tcPr>
            <w:tcW w:w="2410" w:type="dxa"/>
            <w:vAlign w:val="top"/>
          </w:tcPr>
          <w:p>
            <w:pPr>
              <w:rPr>
                <w:rFonts w:ascii="Times New Roman" w:hAnsi="Times New Roman" w:eastAsia="宋体" w:cs="Times New Roman"/>
                <w:b/>
                <w:sz w:val="24"/>
                <w:szCs w:val="24"/>
              </w:rPr>
            </w:pPr>
            <w:r>
              <w:rPr>
                <w:rFonts w:hint="eastAsia" w:ascii="Times New Roman" w:hAnsi="Times New Roman" w:eastAsia="宋体" w:cs="Times New Roman"/>
                <w:b/>
                <w:sz w:val="24"/>
                <w:szCs w:val="24"/>
              </w:rPr>
              <w:t>畏缩退怯</w:t>
            </w:r>
          </w:p>
        </w:tc>
        <w:tc>
          <w:tcPr>
            <w:tcW w:w="5670" w:type="dxa"/>
            <w:vAlign w:val="top"/>
          </w:tcPr>
          <w:p>
            <w:pPr>
              <w:tabs>
                <w:tab w:val="left" w:pos="3155"/>
              </w:tabs>
              <w:rPr>
                <w:rFonts w:ascii="Times New Roman" w:hAnsi="Times New Roman" w:eastAsia="宋体" w:cs="Times New Roman"/>
                <w:b/>
                <w:sz w:val="24"/>
                <w:szCs w:val="24"/>
              </w:rPr>
            </w:pPr>
            <w:r>
              <w:rPr>
                <w:rFonts w:ascii="Times New Roman" w:hAnsi="Times New Roman" w:eastAsia="宋体" w:cs="Times New Roman"/>
                <w:kern w:val="2"/>
                <w:sz w:val="21"/>
                <w:szCs w:val="24"/>
                <w:lang w:val="en-US" w:eastAsia="zh-CN" w:bidi="ar-SA"/>
              </w:rPr>
              <w:pict>
                <v:line id="直接连接符 27" o:spid="_x0000_s1065" style="position:absolute;left:0;margin-left:161.45pt;margin-top:7.4pt;height:16.5pt;width:57.15pt;rotation:0f;z-index:251670528;" o:ole="f" fillcolor="#FFFFFF" filled="f" o:preferrelative="t" stroked="t" coordsize="21600,21600">
                  <v:fill on="f" color2="#FFFFFF" focus="0%"/>
                  <v:stroke color="#FF0000" color2="#FFFFFF" joinstyle="round"/>
                  <v:imagedata gain="65536f" blacklevel="0f" gamma="0"/>
                  <o:lock v:ext="edit" position="f" selection="f" grouping="f" rotation="f" cropping="f" text="f" aspectratio="f"/>
                </v:line>
              </w:pict>
            </w:r>
            <w:r>
              <w:rPr>
                <w:rFonts w:hint="eastAsia" w:ascii="Times New Roman" w:hAnsi="Times New Roman" w:eastAsia="宋体" w:cs="Times New Roman"/>
                <w:b/>
                <w:sz w:val="24"/>
                <w:szCs w:val="24"/>
              </w:rPr>
              <w:t xml:space="preserve">          </w:t>
            </w:r>
            <w:r>
              <w:rPr>
                <w:rFonts w:ascii="宋体" w:hAnsi="宋体" w:eastAsia="宋体" w:cs="Times New Roman"/>
                <w:b/>
                <w:color w:val="FF0000"/>
                <w:sz w:val="24"/>
                <w:szCs w:val="24"/>
              </w:rPr>
              <w:tab/>
            </w:r>
            <w:r>
              <w:rPr>
                <w:rFonts w:hint="eastAsia" w:ascii="宋体" w:hAnsi="宋体" w:eastAsia="宋体" w:cs="Times New Roman"/>
                <w:b/>
                <w:color w:val="FF0000"/>
                <w:sz w:val="24"/>
                <w:szCs w:val="24"/>
              </w:rPr>
              <w:t>·</w:t>
            </w:r>
          </w:p>
        </w:tc>
        <w:tc>
          <w:tcPr>
            <w:tcW w:w="2410" w:type="dxa"/>
            <w:vAlign w:val="top"/>
          </w:tcPr>
          <w:p>
            <w:pPr>
              <w:rPr>
                <w:rFonts w:ascii="Times New Roman" w:hAnsi="Times New Roman" w:eastAsia="宋体" w:cs="Times New Roman"/>
                <w:b/>
                <w:sz w:val="24"/>
                <w:szCs w:val="24"/>
              </w:rPr>
            </w:pPr>
            <w:r>
              <w:rPr>
                <w:rFonts w:hint="eastAsia" w:ascii="Times New Roman" w:hAnsi="Times New Roman" w:eastAsia="宋体" w:cs="Times New Roman"/>
                <w:b/>
                <w:sz w:val="24"/>
                <w:szCs w:val="24"/>
              </w:rPr>
              <w:t>冒险敢为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85" w:type="dxa"/>
            <w:shd w:val="clear" w:color="auto" w:fill="auto"/>
            <w:vAlign w:val="center"/>
          </w:tcPr>
          <w:p>
            <w:pPr>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I</w:t>
            </w:r>
          </w:p>
        </w:tc>
        <w:tc>
          <w:tcPr>
            <w:tcW w:w="567" w:type="dxa"/>
            <w:shd w:val="clear" w:color="auto" w:fill="auto"/>
            <w:vAlign w:val="top"/>
          </w:tcPr>
          <w:p>
            <w:pPr>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8</w:t>
            </w:r>
          </w:p>
        </w:tc>
        <w:tc>
          <w:tcPr>
            <w:tcW w:w="2410" w:type="dxa"/>
            <w:shd w:val="clear" w:color="auto" w:fill="auto"/>
            <w:vAlign w:val="top"/>
          </w:tcPr>
          <w:p>
            <w:pPr>
              <w:rPr>
                <w:rFonts w:ascii="Times New Roman" w:hAnsi="Times New Roman" w:eastAsia="宋体" w:cs="Times New Roman"/>
                <w:b/>
                <w:sz w:val="24"/>
                <w:szCs w:val="24"/>
              </w:rPr>
            </w:pPr>
            <w:r>
              <w:rPr>
                <w:rFonts w:hint="eastAsia" w:ascii="Times New Roman" w:hAnsi="Times New Roman" w:eastAsia="宋体" w:cs="Times New Roman"/>
                <w:b/>
                <w:sz w:val="24"/>
                <w:szCs w:val="24"/>
              </w:rPr>
              <w:t>理智、着重实际</w:t>
            </w:r>
          </w:p>
        </w:tc>
        <w:tc>
          <w:tcPr>
            <w:tcW w:w="5670" w:type="dxa"/>
            <w:shd w:val="clear" w:color="auto" w:fill="auto"/>
            <w:vAlign w:val="top"/>
          </w:tcPr>
          <w:p>
            <w:pPr>
              <w:tabs>
                <w:tab w:val="left" w:pos="4230"/>
              </w:tabs>
              <w:rPr>
                <w:rFonts w:ascii="Times New Roman" w:hAnsi="Times New Roman" w:eastAsia="宋体" w:cs="Times New Roman"/>
                <w:b/>
                <w:sz w:val="24"/>
                <w:szCs w:val="24"/>
              </w:rPr>
            </w:pPr>
            <w:r>
              <w:rPr>
                <w:rFonts w:ascii="Times New Roman" w:hAnsi="Times New Roman" w:eastAsia="宋体" w:cs="Times New Roman"/>
                <w:kern w:val="2"/>
                <w:sz w:val="21"/>
                <w:szCs w:val="24"/>
                <w:lang w:val="en-US" w:eastAsia="zh-CN" w:bidi="ar-SA"/>
              </w:rPr>
              <w:pict>
                <v:line id="直接连接符 26" o:spid="_x0000_s1066" style="position:absolute;left:0;flip:x;margin-left:103.6pt;margin-top:7.8pt;height:16.5pt;width:111.35pt;rotation:0f;z-index:251671552;" o:ole="f" fillcolor="#FFFFFF" filled="f" o:preferrelative="t" stroked="t" coordsize="21600,21600">
                  <v:fill on="f" color2="#FFFFFF" focus="0%"/>
                  <v:stroke color="#FF0000" color2="#FFFFFF" joinstyle="round"/>
                  <v:imagedata gain="65536f" blacklevel="0f" gamma="0"/>
                  <o:lock v:ext="edit" position="f" selection="f" grouping="f" rotation="f" cropping="f" text="f" aspectratio="f"/>
                </v:line>
              </w:pict>
            </w:r>
            <w:r>
              <w:rPr>
                <w:rFonts w:hint="eastAsia" w:ascii="Times New Roman" w:hAnsi="Times New Roman" w:eastAsia="宋体" w:cs="Times New Roman"/>
                <w:b/>
                <w:sz w:val="24"/>
                <w:szCs w:val="24"/>
              </w:rPr>
              <w:t xml:space="preserve">              </w:t>
            </w:r>
            <w:r>
              <w:rPr>
                <w:rFonts w:ascii="宋体" w:hAnsi="宋体" w:eastAsia="宋体" w:cs="Times New Roman"/>
                <w:b/>
                <w:color w:val="FF0000"/>
                <w:sz w:val="24"/>
                <w:szCs w:val="24"/>
              </w:rPr>
              <w:tab/>
            </w:r>
            <w:r>
              <w:rPr>
                <w:rFonts w:hint="eastAsia" w:ascii="宋体" w:hAnsi="宋体" w:eastAsia="宋体" w:cs="Times New Roman"/>
                <w:b/>
                <w:color w:val="FF0000"/>
                <w:sz w:val="24"/>
                <w:szCs w:val="24"/>
              </w:rPr>
              <w:t>·</w:t>
            </w:r>
          </w:p>
        </w:tc>
        <w:tc>
          <w:tcPr>
            <w:tcW w:w="2410" w:type="dxa"/>
            <w:shd w:val="clear" w:color="auto" w:fill="31849B"/>
            <w:vAlign w:val="top"/>
          </w:tcPr>
          <w:p>
            <w:pPr>
              <w:rPr>
                <w:rFonts w:ascii="Times New Roman" w:hAnsi="Times New Roman" w:eastAsia="宋体" w:cs="Times New Roman"/>
                <w:b/>
                <w:sz w:val="24"/>
                <w:szCs w:val="24"/>
              </w:rPr>
            </w:pPr>
            <w:r>
              <w:rPr>
                <w:rFonts w:hint="eastAsia" w:ascii="Times New Roman" w:hAnsi="Times New Roman" w:eastAsia="宋体" w:cs="Times New Roman"/>
                <w:b/>
                <w:color w:val="FFFFFF"/>
                <w:sz w:val="24"/>
                <w:szCs w:val="24"/>
              </w:rPr>
              <w:t>敏感、感情用事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85" w:type="dxa"/>
            <w:shd w:val="clear" w:color="auto" w:fill="auto"/>
            <w:vAlign w:val="center"/>
          </w:tcPr>
          <w:p>
            <w:pPr>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L</w:t>
            </w:r>
          </w:p>
        </w:tc>
        <w:tc>
          <w:tcPr>
            <w:tcW w:w="567" w:type="dxa"/>
            <w:shd w:val="clear" w:color="auto" w:fill="auto"/>
            <w:vAlign w:val="top"/>
          </w:tcPr>
          <w:p>
            <w:pPr>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4</w:t>
            </w:r>
          </w:p>
        </w:tc>
        <w:tc>
          <w:tcPr>
            <w:tcW w:w="2410" w:type="dxa"/>
            <w:shd w:val="clear" w:color="auto" w:fill="31849B"/>
            <w:vAlign w:val="top"/>
          </w:tcPr>
          <w:p>
            <w:pPr>
              <w:rPr>
                <w:rFonts w:ascii="Times New Roman" w:hAnsi="Times New Roman" w:eastAsia="宋体" w:cs="Times New Roman"/>
                <w:b/>
                <w:sz w:val="24"/>
                <w:szCs w:val="24"/>
              </w:rPr>
            </w:pPr>
            <w:r>
              <w:rPr>
                <w:rFonts w:hint="eastAsia" w:ascii="Times New Roman" w:hAnsi="Times New Roman" w:eastAsia="宋体" w:cs="Times New Roman"/>
                <w:b/>
                <w:color w:val="FFFFFF"/>
                <w:sz w:val="24"/>
                <w:szCs w:val="24"/>
              </w:rPr>
              <w:t>信赖随和</w:t>
            </w:r>
          </w:p>
        </w:tc>
        <w:tc>
          <w:tcPr>
            <w:tcW w:w="5670" w:type="dxa"/>
            <w:vAlign w:val="top"/>
          </w:tcPr>
          <w:p>
            <w:pPr>
              <w:tabs>
                <w:tab w:val="left" w:pos="1955"/>
              </w:tabs>
              <w:rPr>
                <w:rFonts w:ascii="Times New Roman" w:hAnsi="Times New Roman" w:eastAsia="宋体" w:cs="Times New Roman"/>
                <w:b/>
                <w:sz w:val="24"/>
                <w:szCs w:val="24"/>
              </w:rPr>
            </w:pPr>
            <w:r>
              <w:rPr>
                <w:rFonts w:ascii="Times New Roman" w:hAnsi="Times New Roman" w:eastAsia="宋体" w:cs="Times New Roman"/>
                <w:kern w:val="2"/>
                <w:sz w:val="21"/>
                <w:szCs w:val="24"/>
                <w:lang w:val="en-US" w:eastAsia="zh-CN" w:bidi="ar-SA"/>
              </w:rPr>
              <w:pict>
                <v:line id="直接连接符 25" o:spid="_x0000_s1067" style="position:absolute;left:0;flip:x y;margin-left:103.35pt;margin-top:8.2pt;height:15.75pt;width:117.75pt;rotation:0f;z-index:251672576;" o:ole="f" fillcolor="#FFFFFF" filled="f" o:preferrelative="t" stroked="t" coordsize="21600,21600">
                  <v:fill on="f" color2="#FFFFFF" focus="0%"/>
                  <v:stroke color="#FF0000" color2="#FFFFFF" joinstyle="round"/>
                  <v:imagedata gain="65536f" blacklevel="0f" gamma="0"/>
                  <o:lock v:ext="edit" position="f" selection="f" grouping="f" rotation="f" cropping="f" text="f" aspectratio="f"/>
                </v:line>
              </w:pict>
            </w:r>
            <w:r>
              <w:rPr>
                <w:rFonts w:ascii="Times New Roman" w:hAnsi="Times New Roman" w:eastAsia="宋体" w:cs="Times New Roman"/>
                <w:b/>
                <w:sz w:val="24"/>
                <w:szCs w:val="24"/>
              </w:rPr>
              <w:tab/>
            </w:r>
            <w:r>
              <w:rPr>
                <w:rFonts w:hint="eastAsia" w:ascii="宋体" w:hAnsi="宋体" w:eastAsia="宋体" w:cs="Times New Roman"/>
                <w:b/>
                <w:color w:val="FF0000"/>
                <w:sz w:val="24"/>
                <w:szCs w:val="24"/>
              </w:rPr>
              <w:t>·</w:t>
            </w:r>
          </w:p>
        </w:tc>
        <w:tc>
          <w:tcPr>
            <w:tcW w:w="2410" w:type="dxa"/>
            <w:vAlign w:val="top"/>
          </w:tcPr>
          <w:p>
            <w:pPr>
              <w:rPr>
                <w:rFonts w:ascii="Times New Roman" w:hAnsi="Times New Roman" w:eastAsia="宋体" w:cs="Times New Roman"/>
                <w:b/>
                <w:sz w:val="24"/>
                <w:szCs w:val="24"/>
              </w:rPr>
            </w:pPr>
            <w:r>
              <w:rPr>
                <w:rFonts w:hint="eastAsia" w:ascii="Times New Roman" w:hAnsi="Times New Roman" w:eastAsia="宋体" w:cs="Times New Roman"/>
                <w:b/>
                <w:sz w:val="24"/>
                <w:szCs w:val="24"/>
              </w:rPr>
              <w:t>怀疑刚愎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85" w:type="dxa"/>
            <w:shd w:val="clear" w:color="auto" w:fill="auto"/>
            <w:vAlign w:val="center"/>
          </w:tcPr>
          <w:p>
            <w:pPr>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M</w:t>
            </w:r>
          </w:p>
        </w:tc>
        <w:tc>
          <w:tcPr>
            <w:tcW w:w="567" w:type="dxa"/>
            <w:shd w:val="clear" w:color="auto" w:fill="auto"/>
            <w:vAlign w:val="top"/>
          </w:tcPr>
          <w:p>
            <w:pPr>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8</w:t>
            </w:r>
          </w:p>
        </w:tc>
        <w:tc>
          <w:tcPr>
            <w:tcW w:w="2410" w:type="dxa"/>
            <w:shd w:val="clear" w:color="auto" w:fill="auto"/>
            <w:vAlign w:val="top"/>
          </w:tcPr>
          <w:p>
            <w:pPr>
              <w:rPr>
                <w:rFonts w:ascii="Times New Roman" w:hAnsi="Times New Roman" w:eastAsia="宋体" w:cs="Times New Roman"/>
                <w:b/>
                <w:sz w:val="24"/>
                <w:szCs w:val="24"/>
              </w:rPr>
            </w:pPr>
            <w:r>
              <w:rPr>
                <w:rFonts w:hint="eastAsia" w:ascii="Times New Roman" w:hAnsi="Times New Roman" w:eastAsia="宋体" w:cs="Times New Roman"/>
                <w:b/>
                <w:sz w:val="24"/>
                <w:szCs w:val="24"/>
              </w:rPr>
              <w:t>现实、合乎成规</w:t>
            </w:r>
          </w:p>
        </w:tc>
        <w:tc>
          <w:tcPr>
            <w:tcW w:w="5670" w:type="dxa"/>
            <w:shd w:val="clear" w:color="auto" w:fill="auto"/>
            <w:vAlign w:val="top"/>
          </w:tcPr>
          <w:p>
            <w:pPr>
              <w:tabs>
                <w:tab w:val="left" w:pos="4310"/>
              </w:tabs>
              <w:rPr>
                <w:rFonts w:ascii="Times New Roman" w:hAnsi="Times New Roman" w:eastAsia="宋体" w:cs="Times New Roman"/>
                <w:b/>
                <w:sz w:val="24"/>
                <w:szCs w:val="24"/>
              </w:rPr>
            </w:pPr>
            <w:r>
              <w:rPr>
                <w:rFonts w:ascii="Times New Roman" w:hAnsi="Times New Roman" w:eastAsia="宋体" w:cs="Times New Roman"/>
                <w:kern w:val="2"/>
                <w:sz w:val="21"/>
                <w:szCs w:val="24"/>
                <w:lang w:val="en-US" w:eastAsia="zh-CN" w:bidi="ar-SA"/>
              </w:rPr>
              <w:pict>
                <v:line id="直接连接符 24" o:spid="_x0000_s1068" style="position:absolute;left:0;flip:x;margin-left:164.15pt;margin-top:7.85pt;height:15.75pt;width:56.95pt;rotation:0f;z-index:251673600;" o:ole="f" fillcolor="#FFFFFF" filled="f" o:preferrelative="t" stroked="t" coordsize="21600,21600">
                  <v:fill on="f" color2="#FFFFFF" focus="0%"/>
                  <v:stroke color="#FF0000" color2="#FFFFFF" joinstyle="round"/>
                  <v:imagedata gain="65536f" blacklevel="0f" gamma="0"/>
                  <o:lock v:ext="edit" position="f" selection="f" grouping="f" rotation="f" cropping="f" text="f" aspectratio="f"/>
                </v:line>
              </w:pict>
            </w:r>
            <w:r>
              <w:rPr>
                <w:rFonts w:hint="eastAsia" w:ascii="Times New Roman" w:hAnsi="Times New Roman" w:eastAsia="宋体" w:cs="Times New Roman"/>
                <w:b/>
                <w:sz w:val="24"/>
                <w:szCs w:val="24"/>
              </w:rPr>
              <w:t xml:space="preserve">              </w:t>
            </w:r>
            <w:r>
              <w:rPr>
                <w:rFonts w:ascii="Times New Roman" w:hAnsi="Times New Roman" w:eastAsia="宋体" w:cs="Times New Roman"/>
                <w:b/>
                <w:sz w:val="24"/>
                <w:szCs w:val="24"/>
              </w:rPr>
              <w:tab/>
            </w:r>
            <w:r>
              <w:rPr>
                <w:rFonts w:hint="eastAsia" w:ascii="宋体" w:hAnsi="宋体" w:eastAsia="宋体" w:cs="Times New Roman"/>
                <w:b/>
                <w:color w:val="FF0000"/>
                <w:sz w:val="24"/>
                <w:szCs w:val="24"/>
              </w:rPr>
              <w:t>·</w:t>
            </w:r>
          </w:p>
        </w:tc>
        <w:tc>
          <w:tcPr>
            <w:tcW w:w="2410" w:type="dxa"/>
            <w:shd w:val="clear" w:color="auto" w:fill="31849B"/>
            <w:vAlign w:val="top"/>
          </w:tcPr>
          <w:p>
            <w:pPr>
              <w:rPr>
                <w:rFonts w:ascii="Times New Roman" w:hAnsi="Times New Roman" w:eastAsia="宋体" w:cs="Times New Roman"/>
                <w:b/>
                <w:sz w:val="24"/>
                <w:szCs w:val="24"/>
              </w:rPr>
            </w:pPr>
            <w:r>
              <w:rPr>
                <w:rFonts w:hint="eastAsia" w:ascii="Times New Roman" w:hAnsi="Times New Roman" w:eastAsia="宋体" w:cs="Times New Roman"/>
                <w:b/>
                <w:color w:val="FFFFFF"/>
                <w:sz w:val="24"/>
                <w:szCs w:val="24"/>
              </w:rPr>
              <w:t>幻想、狂放不羁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85" w:type="dxa"/>
            <w:vAlign w:val="center"/>
          </w:tcPr>
          <w:p>
            <w:pPr>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N</w:t>
            </w:r>
          </w:p>
        </w:tc>
        <w:tc>
          <w:tcPr>
            <w:tcW w:w="567" w:type="dxa"/>
            <w:vAlign w:val="top"/>
          </w:tcPr>
          <w:p>
            <w:pPr>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6</w:t>
            </w:r>
          </w:p>
        </w:tc>
        <w:tc>
          <w:tcPr>
            <w:tcW w:w="2410" w:type="dxa"/>
            <w:vAlign w:val="top"/>
          </w:tcPr>
          <w:p>
            <w:pPr>
              <w:rPr>
                <w:rFonts w:ascii="Times New Roman" w:hAnsi="Times New Roman" w:eastAsia="宋体" w:cs="Times New Roman"/>
                <w:b/>
                <w:sz w:val="24"/>
                <w:szCs w:val="24"/>
              </w:rPr>
            </w:pPr>
            <w:r>
              <w:rPr>
                <w:rFonts w:hint="eastAsia" w:ascii="Times New Roman" w:hAnsi="Times New Roman" w:eastAsia="宋体" w:cs="Times New Roman"/>
                <w:b/>
                <w:sz w:val="24"/>
                <w:szCs w:val="24"/>
              </w:rPr>
              <w:t>坦白直率、天真</w:t>
            </w:r>
          </w:p>
        </w:tc>
        <w:tc>
          <w:tcPr>
            <w:tcW w:w="5670" w:type="dxa"/>
            <w:vAlign w:val="top"/>
          </w:tcPr>
          <w:p>
            <w:pPr>
              <w:tabs>
                <w:tab w:val="left" w:pos="3175"/>
              </w:tabs>
              <w:rPr>
                <w:rFonts w:ascii="Times New Roman" w:hAnsi="Times New Roman" w:eastAsia="宋体" w:cs="Times New Roman"/>
                <w:b/>
                <w:sz w:val="24"/>
                <w:szCs w:val="24"/>
              </w:rPr>
            </w:pPr>
            <w:r>
              <w:rPr>
                <w:rFonts w:ascii="Times New Roman" w:hAnsi="Times New Roman" w:eastAsia="宋体" w:cs="Times New Roman"/>
                <w:b/>
                <w:kern w:val="2"/>
                <w:sz w:val="24"/>
                <w:szCs w:val="24"/>
                <w:lang w:val="en-US" w:eastAsia="zh-CN" w:bidi="ar-SA"/>
              </w:rPr>
              <w:pict>
                <v:line id="直接连接符 23" o:spid="_x0000_s1069" style="position:absolute;left:0;flip:x;margin-left:107.15pt;margin-top:7.5pt;height:15.75pt;width:56.95pt;rotation:0f;z-index:251675648;" o:ole="f" fillcolor="#FFFFFF" filled="f" o:preferrelative="t" stroked="t" coordsize="21600,21600">
                  <v:fill on="f" color2="#FFFFFF" focus="0%"/>
                  <v:stroke color="#FF0000" color2="#FFFFFF" joinstyle="round"/>
                  <v:imagedata gain="65536f" blacklevel="0f" gamma="0"/>
                  <o:lock v:ext="edit" position="f" selection="f" grouping="f" rotation="f" cropping="f" text="f" aspectratio="f"/>
                </v:line>
              </w:pict>
            </w:r>
            <w:r>
              <w:rPr>
                <w:rFonts w:ascii="Times New Roman" w:hAnsi="Times New Roman" w:eastAsia="宋体" w:cs="Times New Roman"/>
                <w:b/>
                <w:sz w:val="24"/>
                <w:szCs w:val="24"/>
              </w:rPr>
              <w:tab/>
            </w:r>
            <w:r>
              <w:rPr>
                <w:rFonts w:hint="eastAsia" w:ascii="宋体" w:hAnsi="宋体" w:eastAsia="宋体" w:cs="Times New Roman"/>
                <w:b/>
                <w:color w:val="FF0000"/>
                <w:sz w:val="24"/>
                <w:szCs w:val="24"/>
              </w:rPr>
              <w:t>·</w:t>
            </w:r>
          </w:p>
        </w:tc>
        <w:tc>
          <w:tcPr>
            <w:tcW w:w="2410" w:type="dxa"/>
            <w:vAlign w:val="top"/>
          </w:tcPr>
          <w:p>
            <w:pPr>
              <w:rPr>
                <w:rFonts w:ascii="Times New Roman" w:hAnsi="Times New Roman" w:eastAsia="宋体" w:cs="Times New Roman"/>
                <w:b/>
                <w:sz w:val="24"/>
                <w:szCs w:val="24"/>
              </w:rPr>
            </w:pPr>
            <w:r>
              <w:rPr>
                <w:rFonts w:hint="eastAsia" w:ascii="Times New Roman" w:hAnsi="Times New Roman" w:eastAsia="宋体" w:cs="Times New Roman"/>
                <w:b/>
                <w:sz w:val="24"/>
                <w:szCs w:val="24"/>
              </w:rPr>
              <w:t>精明能干，世故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85" w:type="dxa"/>
            <w:shd w:val="clear" w:color="auto" w:fill="auto"/>
            <w:vAlign w:val="center"/>
          </w:tcPr>
          <w:p>
            <w:pPr>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O</w:t>
            </w:r>
          </w:p>
        </w:tc>
        <w:tc>
          <w:tcPr>
            <w:tcW w:w="567" w:type="dxa"/>
            <w:shd w:val="clear" w:color="auto" w:fill="auto"/>
            <w:vAlign w:val="top"/>
          </w:tcPr>
          <w:p>
            <w:pPr>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4</w:t>
            </w:r>
          </w:p>
        </w:tc>
        <w:tc>
          <w:tcPr>
            <w:tcW w:w="2410" w:type="dxa"/>
            <w:shd w:val="clear" w:color="auto" w:fill="31849B"/>
            <w:vAlign w:val="top"/>
          </w:tcPr>
          <w:p>
            <w:pPr>
              <w:rPr>
                <w:rFonts w:ascii="Times New Roman" w:hAnsi="Times New Roman" w:eastAsia="宋体" w:cs="Times New Roman"/>
                <w:b/>
                <w:sz w:val="24"/>
                <w:szCs w:val="24"/>
              </w:rPr>
            </w:pPr>
            <w:r>
              <w:rPr>
                <w:rFonts w:hint="eastAsia" w:ascii="Times New Roman" w:hAnsi="Times New Roman" w:eastAsia="宋体" w:cs="Times New Roman"/>
                <w:b/>
                <w:color w:val="FFFFFF"/>
                <w:sz w:val="24"/>
                <w:szCs w:val="24"/>
              </w:rPr>
              <w:t>安详沉着、有自信心</w:t>
            </w:r>
          </w:p>
        </w:tc>
        <w:tc>
          <w:tcPr>
            <w:tcW w:w="5670" w:type="dxa"/>
            <w:vAlign w:val="top"/>
          </w:tcPr>
          <w:p>
            <w:pPr>
              <w:tabs>
                <w:tab w:val="left" w:pos="2070"/>
              </w:tabs>
              <w:rPr>
                <w:rFonts w:ascii="Times New Roman" w:hAnsi="Times New Roman" w:eastAsia="宋体" w:cs="Times New Roman"/>
                <w:b/>
                <w:sz w:val="24"/>
                <w:szCs w:val="24"/>
              </w:rPr>
            </w:pPr>
            <w:r>
              <w:rPr>
                <w:rFonts w:ascii="Times New Roman" w:hAnsi="Times New Roman" w:eastAsia="宋体" w:cs="Times New Roman"/>
                <w:kern w:val="2"/>
                <w:sz w:val="21"/>
                <w:szCs w:val="24"/>
                <w:lang w:val="en-US" w:eastAsia="zh-CN" w:bidi="ar-SA"/>
              </w:rPr>
              <w:pict>
                <v:line id="直接连接符 22" o:spid="_x0000_s1070" style="position:absolute;left:0;flip:x y;margin-left:107.15pt;margin-top:5.65pt;height:16.5pt;width:33.45pt;rotation:0f;z-index:251676672;" o:ole="f" fillcolor="#FFFFFF" filled="f" o:preferrelative="t" stroked="t" coordsize="21600,21600">
                  <v:fill on="f" color2="#FFFFFF" focus="0%"/>
                  <v:stroke color="#FF0000" color2="#FFFFFF" joinstyle="round"/>
                  <v:imagedata gain="65536f" blacklevel="0f" gamma="0"/>
                  <o:lock v:ext="edit" position="f" selection="f" grouping="f" rotation="f" cropping="f" text="f" aspectratio="f"/>
                </v:line>
              </w:pict>
            </w:r>
            <w:r>
              <w:rPr>
                <w:rFonts w:ascii="Times New Roman" w:hAnsi="Times New Roman" w:eastAsia="宋体" w:cs="Times New Roman"/>
                <w:b/>
                <w:sz w:val="24"/>
                <w:szCs w:val="24"/>
              </w:rPr>
              <w:tab/>
            </w:r>
            <w:r>
              <w:rPr>
                <w:rFonts w:hint="eastAsia" w:ascii="宋体" w:hAnsi="宋体" w:eastAsia="宋体" w:cs="Times New Roman"/>
                <w:b/>
                <w:color w:val="FF0000"/>
                <w:sz w:val="24"/>
                <w:szCs w:val="24"/>
              </w:rPr>
              <w:t>·</w:t>
            </w:r>
          </w:p>
        </w:tc>
        <w:tc>
          <w:tcPr>
            <w:tcW w:w="2410" w:type="dxa"/>
            <w:vAlign w:val="top"/>
          </w:tcPr>
          <w:p>
            <w:pPr>
              <w:rPr>
                <w:rFonts w:ascii="Times New Roman" w:hAnsi="Times New Roman" w:eastAsia="宋体" w:cs="Times New Roman"/>
                <w:b/>
                <w:sz w:val="24"/>
                <w:szCs w:val="24"/>
              </w:rPr>
            </w:pPr>
            <w:r>
              <w:rPr>
                <w:rFonts w:hint="eastAsia" w:ascii="Times New Roman" w:hAnsi="Times New Roman" w:eastAsia="宋体" w:cs="Times New Roman"/>
                <w:b/>
                <w:sz w:val="24"/>
                <w:szCs w:val="24"/>
              </w:rPr>
              <w:t>忧虑抑郁、烦恼多端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85" w:type="dxa"/>
            <w:vAlign w:val="center"/>
          </w:tcPr>
          <w:p>
            <w:pPr>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Q1</w:t>
            </w:r>
          </w:p>
        </w:tc>
        <w:tc>
          <w:tcPr>
            <w:tcW w:w="567" w:type="dxa"/>
            <w:vAlign w:val="top"/>
          </w:tcPr>
          <w:p>
            <w:pPr>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5</w:t>
            </w:r>
          </w:p>
        </w:tc>
        <w:tc>
          <w:tcPr>
            <w:tcW w:w="2410" w:type="dxa"/>
            <w:vAlign w:val="top"/>
          </w:tcPr>
          <w:p>
            <w:pPr>
              <w:rPr>
                <w:rFonts w:ascii="Times New Roman" w:hAnsi="Times New Roman" w:eastAsia="宋体" w:cs="Times New Roman"/>
                <w:b/>
                <w:sz w:val="24"/>
                <w:szCs w:val="24"/>
              </w:rPr>
            </w:pPr>
            <w:r>
              <w:rPr>
                <w:rFonts w:hint="eastAsia" w:ascii="Times New Roman" w:hAnsi="Times New Roman" w:eastAsia="宋体" w:cs="Times New Roman"/>
                <w:b/>
                <w:sz w:val="24"/>
                <w:szCs w:val="24"/>
              </w:rPr>
              <w:t>保守、服膺传统</w:t>
            </w:r>
          </w:p>
        </w:tc>
        <w:tc>
          <w:tcPr>
            <w:tcW w:w="5670" w:type="dxa"/>
            <w:vAlign w:val="top"/>
          </w:tcPr>
          <w:p>
            <w:pPr>
              <w:ind w:firstLine="2730" w:firstLineChars="1300"/>
              <w:rPr>
                <w:rFonts w:ascii="Times New Roman" w:hAnsi="Times New Roman" w:eastAsia="宋体" w:cs="Times New Roman"/>
                <w:b/>
                <w:sz w:val="24"/>
                <w:szCs w:val="24"/>
              </w:rPr>
            </w:pPr>
            <w:r>
              <w:rPr>
                <w:rFonts w:ascii="Times New Roman" w:hAnsi="Times New Roman" w:eastAsia="宋体" w:cs="Times New Roman"/>
                <w:kern w:val="2"/>
                <w:sz w:val="21"/>
                <w:szCs w:val="24"/>
                <w:lang w:val="en-US" w:eastAsia="zh-CN" w:bidi="ar-SA"/>
              </w:rPr>
              <w:pict>
                <v:line id="直接连接符 21" o:spid="_x0000_s1071" style="position:absolute;left:0;flip:x y;margin-left:140.6pt;margin-top:6.05pt;height:16.5pt;width:30pt;rotation:0f;z-index:251674624;" o:ole="f" fillcolor="#FFFFFF" filled="f" o:preferrelative="t" stroked="t" coordsize="21600,21600">
                  <v:fill on="f" color2="#FFFFFF" focus="0%"/>
                  <v:stroke color="#FF0000" color2="#FFFFFF" joinstyle="round"/>
                  <v:imagedata gain="65536f" blacklevel="0f" gamma="0"/>
                  <o:lock v:ext="edit" position="f" selection="f" grouping="f" rotation="f" cropping="f" text="f" aspectratio="f"/>
                </v:line>
              </w:pict>
            </w:r>
            <w:r>
              <w:rPr>
                <w:rFonts w:hint="eastAsia" w:ascii="宋体" w:hAnsi="宋体" w:eastAsia="宋体" w:cs="Times New Roman"/>
                <w:b/>
                <w:color w:val="FF0000"/>
                <w:sz w:val="24"/>
                <w:szCs w:val="24"/>
              </w:rPr>
              <w:t>·</w:t>
            </w:r>
          </w:p>
        </w:tc>
        <w:tc>
          <w:tcPr>
            <w:tcW w:w="2410" w:type="dxa"/>
            <w:vAlign w:val="top"/>
          </w:tcPr>
          <w:p>
            <w:pPr>
              <w:rPr>
                <w:rFonts w:ascii="Times New Roman" w:hAnsi="Times New Roman" w:eastAsia="宋体" w:cs="Times New Roman"/>
                <w:b/>
                <w:sz w:val="24"/>
                <w:szCs w:val="24"/>
              </w:rPr>
            </w:pPr>
            <w:r>
              <w:rPr>
                <w:rFonts w:hint="eastAsia" w:ascii="Times New Roman" w:hAnsi="Times New Roman" w:eastAsia="宋体" w:cs="Times New Roman"/>
                <w:b/>
                <w:sz w:val="24"/>
                <w:szCs w:val="24"/>
              </w:rPr>
              <w:t>自由、批评激进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85" w:type="dxa"/>
            <w:vAlign w:val="center"/>
          </w:tcPr>
          <w:p>
            <w:pPr>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Q2</w:t>
            </w:r>
          </w:p>
        </w:tc>
        <w:tc>
          <w:tcPr>
            <w:tcW w:w="567" w:type="dxa"/>
            <w:vAlign w:val="top"/>
          </w:tcPr>
          <w:p>
            <w:pPr>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6</w:t>
            </w:r>
          </w:p>
        </w:tc>
        <w:tc>
          <w:tcPr>
            <w:tcW w:w="2410" w:type="dxa"/>
            <w:vAlign w:val="top"/>
          </w:tcPr>
          <w:p>
            <w:pPr>
              <w:rPr>
                <w:rFonts w:ascii="Times New Roman" w:hAnsi="Times New Roman" w:eastAsia="宋体" w:cs="Times New Roman"/>
                <w:b/>
                <w:sz w:val="24"/>
                <w:szCs w:val="24"/>
              </w:rPr>
            </w:pPr>
            <w:r>
              <w:rPr>
                <w:rFonts w:hint="eastAsia" w:ascii="Times New Roman" w:hAnsi="Times New Roman" w:eastAsia="宋体" w:cs="Times New Roman"/>
                <w:b/>
                <w:sz w:val="24"/>
                <w:szCs w:val="24"/>
              </w:rPr>
              <w:t>依赖、随群附重</w:t>
            </w:r>
          </w:p>
        </w:tc>
        <w:tc>
          <w:tcPr>
            <w:tcW w:w="5670" w:type="dxa"/>
            <w:vAlign w:val="top"/>
          </w:tcPr>
          <w:p>
            <w:pPr>
              <w:tabs>
                <w:tab w:val="left" w:pos="3295"/>
                <w:tab w:val="left" w:pos="3910"/>
              </w:tabs>
              <w:rPr>
                <w:rFonts w:ascii="Times New Roman" w:hAnsi="Times New Roman" w:eastAsia="宋体" w:cs="Times New Roman"/>
                <w:b/>
                <w:sz w:val="24"/>
                <w:szCs w:val="24"/>
              </w:rPr>
            </w:pPr>
            <w:r>
              <w:rPr>
                <w:rFonts w:ascii="Times New Roman" w:hAnsi="Times New Roman" w:eastAsia="宋体" w:cs="Times New Roman"/>
                <w:kern w:val="2"/>
                <w:sz w:val="21"/>
                <w:szCs w:val="24"/>
                <w:lang w:val="en-US" w:eastAsia="zh-CN" w:bidi="ar-SA"/>
              </w:rPr>
              <w:pict>
                <v:line id="直接连接符 20" o:spid="_x0000_s1072" style="position:absolute;left:0;margin-left:170.6pt;margin-top:8.95pt;height:17.5pt;width:0.05pt;rotation:0f;z-index:251677696;" o:ole="f" fillcolor="#FFFFFF" filled="f" o:preferrelative="t" stroked="t" coordsize="21600,21600">
                  <v:fill on="f" color2="#FFFFFF" focus="0%"/>
                  <v:stroke color="#FF0000" color2="#FFFFFF" joinstyle="round"/>
                  <v:imagedata gain="65536f" blacklevel="0f" gamma="0"/>
                  <o:lock v:ext="edit" position="f" selection="f" grouping="f" rotation="f" cropping="f" text="f" aspectratio="f"/>
                </v:line>
              </w:pict>
            </w:r>
            <w:r>
              <w:rPr>
                <w:rFonts w:ascii="Times New Roman" w:hAnsi="Times New Roman" w:eastAsia="宋体" w:cs="Times New Roman"/>
                <w:b/>
                <w:sz w:val="24"/>
                <w:szCs w:val="24"/>
              </w:rPr>
              <w:tab/>
            </w:r>
            <w:r>
              <w:rPr>
                <w:rFonts w:hint="eastAsia" w:ascii="宋体" w:hAnsi="宋体" w:eastAsia="宋体" w:cs="Times New Roman"/>
                <w:b/>
                <w:color w:val="FF0000"/>
                <w:sz w:val="24"/>
                <w:szCs w:val="24"/>
              </w:rPr>
              <w:t>·</w:t>
            </w:r>
          </w:p>
        </w:tc>
        <w:tc>
          <w:tcPr>
            <w:tcW w:w="2410" w:type="dxa"/>
            <w:vAlign w:val="top"/>
          </w:tcPr>
          <w:p>
            <w:pPr>
              <w:rPr>
                <w:rFonts w:ascii="Times New Roman" w:hAnsi="Times New Roman" w:eastAsia="宋体" w:cs="Times New Roman"/>
                <w:b/>
                <w:sz w:val="24"/>
                <w:szCs w:val="24"/>
              </w:rPr>
            </w:pPr>
            <w:r>
              <w:rPr>
                <w:rFonts w:hint="eastAsia" w:ascii="Times New Roman" w:hAnsi="Times New Roman" w:eastAsia="宋体" w:cs="Times New Roman"/>
                <w:b/>
                <w:sz w:val="24"/>
                <w:szCs w:val="24"/>
              </w:rPr>
              <w:t>自主、当机立断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85" w:type="dxa"/>
            <w:vAlign w:val="center"/>
          </w:tcPr>
          <w:p>
            <w:pPr>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Q3</w:t>
            </w:r>
          </w:p>
        </w:tc>
        <w:tc>
          <w:tcPr>
            <w:tcW w:w="567" w:type="dxa"/>
            <w:vAlign w:val="top"/>
          </w:tcPr>
          <w:p>
            <w:pPr>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6</w:t>
            </w:r>
          </w:p>
        </w:tc>
        <w:tc>
          <w:tcPr>
            <w:tcW w:w="2410" w:type="dxa"/>
            <w:vAlign w:val="top"/>
          </w:tcPr>
          <w:p>
            <w:pPr>
              <w:rPr>
                <w:rFonts w:ascii="Times New Roman" w:hAnsi="Times New Roman" w:eastAsia="宋体" w:cs="Times New Roman"/>
                <w:b/>
                <w:sz w:val="24"/>
                <w:szCs w:val="24"/>
              </w:rPr>
            </w:pPr>
            <w:r>
              <w:rPr>
                <w:rFonts w:hint="eastAsia" w:ascii="Times New Roman" w:hAnsi="Times New Roman" w:eastAsia="宋体" w:cs="Times New Roman"/>
                <w:b/>
                <w:sz w:val="24"/>
                <w:szCs w:val="24"/>
              </w:rPr>
              <w:t>矛盾冲突、不明大体</w:t>
            </w:r>
          </w:p>
        </w:tc>
        <w:tc>
          <w:tcPr>
            <w:tcW w:w="5670" w:type="dxa"/>
            <w:vAlign w:val="top"/>
          </w:tcPr>
          <w:p>
            <w:pPr>
              <w:tabs>
                <w:tab w:val="left" w:pos="3260"/>
                <w:tab w:val="left" w:pos="4020"/>
              </w:tabs>
              <w:rPr>
                <w:rFonts w:ascii="Times New Roman" w:hAnsi="Times New Roman" w:eastAsia="宋体" w:cs="Times New Roman"/>
                <w:b/>
                <w:sz w:val="24"/>
                <w:szCs w:val="24"/>
              </w:rPr>
            </w:pPr>
            <w:r>
              <w:rPr>
                <w:rFonts w:hint="eastAsia" w:ascii="Times New Roman" w:hAnsi="Times New Roman" w:eastAsia="宋体" w:cs="Times New Roman"/>
                <w:b/>
                <w:kern w:val="2"/>
                <w:sz w:val="24"/>
                <w:szCs w:val="24"/>
                <w:lang w:val="en-US" w:eastAsia="zh-CN" w:bidi="ar-SA"/>
              </w:rPr>
              <w:pict>
                <v:line id="直接连接符 19" o:spid="_x0000_s1073" style="position:absolute;left:0;margin-left:170.6pt;margin-top:6.85pt;height:17.5pt;width:0.05pt;rotation:0f;z-index:251678720;" o:ole="f" fillcolor="#FFFFFF" filled="f" o:preferrelative="t" stroked="t" coordsize="21600,21600">
                  <v:fill on="f" color2="#FFFFFF" focus="0%"/>
                  <v:stroke color="#FF0000" color2="#FFFFFF" joinstyle="round"/>
                  <v:imagedata gain="65536f" blacklevel="0f" gamma="0"/>
                  <o:lock v:ext="edit" position="f" selection="f" grouping="f" rotation="f" cropping="f" text="f" aspectratio="f"/>
                </v:line>
              </w:pict>
            </w:r>
            <w:r>
              <w:rPr>
                <w:rFonts w:hint="eastAsia" w:ascii="Times New Roman" w:hAnsi="Times New Roman" w:eastAsia="宋体" w:cs="Times New Roman"/>
                <w:b/>
                <w:sz w:val="24"/>
                <w:szCs w:val="24"/>
              </w:rPr>
              <w:t xml:space="preserve">     </w:t>
            </w:r>
            <w:r>
              <w:rPr>
                <w:rFonts w:ascii="Times New Roman" w:hAnsi="Times New Roman" w:eastAsia="宋体" w:cs="Times New Roman"/>
                <w:b/>
                <w:sz w:val="24"/>
                <w:szCs w:val="24"/>
              </w:rPr>
              <w:tab/>
            </w:r>
            <w:r>
              <w:rPr>
                <w:rFonts w:ascii="Times New Roman" w:hAnsi="Times New Roman" w:eastAsia="宋体" w:cs="Times New Roman"/>
                <w:b/>
                <w:sz w:val="24"/>
                <w:szCs w:val="24"/>
              </w:rPr>
              <w:tab/>
            </w:r>
          </w:p>
        </w:tc>
        <w:tc>
          <w:tcPr>
            <w:tcW w:w="2410" w:type="dxa"/>
            <w:vAlign w:val="top"/>
          </w:tcPr>
          <w:p>
            <w:pPr>
              <w:rPr>
                <w:rFonts w:ascii="Times New Roman" w:hAnsi="Times New Roman" w:eastAsia="宋体" w:cs="Times New Roman"/>
                <w:b/>
                <w:sz w:val="24"/>
                <w:szCs w:val="24"/>
              </w:rPr>
            </w:pPr>
            <w:r>
              <w:rPr>
                <w:rFonts w:hint="eastAsia" w:ascii="Times New Roman" w:hAnsi="Times New Roman" w:eastAsia="宋体" w:cs="Times New Roman"/>
                <w:b/>
                <w:sz w:val="24"/>
                <w:szCs w:val="24"/>
              </w:rPr>
              <w:t>知己知彼、自律谨严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85" w:type="dxa"/>
            <w:vAlign w:val="center"/>
          </w:tcPr>
          <w:p>
            <w:pPr>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Q4</w:t>
            </w:r>
          </w:p>
        </w:tc>
        <w:tc>
          <w:tcPr>
            <w:tcW w:w="567" w:type="dxa"/>
            <w:vAlign w:val="top"/>
          </w:tcPr>
          <w:p>
            <w:pPr>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6</w:t>
            </w:r>
          </w:p>
        </w:tc>
        <w:tc>
          <w:tcPr>
            <w:tcW w:w="2410" w:type="dxa"/>
            <w:vAlign w:val="top"/>
          </w:tcPr>
          <w:p>
            <w:pPr>
              <w:rPr>
                <w:rFonts w:ascii="Times New Roman" w:hAnsi="Times New Roman" w:eastAsia="宋体" w:cs="Times New Roman"/>
                <w:b/>
                <w:sz w:val="24"/>
                <w:szCs w:val="24"/>
              </w:rPr>
            </w:pPr>
            <w:r>
              <w:rPr>
                <w:rFonts w:hint="eastAsia" w:ascii="Times New Roman" w:hAnsi="Times New Roman" w:eastAsia="宋体" w:cs="Times New Roman"/>
                <w:b/>
                <w:sz w:val="24"/>
                <w:szCs w:val="24"/>
              </w:rPr>
              <w:t>心平气和</w:t>
            </w:r>
          </w:p>
        </w:tc>
        <w:tc>
          <w:tcPr>
            <w:tcW w:w="5670" w:type="dxa"/>
            <w:vAlign w:val="top"/>
          </w:tcPr>
          <w:p>
            <w:pPr>
              <w:tabs>
                <w:tab w:val="left" w:pos="3275"/>
                <w:tab w:val="left" w:pos="3335"/>
                <w:tab w:val="left" w:pos="3880"/>
              </w:tabs>
              <w:rPr>
                <w:rFonts w:ascii="Times New Roman" w:hAnsi="Times New Roman" w:eastAsia="宋体" w:cs="Times New Roman"/>
                <w:b/>
                <w:sz w:val="24"/>
                <w:szCs w:val="24"/>
              </w:rPr>
            </w:pPr>
            <w:r>
              <w:rPr>
                <w:rFonts w:ascii="Times New Roman" w:hAnsi="Times New Roman" w:eastAsia="宋体" w:cs="Times New Roman"/>
                <w:b/>
                <w:sz w:val="24"/>
                <w:szCs w:val="24"/>
              </w:rPr>
              <w:tab/>
            </w:r>
            <w:r>
              <w:rPr>
                <w:rFonts w:hint="eastAsia" w:ascii="宋体" w:hAnsi="宋体" w:eastAsia="宋体" w:cs="Times New Roman"/>
                <w:b/>
                <w:color w:val="FF0000"/>
                <w:sz w:val="24"/>
                <w:szCs w:val="24"/>
              </w:rPr>
              <w:t>·</w:t>
            </w:r>
            <w:r>
              <w:rPr>
                <w:rFonts w:ascii="Times New Roman" w:hAnsi="Times New Roman" w:eastAsia="宋体" w:cs="Times New Roman"/>
                <w:b/>
                <w:sz w:val="24"/>
                <w:szCs w:val="24"/>
              </w:rPr>
              <w:tab/>
            </w:r>
          </w:p>
        </w:tc>
        <w:tc>
          <w:tcPr>
            <w:tcW w:w="2410" w:type="dxa"/>
            <w:vAlign w:val="top"/>
          </w:tcPr>
          <w:p>
            <w:pPr>
              <w:rPr>
                <w:rFonts w:ascii="Times New Roman" w:hAnsi="Times New Roman" w:eastAsia="宋体" w:cs="Times New Roman"/>
                <w:b/>
                <w:sz w:val="24"/>
                <w:szCs w:val="24"/>
              </w:rPr>
            </w:pPr>
            <w:r>
              <w:rPr>
                <w:rFonts w:hint="eastAsia" w:ascii="Times New Roman" w:hAnsi="Times New Roman" w:eastAsia="宋体" w:cs="Times New Roman"/>
                <w:b/>
                <w:sz w:val="24"/>
                <w:szCs w:val="24"/>
              </w:rPr>
              <w:t>紧张困扰</w:t>
            </w:r>
          </w:p>
        </w:tc>
      </w:tr>
    </w:tbl>
    <w:p>
      <w:pPr>
        <w:rPr>
          <w:rFonts w:ascii="Times New Roman" w:hAnsi="Times New Roman" w:eastAsia="宋体" w:cs="Times New Roman"/>
          <w:szCs w:val="24"/>
        </w:rPr>
      </w:pPr>
    </w:p>
    <w:p>
      <w:pPr>
        <w:widowControl/>
        <w:jc w:val="left"/>
        <w:rPr>
          <w:rFonts w:ascii="Times New Roman" w:hAnsi="Times New Roman" w:eastAsia="宋体" w:cs="Times New Roman"/>
          <w:b/>
          <w:sz w:val="24"/>
          <w:szCs w:val="24"/>
        </w:rPr>
      </w:pPr>
    </w:p>
    <w:p>
      <w:pPr>
        <w:widowControl/>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16PF</w:t>
      </w:r>
      <w:r>
        <w:rPr>
          <w:rFonts w:hint="eastAsia" w:ascii="Times New Roman" w:hAnsi="Times New Roman" w:eastAsia="宋体" w:cs="Times New Roman"/>
          <w:sz w:val="24"/>
          <w:szCs w:val="24"/>
        </w:rPr>
        <w:t>还能根据实验统计结果所得的公式推算出许多种可以形容人格类型的次级因素。（见表）这些次级人格因素并不直接用原始分推算，而是由几个有关的基本因素的标准分，经过数量权衡，连同指定常数，相加而成的。常数和均衡数量的多少是由卡特尔根据多年的研究经统计分析的结果所获得的。</w:t>
      </w:r>
    </w:p>
    <w:p>
      <w:pPr>
        <w:widowControl/>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二元双重个性因素类型的标准也分为十级，即每一类型的最高分为10分，最低分为</w:t>
      </w:r>
      <w:r>
        <w:rPr>
          <w:rFonts w:ascii="Times New Roman" w:hAnsi="Times New Roman" w:eastAsia="宋体" w:cs="Times New Roman"/>
          <w:sz w:val="24"/>
          <w:szCs w:val="24"/>
        </w:rPr>
        <w:t>1</w:t>
      </w:r>
      <w:r>
        <w:rPr>
          <w:rFonts w:hint="eastAsia" w:ascii="Times New Roman" w:hAnsi="Times New Roman" w:eastAsia="宋体" w:cs="Times New Roman"/>
          <w:sz w:val="24"/>
          <w:szCs w:val="24"/>
        </w:rPr>
        <w:t>分，</w:t>
      </w:r>
      <w:r>
        <w:rPr>
          <w:rFonts w:ascii="Times New Roman" w:hAnsi="Times New Roman" w:eastAsia="宋体" w:cs="Times New Roman"/>
          <w:sz w:val="24"/>
          <w:szCs w:val="24"/>
        </w:rPr>
        <w:t>3</w:t>
      </w:r>
      <w:r>
        <w:rPr>
          <w:rFonts w:hint="eastAsia" w:ascii="Times New Roman" w:hAnsi="Times New Roman" w:eastAsia="宋体" w:cs="Times New Roman"/>
          <w:sz w:val="24"/>
          <w:szCs w:val="24"/>
        </w:rPr>
        <w:t>以下为低分，</w:t>
      </w:r>
      <w:r>
        <w:rPr>
          <w:rFonts w:ascii="Times New Roman" w:hAnsi="Times New Roman" w:eastAsia="宋体" w:cs="Times New Roman"/>
          <w:sz w:val="24"/>
          <w:szCs w:val="24"/>
        </w:rPr>
        <w:t>7</w:t>
      </w:r>
      <w:r>
        <w:rPr>
          <w:rFonts w:hint="eastAsia" w:ascii="Times New Roman" w:hAnsi="Times New Roman" w:eastAsia="宋体" w:cs="Times New Roman"/>
          <w:sz w:val="24"/>
          <w:szCs w:val="24"/>
        </w:rPr>
        <w:t>以上为高分。</w:t>
      </w:r>
    </w:p>
    <w:p>
      <w:pPr>
        <w:widowControl/>
        <w:jc w:val="left"/>
        <w:rPr>
          <w:rFonts w:ascii="Times New Roman" w:hAnsi="Times New Roman" w:eastAsia="宋体" w:cs="Times New Roman"/>
          <w:b/>
          <w:sz w:val="24"/>
          <w:szCs w:val="24"/>
        </w:rPr>
      </w:pPr>
    </w:p>
    <w:p>
      <w:pPr>
        <w:widowControl/>
        <w:jc w:val="left"/>
        <w:rPr>
          <w:rFonts w:ascii="Times New Roman" w:hAnsi="Times New Roman" w:eastAsia="宋体" w:cs="Times New Roman"/>
          <w:b/>
          <w:sz w:val="24"/>
          <w:szCs w:val="24"/>
        </w:rPr>
      </w:pPr>
      <w:r>
        <w:rPr>
          <w:rFonts w:ascii="Times New Roman" w:hAnsi="Times New Roman" w:eastAsia="宋体" w:cs="Times New Roman"/>
          <w:b/>
          <w:kern w:val="2"/>
          <w:sz w:val="24"/>
          <w:szCs w:val="24"/>
          <w:lang w:val="en-US" w:eastAsia="zh-CN" w:bidi="ar-SA"/>
        </w:rPr>
        <w:pict>
          <v:rect id="文本框 35" o:spid="_x0000_s1074" style="position:absolute;left:0;margin-left:-6.2pt;margin-top:7.85pt;height:125pt;width:499pt;rotation:0f;z-index:251679744;"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rPr>
                      <w:rFonts w:ascii="Times New Roman" w:hAnsi="Times New Roman" w:eastAsia="宋体" w:cs="Times New Roman"/>
                      <w:b/>
                      <w:sz w:val="24"/>
                      <w:szCs w:val="24"/>
                    </w:rPr>
                  </w:pPr>
                  <w:r>
                    <w:rPr>
                      <w:rFonts w:hint="eastAsia" w:ascii="Times New Roman" w:hAnsi="Times New Roman" w:eastAsia="宋体" w:cs="Times New Roman"/>
                      <w:b/>
                      <w:sz w:val="28"/>
                      <w:szCs w:val="24"/>
                    </w:rPr>
                    <w:t xml:space="preserve">次级人格因素计算  </w:t>
                  </w:r>
                  <w:r>
                    <w:rPr>
                      <w:rFonts w:hint="eastAsia" w:ascii="Times New Roman" w:hAnsi="Times New Roman" w:eastAsia="宋体" w:cs="Times New Roman"/>
                      <w:b/>
                      <w:sz w:val="24"/>
                      <w:szCs w:val="24"/>
                    </w:rPr>
                    <w:t xml:space="preserve">                    </w:t>
                  </w:r>
                  <w:r>
                    <w:rPr>
                      <w:rFonts w:hint="eastAsia" w:ascii="Times New Roman" w:hAnsi="Times New Roman" w:eastAsia="宋体" w:cs="Times New Roman"/>
                      <w:b/>
                      <w:sz w:val="28"/>
                      <w:szCs w:val="24"/>
                    </w:rPr>
                    <w:t>十六种人格因素测验综合应用的计算</w:t>
                  </w:r>
                </w:p>
                <w:p>
                  <w:pPr>
                    <w:rPr>
                      <w:rFonts w:ascii="Times New Roman" w:hAnsi="Times New Roman" w:eastAsia="宋体" w:cs="Times New Roman"/>
                      <w:b/>
                      <w:sz w:val="24"/>
                      <w:szCs w:val="24"/>
                    </w:rPr>
                  </w:pPr>
                </w:p>
                <w:p>
                  <w:pPr>
                    <w:numPr>
                      <w:ilvl w:val="0"/>
                      <w:numId w:val="2"/>
                    </w:numPr>
                    <w:rPr>
                      <w:rFonts w:ascii="Times New Roman" w:hAnsi="Times New Roman" w:eastAsia="宋体" w:cs="Times New Roman"/>
                      <w:b/>
                      <w:sz w:val="24"/>
                      <w:szCs w:val="24"/>
                    </w:rPr>
                  </w:pPr>
                  <w:r>
                    <w:rPr>
                      <w:rFonts w:hint="eastAsia" w:ascii="Times New Roman" w:hAnsi="Times New Roman" w:eastAsia="宋体" w:cs="Times New Roman"/>
                      <w:b/>
                      <w:sz w:val="24"/>
                      <w:szCs w:val="24"/>
                      <w:shd w:val="clear" w:color="auto" w:fill="B6DDE8"/>
                    </w:rPr>
                    <w:t>适应</w:t>
                  </w:r>
                  <w:r>
                    <w:rPr>
                      <w:rFonts w:hint="eastAsia" w:ascii="Times New Roman" w:hAnsi="Times New Roman" w:eastAsia="宋体" w:cs="Times New Roman"/>
                      <w:b/>
                      <w:sz w:val="24"/>
                      <w:szCs w:val="24"/>
                    </w:rPr>
                    <w:t>与焦虑型：    4.6   .        1、心理健康因素：               26</w:t>
                  </w:r>
                  <w:r>
                    <w:rPr>
                      <w:rFonts w:hint="eastAsia" w:ascii="Times New Roman" w:hAnsi="Times New Roman" w:eastAsia="宋体" w:cs="Times New Roman"/>
                      <w:b/>
                      <w:sz w:val="24"/>
                      <w:szCs w:val="24"/>
                      <w:shd w:val="clear" w:color="auto" w:fill="92CDDC"/>
                    </w:rPr>
                    <w:t>（健康）</w:t>
                  </w:r>
                </w:p>
                <w:p>
                  <w:pPr>
                    <w:numPr>
                      <w:ilvl w:val="0"/>
                      <w:numId w:val="2"/>
                    </w:numPr>
                    <w:rPr>
                      <w:rFonts w:ascii="Times New Roman" w:hAnsi="Times New Roman" w:eastAsia="宋体" w:cs="Times New Roman"/>
                      <w:b/>
                      <w:sz w:val="24"/>
                      <w:szCs w:val="24"/>
                    </w:rPr>
                  </w:pPr>
                  <w:r>
                    <w:rPr>
                      <w:rFonts w:hint="eastAsia" w:ascii="Times New Roman" w:hAnsi="Times New Roman" w:eastAsia="宋体" w:cs="Times New Roman"/>
                      <w:b/>
                      <w:sz w:val="24"/>
                      <w:szCs w:val="24"/>
                    </w:rPr>
                    <w:t>内向与</w:t>
                  </w:r>
                  <w:r>
                    <w:rPr>
                      <w:rFonts w:hint="eastAsia" w:ascii="Times New Roman" w:hAnsi="Times New Roman" w:eastAsia="宋体" w:cs="Times New Roman"/>
                      <w:b/>
                      <w:color w:val="002060"/>
                      <w:sz w:val="24"/>
                      <w:szCs w:val="24"/>
                      <w:shd w:val="clear" w:color="auto" w:fill="92CDDC"/>
                    </w:rPr>
                    <w:t>外向型</w:t>
                  </w:r>
                  <w:r>
                    <w:rPr>
                      <w:rFonts w:hint="eastAsia" w:ascii="Times New Roman" w:hAnsi="Times New Roman" w:eastAsia="宋体" w:cs="Times New Roman"/>
                      <w:b/>
                      <w:sz w:val="24"/>
                      <w:szCs w:val="24"/>
                    </w:rPr>
                    <w:t>：    7.6   .        2、专业而有成就者的人格因素：   62</w:t>
                  </w:r>
                  <w:r>
                    <w:rPr>
                      <w:rFonts w:hint="eastAsia" w:ascii="Times New Roman" w:hAnsi="Times New Roman" w:eastAsia="宋体" w:cs="Times New Roman"/>
                      <w:b/>
                      <w:sz w:val="24"/>
                      <w:szCs w:val="24"/>
                      <w:shd w:val="clear" w:color="auto" w:fill="92CDDC"/>
                    </w:rPr>
                    <w:t>（有成就）</w:t>
                  </w:r>
                </w:p>
                <w:p>
                  <w:pPr>
                    <w:numPr>
                      <w:ilvl w:val="0"/>
                      <w:numId w:val="2"/>
                    </w:numPr>
                    <w:rPr>
                      <w:rFonts w:ascii="Times New Roman" w:hAnsi="Times New Roman" w:eastAsia="宋体" w:cs="Times New Roman"/>
                      <w:b/>
                      <w:sz w:val="24"/>
                      <w:szCs w:val="24"/>
                      <w:shd w:val="clear" w:color="auto" w:fill="92CDDC"/>
                    </w:rPr>
                  </w:pPr>
                  <w:r>
                    <w:rPr>
                      <w:rFonts w:hint="eastAsia" w:ascii="Times New Roman" w:hAnsi="Times New Roman" w:eastAsia="宋体" w:cs="Times New Roman"/>
                      <w:b/>
                      <w:sz w:val="24"/>
                      <w:szCs w:val="24"/>
                    </w:rPr>
                    <w:t>感情用事与</w:t>
                  </w:r>
                  <w:r>
                    <w:rPr>
                      <w:rFonts w:hint="eastAsia" w:ascii="Times New Roman" w:hAnsi="Times New Roman" w:eastAsia="宋体" w:cs="Times New Roman"/>
                      <w:b/>
                      <w:sz w:val="24"/>
                      <w:szCs w:val="24"/>
                      <w:shd w:val="clear" w:color="auto" w:fill="B6DDE8"/>
                    </w:rPr>
                    <w:t>安详机警型</w:t>
                  </w:r>
                  <w:r>
                    <w:rPr>
                      <w:rFonts w:hint="eastAsia" w:ascii="Times New Roman" w:hAnsi="Times New Roman" w:eastAsia="宋体" w:cs="Times New Roman"/>
                      <w:b/>
                      <w:sz w:val="24"/>
                      <w:szCs w:val="24"/>
                    </w:rPr>
                    <w:t>： 6.1       3、创造能力人格因素：           91</w:t>
                  </w:r>
                  <w:r>
                    <w:rPr>
                      <w:rFonts w:hint="eastAsia" w:ascii="Times New Roman" w:hAnsi="Times New Roman" w:eastAsia="宋体" w:cs="Times New Roman"/>
                      <w:b/>
                      <w:sz w:val="24"/>
                      <w:szCs w:val="24"/>
                      <w:shd w:val="clear" w:color="auto" w:fill="92CDDC"/>
                    </w:rPr>
                    <w:t>（有创造力）</w:t>
                  </w:r>
                </w:p>
                <w:p>
                  <w:pPr>
                    <w:numPr>
                      <w:ilvl w:val="0"/>
                      <w:numId w:val="2"/>
                    </w:numPr>
                    <w:rPr>
                      <w:rFonts w:ascii="Times New Roman" w:hAnsi="Times New Roman" w:eastAsia="宋体" w:cs="Times New Roman"/>
                      <w:b/>
                      <w:sz w:val="24"/>
                      <w:szCs w:val="24"/>
                      <w:shd w:val="clear" w:color="auto" w:fill="92CDDC"/>
                    </w:rPr>
                  </w:pPr>
                  <w:r>
                    <w:rPr>
                      <w:rFonts w:hint="eastAsia" w:ascii="Times New Roman" w:hAnsi="Times New Roman" w:eastAsia="宋体" w:cs="Times New Roman"/>
                      <w:b/>
                      <w:sz w:val="24"/>
                      <w:szCs w:val="24"/>
                    </w:rPr>
                    <w:t>怯懦与</w:t>
                  </w:r>
                  <w:r>
                    <w:rPr>
                      <w:rFonts w:hint="eastAsia" w:ascii="Times New Roman" w:hAnsi="Times New Roman" w:eastAsia="宋体" w:cs="Times New Roman"/>
                      <w:b/>
                      <w:sz w:val="24"/>
                      <w:szCs w:val="24"/>
                      <w:shd w:val="clear" w:color="auto" w:fill="92CDDC"/>
                    </w:rPr>
                    <w:t>果断型</w:t>
                  </w:r>
                  <w:r>
                    <w:rPr>
                      <w:rFonts w:hint="eastAsia" w:ascii="Times New Roman" w:hAnsi="Times New Roman" w:eastAsia="宋体" w:cs="Times New Roman"/>
                      <w:b/>
                      <w:sz w:val="24"/>
                      <w:szCs w:val="24"/>
                    </w:rPr>
                    <w:t>：    7.7      4、在新的环境中有成长能力的人格因素：  21</w:t>
                  </w:r>
                  <w:r>
                    <w:rPr>
                      <w:rFonts w:hint="eastAsia" w:ascii="Times New Roman" w:hAnsi="Times New Roman" w:eastAsia="宋体" w:cs="Times New Roman"/>
                      <w:b/>
                      <w:sz w:val="24"/>
                      <w:szCs w:val="24"/>
                      <w:shd w:val="clear" w:color="auto" w:fill="92CDDC"/>
                    </w:rPr>
                    <w:t>（适应性强）</w:t>
                  </w:r>
                </w:p>
                <w:p/>
              </w:txbxContent>
            </v:textbox>
          </v:rect>
        </w:pict>
      </w:r>
    </w:p>
    <w:p>
      <w:pPr>
        <w:widowControl/>
        <w:jc w:val="left"/>
        <w:rPr>
          <w:rFonts w:ascii="Times New Roman" w:hAnsi="Times New Roman" w:eastAsia="宋体" w:cs="Times New Roman"/>
          <w:b/>
          <w:sz w:val="24"/>
          <w:szCs w:val="24"/>
        </w:rPr>
      </w:pPr>
    </w:p>
    <w:p>
      <w:pPr>
        <w:rPr>
          <w:shd w:val="pct10" w:color="auto" w:fill="FFFFFF"/>
        </w:rPr>
      </w:pPr>
    </w:p>
    <w:p>
      <w:pPr>
        <w:rPr>
          <w:shd w:val="pct10" w:color="auto" w:fill="FFFFFF"/>
        </w:rPr>
      </w:pPr>
    </w:p>
    <w:p>
      <w:pPr>
        <w:rPr>
          <w:shd w:val="pct10" w:color="auto" w:fill="FFFFFF"/>
        </w:rPr>
      </w:pPr>
    </w:p>
    <w:p>
      <w:pPr>
        <w:widowControl/>
        <w:jc w:val="left"/>
        <w:rPr>
          <w:rFonts w:ascii="宋体" w:hAnsi="宋体"/>
          <w:b/>
          <w:sz w:val="28"/>
          <w:szCs w:val="28"/>
        </w:rPr>
      </w:pPr>
      <w:r>
        <w:rPr>
          <w:rFonts w:ascii="宋体" w:hAnsi="宋体"/>
          <w:b/>
          <w:sz w:val="28"/>
          <w:szCs w:val="28"/>
        </w:rPr>
        <w:br w:type="page"/>
      </w:r>
    </w:p>
    <w:p>
      <w:pPr>
        <w:spacing w:line="240" w:lineRule="atLeast"/>
        <w:jc w:val="center"/>
        <w:rPr>
          <w:rFonts w:ascii="宋体" w:hAnsi="宋体"/>
          <w:b/>
          <w:sz w:val="28"/>
          <w:szCs w:val="28"/>
        </w:rPr>
      </w:pPr>
      <w:r>
        <w:rPr>
          <w:rFonts w:hint="eastAsia" w:ascii="宋体" w:hAnsi="宋体"/>
          <w:b/>
          <w:sz w:val="28"/>
          <w:szCs w:val="28"/>
        </w:rPr>
        <w:t>结果说明</w:t>
      </w:r>
    </w:p>
    <w:p>
      <w:pPr>
        <w:spacing w:line="240" w:lineRule="atLeast"/>
        <w:jc w:val="center"/>
        <w:rPr>
          <w:rFonts w:ascii="宋体" w:hAnsi="宋体"/>
          <w:sz w:val="18"/>
          <w:szCs w:val="18"/>
        </w:rPr>
      </w:pPr>
    </w:p>
    <w:p>
      <w:pPr>
        <w:spacing w:line="360" w:lineRule="auto"/>
        <w:ind w:firstLine="480" w:firstLineChars="200"/>
        <w:rPr>
          <w:rFonts w:ascii="宋体" w:hAnsi="宋体"/>
          <w:sz w:val="24"/>
          <w:szCs w:val="18"/>
        </w:rPr>
      </w:pPr>
      <w:r>
        <w:rPr>
          <w:rFonts w:hint="eastAsia" w:ascii="宋体" w:hAnsi="宋体"/>
          <w:sz w:val="24"/>
          <w:szCs w:val="18"/>
        </w:rPr>
        <w:t>以下是每项性格因素不同得分者的特征，每项因素得分在8分以上者为高分，3分以下者为低分。测试者在各项因素上得分不同，其适宜的职业也不同。请综合参考各项因素测评结果，再总体权衡你自身的性格适宜哪些类型的职业。</w:t>
      </w:r>
    </w:p>
    <w:p>
      <w:pPr>
        <w:spacing w:line="240" w:lineRule="atLeast"/>
        <w:ind w:firstLine="420" w:firstLineChars="200"/>
        <w:rPr>
          <w:rFonts w:ascii="宋体" w:hAnsi="宋体"/>
          <w:szCs w:val="18"/>
        </w:rPr>
      </w:pPr>
    </w:p>
    <w:tbl>
      <w:tblPr>
        <w:tblW w:w="9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061"/>
        <w:gridCol w:w="2809"/>
        <w:gridCol w:w="2632"/>
        <w:gridCol w:w="2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3" w:type="dxa"/>
            <w:shd w:val="clear" w:color="auto" w:fill="B6DDE8"/>
            <w:vAlign w:val="top"/>
          </w:tcPr>
          <w:p>
            <w:pPr>
              <w:spacing w:line="240" w:lineRule="atLeast"/>
              <w:jc w:val="center"/>
              <w:rPr>
                <w:rFonts w:ascii="宋体" w:hAnsi="宋体"/>
                <w:b/>
                <w:color w:val="002060"/>
                <w:sz w:val="24"/>
                <w:szCs w:val="18"/>
              </w:rPr>
            </w:pPr>
            <w:r>
              <w:rPr>
                <w:rFonts w:hint="eastAsia" w:ascii="宋体" w:hAnsi="宋体"/>
                <w:b/>
                <w:color w:val="002060"/>
                <w:szCs w:val="18"/>
              </w:rPr>
              <w:t>因子</w:t>
            </w:r>
          </w:p>
        </w:tc>
        <w:tc>
          <w:tcPr>
            <w:tcW w:w="1061" w:type="dxa"/>
            <w:shd w:val="clear" w:color="auto" w:fill="B6DDE8"/>
            <w:vAlign w:val="top"/>
          </w:tcPr>
          <w:p>
            <w:pPr>
              <w:spacing w:line="240" w:lineRule="atLeast"/>
              <w:jc w:val="center"/>
              <w:rPr>
                <w:rFonts w:ascii="宋体" w:hAnsi="宋体"/>
                <w:b/>
                <w:color w:val="002060"/>
                <w:sz w:val="24"/>
                <w:szCs w:val="18"/>
              </w:rPr>
            </w:pPr>
            <w:r>
              <w:rPr>
                <w:rFonts w:hint="eastAsia" w:ascii="宋体" w:hAnsi="宋体"/>
                <w:b/>
                <w:color w:val="002060"/>
                <w:szCs w:val="18"/>
              </w:rPr>
              <w:t>性格维度</w:t>
            </w:r>
          </w:p>
        </w:tc>
        <w:tc>
          <w:tcPr>
            <w:tcW w:w="2809" w:type="dxa"/>
            <w:shd w:val="clear" w:color="auto" w:fill="B6DDE8"/>
            <w:vAlign w:val="top"/>
          </w:tcPr>
          <w:p>
            <w:pPr>
              <w:spacing w:line="240" w:lineRule="atLeast"/>
              <w:jc w:val="center"/>
              <w:rPr>
                <w:rFonts w:ascii="宋体" w:hAnsi="宋体"/>
                <w:b/>
                <w:color w:val="002060"/>
                <w:sz w:val="24"/>
                <w:szCs w:val="18"/>
              </w:rPr>
            </w:pPr>
            <w:r>
              <w:rPr>
                <w:rFonts w:hint="eastAsia" w:ascii="宋体" w:hAnsi="宋体"/>
                <w:b/>
                <w:color w:val="002060"/>
                <w:sz w:val="24"/>
                <w:szCs w:val="18"/>
              </w:rPr>
              <w:t>低分者特征</w:t>
            </w:r>
          </w:p>
        </w:tc>
        <w:tc>
          <w:tcPr>
            <w:tcW w:w="2632" w:type="dxa"/>
            <w:shd w:val="clear" w:color="auto" w:fill="B6DDE8"/>
            <w:vAlign w:val="top"/>
          </w:tcPr>
          <w:p>
            <w:pPr>
              <w:spacing w:line="240" w:lineRule="atLeast"/>
              <w:jc w:val="center"/>
              <w:rPr>
                <w:rFonts w:ascii="宋体" w:hAnsi="宋体"/>
                <w:b/>
                <w:color w:val="002060"/>
                <w:sz w:val="24"/>
                <w:szCs w:val="18"/>
              </w:rPr>
            </w:pPr>
            <w:r>
              <w:rPr>
                <w:rFonts w:hint="eastAsia" w:ascii="宋体" w:hAnsi="宋体"/>
                <w:b/>
                <w:color w:val="002060"/>
                <w:sz w:val="24"/>
                <w:szCs w:val="18"/>
              </w:rPr>
              <w:t>高分者特征</w:t>
            </w:r>
          </w:p>
        </w:tc>
        <w:tc>
          <w:tcPr>
            <w:tcW w:w="2484" w:type="dxa"/>
            <w:shd w:val="clear" w:color="auto" w:fill="B6DDE8"/>
            <w:vAlign w:val="top"/>
          </w:tcPr>
          <w:p>
            <w:pPr>
              <w:spacing w:line="240" w:lineRule="atLeast"/>
              <w:jc w:val="center"/>
              <w:rPr>
                <w:rFonts w:ascii="宋体" w:hAnsi="宋体"/>
                <w:b/>
                <w:color w:val="002060"/>
                <w:sz w:val="24"/>
                <w:szCs w:val="18"/>
              </w:rPr>
            </w:pPr>
            <w:r>
              <w:rPr>
                <w:rFonts w:hint="eastAsia" w:ascii="宋体" w:hAnsi="宋体"/>
                <w:b/>
                <w:color w:val="002060"/>
                <w:sz w:val="24"/>
                <w:szCs w:val="18"/>
              </w:rPr>
              <w:t>适合职业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3" w:type="dxa"/>
            <w:shd w:val="clear" w:color="auto" w:fill="B6DDE8"/>
            <w:vAlign w:val="center"/>
          </w:tcPr>
          <w:p>
            <w:pPr>
              <w:spacing w:line="240" w:lineRule="atLeast"/>
              <w:jc w:val="center"/>
              <w:rPr>
                <w:rFonts w:ascii="宋体" w:hAnsi="宋体"/>
                <w:b/>
                <w:color w:val="002060"/>
                <w:sz w:val="28"/>
                <w:szCs w:val="18"/>
              </w:rPr>
            </w:pPr>
            <w:r>
              <w:rPr>
                <w:rFonts w:hint="eastAsia" w:ascii="宋体" w:hAnsi="宋体"/>
                <w:b/>
                <w:color w:val="002060"/>
                <w:sz w:val="28"/>
                <w:szCs w:val="18"/>
              </w:rPr>
              <w:t>A</w:t>
            </w:r>
          </w:p>
        </w:tc>
        <w:tc>
          <w:tcPr>
            <w:tcW w:w="1061" w:type="dxa"/>
            <w:shd w:val="clear" w:color="auto" w:fill="B6DDE8"/>
            <w:vAlign w:val="center"/>
          </w:tcPr>
          <w:p>
            <w:pPr>
              <w:spacing w:line="240" w:lineRule="atLeast"/>
              <w:jc w:val="center"/>
              <w:rPr>
                <w:rFonts w:ascii="宋体" w:hAnsi="宋体"/>
                <w:b/>
                <w:color w:val="002060"/>
                <w:sz w:val="28"/>
                <w:szCs w:val="18"/>
              </w:rPr>
            </w:pPr>
            <w:r>
              <w:rPr>
                <w:rFonts w:hint="eastAsia" w:ascii="宋体" w:hAnsi="宋体"/>
                <w:b/>
                <w:color w:val="002060"/>
                <w:sz w:val="28"/>
                <w:szCs w:val="18"/>
              </w:rPr>
              <w:t>乐群性</w:t>
            </w:r>
          </w:p>
        </w:tc>
        <w:tc>
          <w:tcPr>
            <w:tcW w:w="2809" w:type="dxa"/>
            <w:vAlign w:val="top"/>
          </w:tcPr>
          <w:p>
            <w:pPr>
              <w:spacing w:line="240" w:lineRule="atLeast"/>
              <w:rPr>
                <w:rFonts w:ascii="宋体" w:hAnsi="宋体"/>
                <w:szCs w:val="18"/>
              </w:rPr>
            </w:pPr>
            <w:r>
              <w:rPr>
                <w:rFonts w:hint="eastAsia" w:ascii="宋体" w:hAnsi="宋体"/>
                <w:szCs w:val="18"/>
              </w:rPr>
              <w:t>孤独，冷漠。标准分低于3者通常固执，对人冷漠，落落寡合，喜欢吹毛求疵，宁愿独自工作，对事而不对人，不轻易放弃自己的主见，为人做事的标准常常很高。严谨而不苟且。</w:t>
            </w:r>
          </w:p>
        </w:tc>
        <w:tc>
          <w:tcPr>
            <w:tcW w:w="2632" w:type="dxa"/>
            <w:vAlign w:val="top"/>
          </w:tcPr>
          <w:p>
            <w:pPr>
              <w:spacing w:line="240" w:lineRule="atLeast"/>
              <w:rPr>
                <w:rFonts w:ascii="宋体" w:hAnsi="宋体"/>
                <w:szCs w:val="18"/>
              </w:rPr>
            </w:pPr>
            <w:r>
              <w:rPr>
                <w:rFonts w:hint="eastAsia" w:ascii="宋体" w:hAnsi="宋体"/>
                <w:szCs w:val="18"/>
              </w:rPr>
              <w:t>外向，热情，乐群。标准分高过8者，通常和蔼可亲，与人相处，合作与适应的能力特强。喜欢和别人共同工作，参加或组织各种社团活动，不斤斤计较，容易接受别人的批评。萍水相逢也可以一见如故。</w:t>
            </w:r>
          </w:p>
        </w:tc>
        <w:tc>
          <w:tcPr>
            <w:tcW w:w="2484" w:type="dxa"/>
            <w:vAlign w:val="top"/>
          </w:tcPr>
          <w:p>
            <w:pPr>
              <w:spacing w:line="240" w:lineRule="atLeast"/>
              <w:rPr>
                <w:rFonts w:ascii="宋体" w:hAnsi="宋体"/>
                <w:szCs w:val="18"/>
              </w:rPr>
            </w:pPr>
            <w:r>
              <w:rPr>
                <w:rFonts w:hint="eastAsia" w:ascii="宋体" w:hAnsi="宋体"/>
                <w:szCs w:val="18"/>
              </w:rPr>
              <w:t>教师和推销员多系高A，而物理学家和电机工程师则多系低A。前者需要时时应付人与人之间的复杂情绪或行为问题，而仍然能够保证其乐观的态度。后者则必须极端的冷静严肃与正确才能圆满地完成任务。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3" w:type="dxa"/>
            <w:shd w:val="clear" w:color="auto" w:fill="B6DDE8"/>
            <w:vAlign w:val="center"/>
          </w:tcPr>
          <w:p>
            <w:pPr>
              <w:spacing w:line="240" w:lineRule="atLeast"/>
              <w:jc w:val="center"/>
              <w:rPr>
                <w:rFonts w:ascii="宋体" w:hAnsi="宋体"/>
                <w:b/>
                <w:color w:val="002060"/>
                <w:sz w:val="28"/>
                <w:szCs w:val="18"/>
              </w:rPr>
            </w:pPr>
            <w:r>
              <w:rPr>
                <w:rFonts w:hint="eastAsia" w:ascii="宋体" w:hAnsi="宋体"/>
                <w:b/>
                <w:color w:val="002060"/>
                <w:sz w:val="28"/>
                <w:szCs w:val="18"/>
              </w:rPr>
              <w:t>B</w:t>
            </w:r>
          </w:p>
        </w:tc>
        <w:tc>
          <w:tcPr>
            <w:tcW w:w="1061" w:type="dxa"/>
            <w:shd w:val="clear" w:color="auto" w:fill="B6DDE8"/>
            <w:vAlign w:val="center"/>
          </w:tcPr>
          <w:p>
            <w:pPr>
              <w:spacing w:line="240" w:lineRule="atLeast"/>
              <w:jc w:val="center"/>
              <w:rPr>
                <w:rFonts w:ascii="宋体" w:hAnsi="宋体"/>
                <w:b/>
                <w:color w:val="002060"/>
                <w:sz w:val="28"/>
                <w:szCs w:val="18"/>
              </w:rPr>
            </w:pPr>
            <w:r>
              <w:rPr>
                <w:rFonts w:hint="eastAsia" w:ascii="宋体" w:hAnsi="宋体"/>
                <w:b/>
                <w:color w:val="002060"/>
                <w:sz w:val="28"/>
                <w:szCs w:val="18"/>
              </w:rPr>
              <w:t>智慧性</w:t>
            </w:r>
          </w:p>
        </w:tc>
        <w:tc>
          <w:tcPr>
            <w:tcW w:w="2809" w:type="dxa"/>
            <w:shd w:val="clear" w:color="auto" w:fill="auto"/>
            <w:vAlign w:val="top"/>
          </w:tcPr>
          <w:p>
            <w:pPr>
              <w:spacing w:line="240" w:lineRule="atLeast"/>
              <w:rPr>
                <w:rFonts w:ascii="宋体" w:hAnsi="宋体"/>
                <w:szCs w:val="18"/>
              </w:rPr>
            </w:pPr>
            <w:r>
              <w:rPr>
                <w:rFonts w:hint="eastAsia" w:ascii="宋体" w:hAnsi="宋体"/>
                <w:szCs w:val="18"/>
              </w:rPr>
              <w:t>思想迟钝，学识浅薄，抽象思考能力弱。低者通常对学习与了解能力不强，不能“举一隅而以三隅反”。迟钝的原因可能由于情绪不稳定，心理病态或失常所致。</w:t>
            </w:r>
          </w:p>
        </w:tc>
        <w:tc>
          <w:tcPr>
            <w:tcW w:w="2632" w:type="dxa"/>
            <w:shd w:val="clear" w:color="auto" w:fill="B6DDE8"/>
            <w:vAlign w:val="top"/>
          </w:tcPr>
          <w:p>
            <w:pPr>
              <w:spacing w:line="240" w:lineRule="atLeast"/>
              <w:rPr>
                <w:rFonts w:ascii="宋体" w:hAnsi="宋体"/>
                <w:szCs w:val="18"/>
              </w:rPr>
            </w:pPr>
            <w:r>
              <w:rPr>
                <w:rFonts w:hint="eastAsia" w:ascii="宋体" w:hAnsi="宋体"/>
                <w:szCs w:val="18"/>
              </w:rPr>
              <w:t>聪明，富有才识，善于抽象思考。高者通常学习能力强，思考敏捷正确，教育，文化水准高，个人心身状态健康。机警者多有高B，高B反映心理机能的正常。</w:t>
            </w:r>
          </w:p>
        </w:tc>
        <w:tc>
          <w:tcPr>
            <w:tcW w:w="2484" w:type="dxa"/>
            <w:vAlign w:val="top"/>
          </w:tcPr>
          <w:p>
            <w:pPr>
              <w:spacing w:line="240" w:lineRule="atLeast"/>
              <w:rPr>
                <w:rFonts w:ascii="宋体" w:hAnsi="宋体"/>
                <w:szCs w:val="18"/>
              </w:rPr>
            </w:pPr>
            <w:r>
              <w:rPr>
                <w:rFonts w:hint="eastAsia" w:ascii="宋体" w:hAnsi="宋体"/>
                <w:b/>
                <w:szCs w:val="18"/>
                <w:shd w:val="clear" w:color="auto" w:fill="B6DDE8"/>
              </w:rPr>
              <w:t>专业训练需要高B</w:t>
            </w:r>
            <w:r>
              <w:rPr>
                <w:rFonts w:hint="eastAsia" w:ascii="宋体" w:hAnsi="宋体"/>
                <w:b/>
                <w:szCs w:val="18"/>
              </w:rPr>
              <w:t>，</w:t>
            </w:r>
            <w:r>
              <w:rPr>
                <w:rFonts w:hint="eastAsia" w:ascii="宋体" w:hAnsi="宋体"/>
                <w:szCs w:val="18"/>
              </w:rPr>
              <w:t>但从事例行职务的人如大资源，电话生，家庭主妇等，则因高B而对例行琐务发生厌恶，不能久安其职。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3" w:type="dxa"/>
            <w:shd w:val="clear" w:color="auto" w:fill="B6DDE8"/>
            <w:vAlign w:val="center"/>
          </w:tcPr>
          <w:p>
            <w:pPr>
              <w:spacing w:line="240" w:lineRule="atLeast"/>
              <w:jc w:val="center"/>
              <w:rPr>
                <w:rFonts w:ascii="宋体" w:hAnsi="宋体"/>
                <w:b/>
                <w:color w:val="002060"/>
                <w:sz w:val="28"/>
                <w:szCs w:val="18"/>
              </w:rPr>
            </w:pPr>
            <w:r>
              <w:rPr>
                <w:rFonts w:hint="eastAsia" w:ascii="宋体" w:hAnsi="宋体"/>
                <w:b/>
                <w:color w:val="002060"/>
                <w:sz w:val="28"/>
                <w:szCs w:val="18"/>
              </w:rPr>
              <w:t>C</w:t>
            </w:r>
          </w:p>
        </w:tc>
        <w:tc>
          <w:tcPr>
            <w:tcW w:w="1061" w:type="dxa"/>
            <w:shd w:val="clear" w:color="auto" w:fill="B6DDE8"/>
            <w:vAlign w:val="center"/>
          </w:tcPr>
          <w:p>
            <w:pPr>
              <w:spacing w:line="240" w:lineRule="atLeast"/>
              <w:jc w:val="center"/>
              <w:rPr>
                <w:rFonts w:ascii="宋体" w:hAnsi="宋体"/>
                <w:b/>
                <w:color w:val="002060"/>
                <w:sz w:val="28"/>
                <w:szCs w:val="18"/>
              </w:rPr>
            </w:pPr>
            <w:r>
              <w:rPr>
                <w:rFonts w:hint="eastAsia" w:ascii="宋体" w:hAnsi="宋体"/>
                <w:b/>
                <w:color w:val="002060"/>
                <w:sz w:val="28"/>
                <w:szCs w:val="18"/>
              </w:rPr>
              <w:t>稳定性</w:t>
            </w:r>
          </w:p>
        </w:tc>
        <w:tc>
          <w:tcPr>
            <w:tcW w:w="2809" w:type="dxa"/>
            <w:shd w:val="clear" w:color="auto" w:fill="auto"/>
            <w:vAlign w:val="top"/>
          </w:tcPr>
          <w:p>
            <w:pPr>
              <w:spacing w:line="240" w:lineRule="atLeast"/>
              <w:rPr>
                <w:rFonts w:ascii="宋体" w:hAnsi="宋体"/>
                <w:szCs w:val="18"/>
              </w:rPr>
            </w:pPr>
            <w:r>
              <w:rPr>
                <w:rFonts w:hint="eastAsia" w:ascii="宋体" w:hAnsi="宋体"/>
                <w:szCs w:val="18"/>
              </w:rPr>
              <w:t>情绪激动，易生烦恼。低者通常不能以“逆来顺受”的态度，应付生活上所遭遇的阻扰和挫折，容易受环境的支配，而心神动摇不定。不能面对现实，时时会暴躁不安，心身疲乏，甚至于失眠，噩梦，恐怖等症象。所有神经病人和精神病人都属低C。</w:t>
            </w:r>
          </w:p>
        </w:tc>
        <w:tc>
          <w:tcPr>
            <w:tcW w:w="2632" w:type="dxa"/>
            <w:shd w:val="clear" w:color="auto" w:fill="B6DDE8"/>
            <w:vAlign w:val="top"/>
          </w:tcPr>
          <w:p>
            <w:pPr>
              <w:spacing w:line="240" w:lineRule="atLeast"/>
              <w:rPr>
                <w:rFonts w:ascii="宋体" w:hAnsi="宋体"/>
                <w:szCs w:val="18"/>
              </w:rPr>
            </w:pPr>
            <w:r>
              <w:rPr>
                <w:rFonts w:hint="eastAsia" w:ascii="宋体" w:hAnsi="宋体"/>
                <w:szCs w:val="18"/>
              </w:rPr>
              <w:t>情绪稳定而成熟，能面对现实。高者通常以沉着的态度应付现实各项问题。行动充满魄力。能振奋勇气，维持团队的精神。有时高C也可能由于不能彻底解决许多生活难题，而不得不自我宽解。</w:t>
            </w:r>
          </w:p>
        </w:tc>
        <w:tc>
          <w:tcPr>
            <w:tcW w:w="2484" w:type="dxa"/>
            <w:vAlign w:val="top"/>
          </w:tcPr>
          <w:p>
            <w:pPr>
              <w:spacing w:line="240" w:lineRule="atLeast"/>
              <w:rPr>
                <w:rFonts w:ascii="宋体" w:hAnsi="宋体"/>
                <w:szCs w:val="18"/>
              </w:rPr>
            </w:pPr>
            <w:r>
              <w:rPr>
                <w:rFonts w:hint="eastAsia" w:ascii="宋体" w:hAnsi="宋体"/>
                <w:szCs w:val="18"/>
              </w:rPr>
              <w:t>教师，机器工程师，推销员，救火队队员等，</w:t>
            </w:r>
            <w:r>
              <w:rPr>
                <w:rFonts w:hint="eastAsia" w:ascii="宋体" w:hAnsi="宋体"/>
                <w:b/>
                <w:szCs w:val="18"/>
                <w:shd w:val="clear" w:color="auto" w:fill="B6DDE8"/>
              </w:rPr>
              <w:t>凡需要应付日常生活各种难题者应有高C</w:t>
            </w:r>
            <w:r>
              <w:rPr>
                <w:rFonts w:hint="eastAsia" w:ascii="宋体" w:hAnsi="宋体"/>
                <w:szCs w:val="18"/>
              </w:rPr>
              <w:t>。但是凡能随心所欲，安排自己工作进度的人，如作家，邮差或清道工等，则虽系低C，尚无大碍。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3" w:type="dxa"/>
            <w:shd w:val="clear" w:color="auto" w:fill="B6DDE8"/>
            <w:vAlign w:val="center"/>
          </w:tcPr>
          <w:p>
            <w:pPr>
              <w:spacing w:line="240" w:lineRule="atLeast"/>
              <w:jc w:val="center"/>
              <w:rPr>
                <w:rFonts w:ascii="宋体" w:hAnsi="宋体"/>
                <w:b/>
                <w:color w:val="002060"/>
                <w:sz w:val="28"/>
                <w:szCs w:val="18"/>
              </w:rPr>
            </w:pPr>
            <w:r>
              <w:rPr>
                <w:rFonts w:hint="eastAsia" w:ascii="宋体" w:hAnsi="宋体"/>
                <w:b/>
                <w:color w:val="002060"/>
                <w:sz w:val="28"/>
                <w:szCs w:val="18"/>
              </w:rPr>
              <w:t>E</w:t>
            </w:r>
          </w:p>
        </w:tc>
        <w:tc>
          <w:tcPr>
            <w:tcW w:w="1061" w:type="dxa"/>
            <w:shd w:val="clear" w:color="auto" w:fill="B6DDE8"/>
            <w:vAlign w:val="center"/>
          </w:tcPr>
          <w:p>
            <w:pPr>
              <w:spacing w:line="240" w:lineRule="atLeast"/>
              <w:jc w:val="center"/>
              <w:rPr>
                <w:rFonts w:ascii="宋体" w:hAnsi="宋体"/>
                <w:b/>
                <w:color w:val="002060"/>
                <w:sz w:val="28"/>
                <w:szCs w:val="18"/>
              </w:rPr>
            </w:pPr>
            <w:r>
              <w:rPr>
                <w:rFonts w:hint="eastAsia" w:ascii="宋体" w:hAnsi="宋体"/>
                <w:b/>
                <w:color w:val="002060"/>
                <w:sz w:val="28"/>
                <w:szCs w:val="18"/>
              </w:rPr>
              <w:t>恃强性</w:t>
            </w:r>
          </w:p>
        </w:tc>
        <w:tc>
          <w:tcPr>
            <w:tcW w:w="2809" w:type="dxa"/>
            <w:shd w:val="clear" w:color="auto" w:fill="auto"/>
            <w:vAlign w:val="top"/>
          </w:tcPr>
          <w:p>
            <w:pPr>
              <w:spacing w:line="240" w:lineRule="atLeast"/>
              <w:rPr>
                <w:rFonts w:ascii="宋体" w:hAnsi="宋体"/>
                <w:szCs w:val="18"/>
              </w:rPr>
            </w:pPr>
            <w:r>
              <w:rPr>
                <w:rFonts w:hint="eastAsia" w:ascii="宋体" w:hAnsi="宋体"/>
                <w:szCs w:val="18"/>
              </w:rPr>
              <w:t>谦逊，顺从，通融，恭顺。低者通常行为温顺，迎合别人的意旨，也可能因为希望可遇而不可求，即使处在十全十美的境地，而有“事事不如人”之感，许多精神病人都有这样消极的心情。</w:t>
            </w:r>
          </w:p>
        </w:tc>
        <w:tc>
          <w:tcPr>
            <w:tcW w:w="2632" w:type="dxa"/>
            <w:shd w:val="clear" w:color="auto" w:fill="C2D69B"/>
            <w:vAlign w:val="top"/>
          </w:tcPr>
          <w:p>
            <w:pPr>
              <w:spacing w:line="240" w:lineRule="atLeast"/>
              <w:rPr>
                <w:rFonts w:ascii="宋体" w:hAnsi="宋体"/>
                <w:b/>
                <w:szCs w:val="18"/>
              </w:rPr>
            </w:pPr>
            <w:r>
              <w:rPr>
                <w:rFonts w:hint="eastAsia" w:ascii="宋体" w:hAnsi="宋体"/>
                <w:b/>
                <w:szCs w:val="18"/>
              </w:rPr>
              <w:t>好强固执，独立积极。高者通常自视甚高，自以为是。可能非常地武断，而时常驾驭不及他的人和反抗权势者。</w:t>
            </w:r>
          </w:p>
        </w:tc>
        <w:tc>
          <w:tcPr>
            <w:tcW w:w="2484" w:type="dxa"/>
            <w:vAlign w:val="top"/>
          </w:tcPr>
          <w:p>
            <w:pPr>
              <w:spacing w:line="240" w:lineRule="atLeast"/>
              <w:rPr>
                <w:rFonts w:ascii="宋体" w:hAnsi="宋体"/>
                <w:szCs w:val="18"/>
              </w:rPr>
            </w:pPr>
            <w:r>
              <w:rPr>
                <w:rFonts w:hint="eastAsia" w:ascii="宋体" w:hAnsi="宋体"/>
                <w:szCs w:val="18"/>
              </w:rPr>
              <w:t>一般的，</w:t>
            </w:r>
            <w:r>
              <w:rPr>
                <w:rFonts w:hint="eastAsia" w:ascii="宋体" w:hAnsi="宋体"/>
                <w:b/>
                <w:color w:val="002060"/>
                <w:szCs w:val="18"/>
                <w:shd w:val="clear" w:color="auto" w:fill="B6DDE8"/>
              </w:rPr>
              <w:t>领袖以及有地位有成就的人多属高E。</w:t>
            </w:r>
            <w:r>
              <w:rPr>
                <w:rFonts w:hint="eastAsia" w:ascii="宋体" w:hAnsi="宋体"/>
                <w:szCs w:val="18"/>
              </w:rPr>
              <w:t>救火队员和航空飞行员的因素E高。男人较女人高。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3" w:type="dxa"/>
            <w:shd w:val="clear" w:color="auto" w:fill="B6DDE8"/>
            <w:vAlign w:val="center"/>
          </w:tcPr>
          <w:p>
            <w:pPr>
              <w:spacing w:line="240" w:lineRule="atLeast"/>
              <w:jc w:val="center"/>
              <w:rPr>
                <w:rFonts w:ascii="宋体" w:hAnsi="宋体"/>
                <w:b/>
                <w:color w:val="002060"/>
                <w:sz w:val="28"/>
                <w:szCs w:val="18"/>
              </w:rPr>
            </w:pPr>
            <w:r>
              <w:rPr>
                <w:rFonts w:hint="eastAsia" w:ascii="宋体" w:hAnsi="宋体"/>
                <w:b/>
                <w:color w:val="002060"/>
                <w:sz w:val="28"/>
                <w:szCs w:val="18"/>
              </w:rPr>
              <w:t>F</w:t>
            </w:r>
          </w:p>
        </w:tc>
        <w:tc>
          <w:tcPr>
            <w:tcW w:w="1061" w:type="dxa"/>
            <w:shd w:val="clear" w:color="auto" w:fill="B6DDE8"/>
            <w:vAlign w:val="center"/>
          </w:tcPr>
          <w:p>
            <w:pPr>
              <w:spacing w:line="240" w:lineRule="atLeast"/>
              <w:jc w:val="center"/>
              <w:rPr>
                <w:rFonts w:ascii="宋体" w:hAnsi="宋体"/>
                <w:b/>
                <w:color w:val="002060"/>
                <w:sz w:val="28"/>
                <w:szCs w:val="18"/>
              </w:rPr>
            </w:pPr>
            <w:r>
              <w:rPr>
                <w:rFonts w:hint="eastAsia" w:ascii="宋体" w:hAnsi="宋体"/>
                <w:b/>
                <w:color w:val="002060"/>
                <w:sz w:val="28"/>
                <w:szCs w:val="18"/>
              </w:rPr>
              <w:t>活泼性</w:t>
            </w:r>
          </w:p>
        </w:tc>
        <w:tc>
          <w:tcPr>
            <w:tcW w:w="2809" w:type="dxa"/>
            <w:shd w:val="clear" w:color="auto" w:fill="auto"/>
            <w:vAlign w:val="top"/>
          </w:tcPr>
          <w:p>
            <w:pPr>
              <w:spacing w:line="240" w:lineRule="atLeast"/>
              <w:rPr>
                <w:rFonts w:ascii="宋体" w:hAnsi="宋体"/>
                <w:szCs w:val="18"/>
              </w:rPr>
            </w:pPr>
            <w:r>
              <w:rPr>
                <w:rFonts w:hint="eastAsia" w:ascii="宋体" w:hAnsi="宋体"/>
                <w:szCs w:val="18"/>
              </w:rPr>
              <w:t>严肃，谨慎，冷静，寡言。低者通常行动拘禁，内省而不轻易发言，较消极，忧郁。有时候可能过分深思熟虑，又近乎骄傲自满。在职责上，他常是认真而可靠的工作人员。</w:t>
            </w:r>
          </w:p>
        </w:tc>
        <w:tc>
          <w:tcPr>
            <w:tcW w:w="2632" w:type="dxa"/>
            <w:shd w:val="clear" w:color="auto" w:fill="C2D69B"/>
            <w:vAlign w:val="top"/>
          </w:tcPr>
          <w:p>
            <w:pPr>
              <w:spacing w:line="240" w:lineRule="atLeast"/>
              <w:rPr>
                <w:rFonts w:ascii="宋体" w:hAnsi="宋体"/>
                <w:b/>
                <w:szCs w:val="18"/>
              </w:rPr>
            </w:pPr>
            <w:r>
              <w:rPr>
                <w:rFonts w:hint="eastAsia" w:ascii="宋体" w:hAnsi="宋体"/>
                <w:b/>
                <w:szCs w:val="18"/>
              </w:rPr>
              <w:t>轻松兴奋，随遇而安。高者通常活泼，愉快，健谈，对人对事热心而富有感情。但是有时也可能会冲动，以致行为变化莫测。</w:t>
            </w:r>
          </w:p>
        </w:tc>
        <w:tc>
          <w:tcPr>
            <w:tcW w:w="2484" w:type="dxa"/>
            <w:vAlign w:val="top"/>
          </w:tcPr>
          <w:p>
            <w:pPr>
              <w:spacing w:line="240" w:lineRule="atLeast"/>
              <w:rPr>
                <w:rFonts w:ascii="宋体" w:hAnsi="宋体"/>
                <w:szCs w:val="18"/>
              </w:rPr>
            </w:pPr>
            <w:r>
              <w:rPr>
                <w:rFonts w:hint="eastAsia" w:ascii="宋体" w:hAnsi="宋体"/>
                <w:b/>
                <w:color w:val="002060"/>
                <w:szCs w:val="18"/>
                <w:shd w:val="clear" w:color="auto" w:fill="B6DDE8"/>
              </w:rPr>
              <w:t>行政主管人员多有高F。</w:t>
            </w:r>
            <w:r>
              <w:rPr>
                <w:rFonts w:hint="eastAsia" w:ascii="宋体" w:hAnsi="宋体"/>
                <w:szCs w:val="18"/>
              </w:rPr>
              <w:t>竞选人必有高F,才能够获得选民的爱戴，实验技术人员则不必有高F。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3" w:type="dxa"/>
            <w:shd w:val="clear" w:color="auto" w:fill="B6DDE8"/>
            <w:vAlign w:val="center"/>
          </w:tcPr>
          <w:p>
            <w:pPr>
              <w:spacing w:line="240" w:lineRule="atLeast"/>
              <w:jc w:val="center"/>
              <w:rPr>
                <w:rFonts w:ascii="宋体" w:hAnsi="宋体"/>
                <w:b/>
                <w:color w:val="002060"/>
                <w:sz w:val="28"/>
                <w:szCs w:val="18"/>
              </w:rPr>
            </w:pPr>
            <w:r>
              <w:rPr>
                <w:rFonts w:hint="eastAsia" w:ascii="宋体" w:hAnsi="宋体"/>
                <w:b/>
                <w:color w:val="002060"/>
                <w:sz w:val="28"/>
                <w:szCs w:val="18"/>
              </w:rPr>
              <w:t>G</w:t>
            </w:r>
          </w:p>
        </w:tc>
        <w:tc>
          <w:tcPr>
            <w:tcW w:w="1061" w:type="dxa"/>
            <w:shd w:val="clear" w:color="auto" w:fill="B6DDE8"/>
            <w:vAlign w:val="center"/>
          </w:tcPr>
          <w:p>
            <w:pPr>
              <w:spacing w:line="240" w:lineRule="atLeast"/>
              <w:jc w:val="center"/>
              <w:rPr>
                <w:rFonts w:ascii="宋体" w:hAnsi="宋体"/>
                <w:b/>
                <w:color w:val="002060"/>
                <w:sz w:val="28"/>
                <w:szCs w:val="18"/>
              </w:rPr>
            </w:pPr>
            <w:r>
              <w:rPr>
                <w:rFonts w:hint="eastAsia" w:ascii="宋体" w:hAnsi="宋体"/>
                <w:b/>
                <w:color w:val="002060"/>
                <w:sz w:val="28"/>
                <w:szCs w:val="18"/>
              </w:rPr>
              <w:t>有恒性</w:t>
            </w:r>
          </w:p>
        </w:tc>
        <w:tc>
          <w:tcPr>
            <w:tcW w:w="2809" w:type="dxa"/>
            <w:shd w:val="clear" w:color="auto" w:fill="auto"/>
            <w:vAlign w:val="top"/>
          </w:tcPr>
          <w:p>
            <w:pPr>
              <w:spacing w:line="240" w:lineRule="atLeast"/>
              <w:rPr>
                <w:rFonts w:ascii="宋体" w:hAnsi="宋体"/>
                <w:szCs w:val="18"/>
              </w:rPr>
            </w:pPr>
            <w:r>
              <w:rPr>
                <w:rFonts w:hint="eastAsia" w:ascii="宋体" w:hAnsi="宋体"/>
                <w:szCs w:val="18"/>
              </w:rPr>
              <w:t>苟且敷衍，缺乏奉公守法的精神。低者通常缺乏较高的目标和理想，对于人群及社会没有绝对的责任感，甚至于有时不惜执法犯法，不择手段已达到某一目的。但他常能有效的解决实际问题，而无须浪费时间和精力。</w:t>
            </w:r>
          </w:p>
        </w:tc>
        <w:tc>
          <w:tcPr>
            <w:tcW w:w="2632" w:type="dxa"/>
            <w:shd w:val="clear" w:color="auto" w:fill="B6DDE8"/>
            <w:vAlign w:val="top"/>
          </w:tcPr>
          <w:p>
            <w:pPr>
              <w:spacing w:line="240" w:lineRule="atLeast"/>
              <w:rPr>
                <w:rFonts w:ascii="宋体" w:hAnsi="宋体"/>
                <w:szCs w:val="18"/>
              </w:rPr>
            </w:pPr>
            <w:r>
              <w:rPr>
                <w:rFonts w:hint="eastAsia" w:ascii="宋体" w:hAnsi="宋体"/>
                <w:szCs w:val="18"/>
              </w:rPr>
              <w:t>持恒负责，做事尽职。高者通常细心周到，有始有终。是非善恶是他的行为指针。所结交的朋友多是努力苦干的人，而不十分欣赏诙谐有趣的人。</w:t>
            </w:r>
          </w:p>
        </w:tc>
        <w:tc>
          <w:tcPr>
            <w:tcW w:w="2484" w:type="dxa"/>
            <w:vAlign w:val="top"/>
          </w:tcPr>
          <w:p>
            <w:pPr>
              <w:spacing w:line="240" w:lineRule="atLeast"/>
              <w:rPr>
                <w:rFonts w:ascii="宋体" w:hAnsi="宋体"/>
                <w:szCs w:val="18"/>
              </w:rPr>
            </w:pPr>
            <w:r>
              <w:rPr>
                <w:rFonts w:hint="eastAsia" w:ascii="宋体" w:hAnsi="宋体"/>
                <w:b/>
                <w:szCs w:val="18"/>
                <w:shd w:val="clear" w:color="auto" w:fill="B6DDE8"/>
              </w:rPr>
              <w:t>各种社团组织的领袖需要高G</w:t>
            </w:r>
            <w:r>
              <w:rPr>
                <w:rFonts w:hint="eastAsia" w:ascii="宋体" w:hAnsi="宋体"/>
                <w:szCs w:val="18"/>
              </w:rPr>
              <w:t>。业务管理和警察具有极高的因素G。任性纵欲，放火杀人的罪犯，因素G 极低。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3" w:type="dxa"/>
            <w:shd w:val="clear" w:color="auto" w:fill="B6DDE8"/>
            <w:vAlign w:val="center"/>
          </w:tcPr>
          <w:p>
            <w:pPr>
              <w:spacing w:line="240" w:lineRule="atLeast"/>
              <w:jc w:val="center"/>
              <w:rPr>
                <w:rFonts w:ascii="宋体" w:hAnsi="宋体"/>
                <w:b/>
                <w:color w:val="002060"/>
                <w:sz w:val="28"/>
                <w:szCs w:val="18"/>
              </w:rPr>
            </w:pPr>
            <w:r>
              <w:rPr>
                <w:rFonts w:hint="eastAsia" w:ascii="宋体" w:hAnsi="宋体"/>
                <w:b/>
                <w:color w:val="002060"/>
                <w:sz w:val="28"/>
                <w:szCs w:val="18"/>
              </w:rPr>
              <w:t>H</w:t>
            </w:r>
          </w:p>
        </w:tc>
        <w:tc>
          <w:tcPr>
            <w:tcW w:w="1061" w:type="dxa"/>
            <w:shd w:val="clear" w:color="auto" w:fill="B6DDE8"/>
            <w:vAlign w:val="center"/>
          </w:tcPr>
          <w:p>
            <w:pPr>
              <w:spacing w:line="240" w:lineRule="atLeast"/>
              <w:jc w:val="center"/>
              <w:rPr>
                <w:rFonts w:ascii="宋体" w:hAnsi="宋体"/>
                <w:b/>
                <w:color w:val="002060"/>
                <w:sz w:val="28"/>
                <w:szCs w:val="18"/>
              </w:rPr>
            </w:pPr>
            <w:r>
              <w:rPr>
                <w:rFonts w:hint="eastAsia" w:ascii="宋体" w:hAnsi="宋体"/>
                <w:b/>
                <w:color w:val="002060"/>
                <w:sz w:val="28"/>
                <w:szCs w:val="18"/>
              </w:rPr>
              <w:t>敢为性</w:t>
            </w:r>
          </w:p>
        </w:tc>
        <w:tc>
          <w:tcPr>
            <w:tcW w:w="2809" w:type="dxa"/>
            <w:shd w:val="clear" w:color="auto" w:fill="auto"/>
            <w:vAlign w:val="top"/>
          </w:tcPr>
          <w:p>
            <w:pPr>
              <w:spacing w:line="240" w:lineRule="atLeast"/>
              <w:rPr>
                <w:rFonts w:ascii="宋体" w:hAnsi="宋体"/>
                <w:szCs w:val="18"/>
              </w:rPr>
            </w:pPr>
            <w:r>
              <w:rPr>
                <w:rFonts w:hint="eastAsia" w:ascii="宋体" w:hAnsi="宋体"/>
                <w:szCs w:val="18"/>
              </w:rPr>
              <w:t>畏怯退缩，缺乏自信心。低者通常在人群中羞怯。有不自然的姿态，有强烈的自卑感。拙于发言，更不愿和陌生人交谈。凡是采取观望的态度，有时由于过分的自我意识而忽视了社会环境中的重要事物与活动。</w:t>
            </w:r>
          </w:p>
        </w:tc>
        <w:tc>
          <w:tcPr>
            <w:tcW w:w="2632" w:type="dxa"/>
            <w:shd w:val="clear" w:color="auto" w:fill="B6DDE8"/>
            <w:vAlign w:val="top"/>
          </w:tcPr>
          <w:p>
            <w:pPr>
              <w:spacing w:line="240" w:lineRule="atLeast"/>
              <w:rPr>
                <w:rFonts w:ascii="宋体" w:hAnsi="宋体"/>
                <w:szCs w:val="18"/>
              </w:rPr>
            </w:pPr>
            <w:r>
              <w:rPr>
                <w:rFonts w:hint="eastAsia" w:ascii="宋体" w:hAnsi="宋体"/>
                <w:szCs w:val="18"/>
              </w:rPr>
              <w:t>冒险敢为，少有顾忌。高者通常不掩饰，不畏缩，有敢做敢为的精神，使他能经历艰辛而保持刚毅的一例。有时可能太粗心大意，忽视细节，遭受无谓的打击与挫折。可能无聊多事，喜欢向异性殷勤卖力。</w:t>
            </w:r>
          </w:p>
        </w:tc>
        <w:tc>
          <w:tcPr>
            <w:tcW w:w="2484" w:type="dxa"/>
            <w:vAlign w:val="top"/>
          </w:tcPr>
          <w:p>
            <w:pPr>
              <w:spacing w:line="240" w:lineRule="atLeast"/>
              <w:rPr>
                <w:rFonts w:ascii="宋体" w:hAnsi="宋体"/>
                <w:szCs w:val="18"/>
              </w:rPr>
            </w:pPr>
            <w:r>
              <w:rPr>
                <w:rFonts w:hint="eastAsia" w:ascii="宋体" w:hAnsi="宋体"/>
                <w:szCs w:val="18"/>
              </w:rPr>
              <w:t>因素H常随年龄而增强。救火队队员和飞行员有高H，事物员多是低H。</w:t>
            </w:r>
            <w:r>
              <w:rPr>
                <w:rFonts w:hint="eastAsia" w:ascii="宋体" w:hAnsi="宋体"/>
                <w:b/>
                <w:szCs w:val="18"/>
                <w:shd w:val="clear" w:color="auto" w:fill="B6DDE8"/>
              </w:rPr>
              <w:t>团队领导人必具有高H。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3" w:type="dxa"/>
            <w:shd w:val="clear" w:color="auto" w:fill="B6DDE8"/>
            <w:vAlign w:val="center"/>
          </w:tcPr>
          <w:p>
            <w:pPr>
              <w:spacing w:line="240" w:lineRule="atLeast"/>
              <w:jc w:val="center"/>
              <w:rPr>
                <w:rFonts w:ascii="宋体" w:hAnsi="宋体"/>
                <w:b/>
                <w:color w:val="002060"/>
                <w:sz w:val="28"/>
                <w:szCs w:val="18"/>
              </w:rPr>
            </w:pPr>
            <w:r>
              <w:rPr>
                <w:rFonts w:hint="eastAsia" w:ascii="宋体" w:hAnsi="宋体"/>
                <w:b/>
                <w:color w:val="002060"/>
                <w:sz w:val="28"/>
                <w:szCs w:val="18"/>
              </w:rPr>
              <w:t>I</w:t>
            </w:r>
          </w:p>
        </w:tc>
        <w:tc>
          <w:tcPr>
            <w:tcW w:w="1061" w:type="dxa"/>
            <w:shd w:val="clear" w:color="auto" w:fill="B6DDE8"/>
            <w:vAlign w:val="center"/>
          </w:tcPr>
          <w:p>
            <w:pPr>
              <w:spacing w:line="240" w:lineRule="atLeast"/>
              <w:jc w:val="center"/>
              <w:rPr>
                <w:rFonts w:ascii="宋体" w:hAnsi="宋体"/>
                <w:b/>
                <w:color w:val="002060"/>
                <w:sz w:val="28"/>
                <w:szCs w:val="18"/>
              </w:rPr>
            </w:pPr>
            <w:r>
              <w:rPr>
                <w:rFonts w:hint="eastAsia" w:ascii="宋体" w:hAnsi="宋体"/>
                <w:b/>
                <w:color w:val="002060"/>
                <w:sz w:val="28"/>
                <w:szCs w:val="18"/>
              </w:rPr>
              <w:t>敏感性</w:t>
            </w:r>
          </w:p>
        </w:tc>
        <w:tc>
          <w:tcPr>
            <w:tcW w:w="2809" w:type="dxa"/>
            <w:shd w:val="clear" w:color="auto" w:fill="auto"/>
            <w:vAlign w:val="top"/>
          </w:tcPr>
          <w:p>
            <w:pPr>
              <w:spacing w:line="240" w:lineRule="atLeast"/>
              <w:rPr>
                <w:rFonts w:ascii="宋体" w:hAnsi="宋体"/>
                <w:szCs w:val="18"/>
              </w:rPr>
            </w:pPr>
            <w:r>
              <w:rPr>
                <w:rFonts w:hint="eastAsia" w:ascii="宋体" w:hAnsi="宋体"/>
                <w:szCs w:val="18"/>
              </w:rPr>
              <w:t>理智的，着重现实，自恃其力。低者唱常以客观，坚强，独立的态度处理当前的问题。重视文化修养，可能过分冷酷无情。</w:t>
            </w:r>
          </w:p>
        </w:tc>
        <w:tc>
          <w:tcPr>
            <w:tcW w:w="2632" w:type="dxa"/>
            <w:shd w:val="clear" w:color="auto" w:fill="C2D69B"/>
            <w:vAlign w:val="top"/>
          </w:tcPr>
          <w:p>
            <w:pPr>
              <w:spacing w:line="240" w:lineRule="atLeast"/>
              <w:rPr>
                <w:rFonts w:ascii="宋体" w:hAnsi="宋体"/>
                <w:szCs w:val="18"/>
              </w:rPr>
            </w:pPr>
            <w:r>
              <w:rPr>
                <w:rFonts w:hint="eastAsia" w:ascii="宋体" w:hAnsi="宋体"/>
                <w:szCs w:val="18"/>
              </w:rPr>
              <w:t>敏感，感情用事。高者通常心肠软，易受感动，较女性化，爱好艺术，富于幻想。有时过分不切实际，缺乏耐心和恒心，不喜欢接近粗俗的人和做笨重的工作。在团体活动中，不着实际的看法与行为常常减低了团队的工作效率。</w:t>
            </w:r>
          </w:p>
        </w:tc>
        <w:tc>
          <w:tcPr>
            <w:tcW w:w="2484" w:type="dxa"/>
            <w:vAlign w:val="top"/>
          </w:tcPr>
          <w:p>
            <w:pPr>
              <w:spacing w:line="240" w:lineRule="atLeast"/>
              <w:rPr>
                <w:rFonts w:ascii="宋体" w:hAnsi="宋体"/>
                <w:szCs w:val="18"/>
              </w:rPr>
            </w:pPr>
            <w:r>
              <w:rPr>
                <w:rFonts w:hint="eastAsia" w:ascii="宋体" w:hAnsi="宋体"/>
                <w:b/>
                <w:szCs w:val="18"/>
                <w:shd w:val="clear" w:color="auto" w:fill="B6DDE8"/>
              </w:rPr>
              <w:t>室内设计师，音乐家，艺人</w:t>
            </w:r>
            <w:r>
              <w:rPr>
                <w:rFonts w:hint="eastAsia" w:ascii="宋体" w:hAnsi="宋体"/>
                <w:szCs w:val="18"/>
              </w:rPr>
              <w:t>，女人属高I，而工程师，外科医生，统计师等则多低I。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3" w:type="dxa"/>
            <w:shd w:val="clear" w:color="auto" w:fill="B6DDE8"/>
            <w:vAlign w:val="center"/>
          </w:tcPr>
          <w:p>
            <w:pPr>
              <w:spacing w:line="240" w:lineRule="atLeast"/>
              <w:jc w:val="center"/>
              <w:rPr>
                <w:rFonts w:ascii="宋体" w:hAnsi="宋体"/>
                <w:b/>
                <w:color w:val="002060"/>
                <w:sz w:val="28"/>
                <w:szCs w:val="18"/>
              </w:rPr>
            </w:pPr>
            <w:r>
              <w:rPr>
                <w:rFonts w:hint="eastAsia" w:ascii="宋体" w:hAnsi="宋体"/>
                <w:b/>
                <w:color w:val="002060"/>
                <w:sz w:val="28"/>
                <w:szCs w:val="18"/>
              </w:rPr>
              <w:t>L</w:t>
            </w:r>
          </w:p>
        </w:tc>
        <w:tc>
          <w:tcPr>
            <w:tcW w:w="1061" w:type="dxa"/>
            <w:shd w:val="clear" w:color="auto" w:fill="B6DDE8"/>
            <w:vAlign w:val="center"/>
          </w:tcPr>
          <w:p>
            <w:pPr>
              <w:spacing w:line="240" w:lineRule="atLeast"/>
              <w:jc w:val="center"/>
              <w:rPr>
                <w:rFonts w:ascii="宋体" w:hAnsi="宋体"/>
                <w:b/>
                <w:color w:val="002060"/>
                <w:sz w:val="28"/>
                <w:szCs w:val="18"/>
              </w:rPr>
            </w:pPr>
            <w:r>
              <w:rPr>
                <w:rFonts w:hint="eastAsia" w:ascii="宋体" w:hAnsi="宋体"/>
                <w:b/>
                <w:color w:val="002060"/>
                <w:sz w:val="28"/>
                <w:szCs w:val="18"/>
              </w:rPr>
              <w:t>怀疑性</w:t>
            </w:r>
          </w:p>
        </w:tc>
        <w:tc>
          <w:tcPr>
            <w:tcW w:w="2809" w:type="dxa"/>
            <w:shd w:val="clear" w:color="auto" w:fill="B6DDE8"/>
            <w:vAlign w:val="top"/>
          </w:tcPr>
          <w:p>
            <w:pPr>
              <w:spacing w:line="240" w:lineRule="atLeast"/>
              <w:rPr>
                <w:rFonts w:ascii="宋体" w:hAnsi="宋体"/>
                <w:szCs w:val="18"/>
              </w:rPr>
            </w:pPr>
            <w:r>
              <w:rPr>
                <w:rFonts w:hint="eastAsia" w:ascii="宋体" w:hAnsi="宋体"/>
                <w:szCs w:val="18"/>
              </w:rPr>
              <w:t>信赖随和，易与人相处。低者通常无猜忌，不与人角逐竞争，顺应合作，善于体贴人。</w:t>
            </w:r>
          </w:p>
        </w:tc>
        <w:tc>
          <w:tcPr>
            <w:tcW w:w="2632" w:type="dxa"/>
            <w:vAlign w:val="top"/>
          </w:tcPr>
          <w:p>
            <w:pPr>
              <w:spacing w:line="240" w:lineRule="atLeast"/>
              <w:rPr>
                <w:rFonts w:ascii="宋体" w:hAnsi="宋体"/>
                <w:szCs w:val="18"/>
              </w:rPr>
            </w:pPr>
            <w:r>
              <w:rPr>
                <w:rFonts w:hint="eastAsia" w:ascii="宋体" w:hAnsi="宋体"/>
                <w:szCs w:val="18"/>
              </w:rPr>
              <w:t>怀疑，刚愎，固执己见。高者通常怀疑，不信任别人，与人相处，常常斤斤计较，不顾及到别人的利益。</w:t>
            </w:r>
          </w:p>
        </w:tc>
        <w:tc>
          <w:tcPr>
            <w:tcW w:w="2484" w:type="dxa"/>
            <w:vAlign w:val="top"/>
          </w:tcPr>
          <w:p>
            <w:pPr>
              <w:spacing w:line="240" w:lineRule="atLeast"/>
              <w:rPr>
                <w:rFonts w:ascii="宋体" w:hAnsi="宋体"/>
                <w:szCs w:val="18"/>
              </w:rPr>
            </w:pPr>
            <w:r>
              <w:rPr>
                <w:rFonts w:hint="eastAsia" w:ascii="宋体" w:hAnsi="宋体"/>
                <w:szCs w:val="18"/>
              </w:rPr>
              <w:t>在团体活动中，</w:t>
            </w:r>
            <w:r>
              <w:rPr>
                <w:rFonts w:hint="eastAsia" w:ascii="宋体" w:hAnsi="宋体"/>
                <w:b/>
                <w:szCs w:val="18"/>
                <w:shd w:val="clear" w:color="auto" w:fill="B6DDE8"/>
              </w:rPr>
              <w:t>低L是以团体福利为前提的忠实分子</w:t>
            </w:r>
            <w:r>
              <w:rPr>
                <w:rFonts w:hint="eastAsia" w:ascii="宋体" w:hAnsi="宋体"/>
                <w:szCs w:val="18"/>
              </w:rPr>
              <w:t>，因素L过分高者常常成事不足，败事有余。工程师，机工，精神病护理员多是低L，而行政人员和警察常是高L。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3" w:type="dxa"/>
            <w:shd w:val="clear" w:color="auto" w:fill="B6DDE8"/>
            <w:vAlign w:val="center"/>
          </w:tcPr>
          <w:p>
            <w:pPr>
              <w:spacing w:line="240" w:lineRule="atLeast"/>
              <w:jc w:val="center"/>
              <w:rPr>
                <w:rFonts w:ascii="宋体" w:hAnsi="宋体"/>
                <w:b/>
                <w:color w:val="002060"/>
                <w:sz w:val="28"/>
                <w:szCs w:val="18"/>
              </w:rPr>
            </w:pPr>
            <w:r>
              <w:rPr>
                <w:rFonts w:hint="eastAsia" w:ascii="宋体" w:hAnsi="宋体"/>
                <w:b/>
                <w:color w:val="002060"/>
                <w:sz w:val="28"/>
                <w:szCs w:val="18"/>
              </w:rPr>
              <w:t>M</w:t>
            </w:r>
          </w:p>
        </w:tc>
        <w:tc>
          <w:tcPr>
            <w:tcW w:w="1061" w:type="dxa"/>
            <w:shd w:val="clear" w:color="auto" w:fill="B6DDE8"/>
            <w:vAlign w:val="center"/>
          </w:tcPr>
          <w:p>
            <w:pPr>
              <w:spacing w:line="240" w:lineRule="atLeast"/>
              <w:jc w:val="center"/>
              <w:rPr>
                <w:rFonts w:ascii="宋体" w:hAnsi="宋体"/>
                <w:b/>
                <w:color w:val="002060"/>
                <w:sz w:val="28"/>
                <w:szCs w:val="18"/>
              </w:rPr>
            </w:pPr>
            <w:r>
              <w:rPr>
                <w:rFonts w:hint="eastAsia" w:ascii="宋体" w:hAnsi="宋体"/>
                <w:b/>
                <w:color w:val="002060"/>
                <w:sz w:val="28"/>
                <w:szCs w:val="18"/>
              </w:rPr>
              <w:t>幻想性</w:t>
            </w:r>
          </w:p>
        </w:tc>
        <w:tc>
          <w:tcPr>
            <w:tcW w:w="2809" w:type="dxa"/>
            <w:shd w:val="clear" w:color="auto" w:fill="auto"/>
            <w:vAlign w:val="top"/>
          </w:tcPr>
          <w:p>
            <w:pPr>
              <w:spacing w:line="240" w:lineRule="atLeast"/>
              <w:rPr>
                <w:rFonts w:ascii="宋体" w:hAnsi="宋体"/>
                <w:szCs w:val="18"/>
              </w:rPr>
            </w:pPr>
            <w:r>
              <w:rPr>
                <w:rFonts w:hint="eastAsia" w:ascii="宋体" w:hAnsi="宋体"/>
                <w:szCs w:val="18"/>
              </w:rPr>
              <w:t>现实，合乎成规，力求妥善合力。低者通常先要斟酌现实条件，而后决定取舍，不鲁莽从事。在紧要关头时，也能保持镇静，有时可能过分重视现实，为人索然寡趣。</w:t>
            </w:r>
          </w:p>
        </w:tc>
        <w:tc>
          <w:tcPr>
            <w:tcW w:w="2632" w:type="dxa"/>
            <w:shd w:val="clear" w:color="auto" w:fill="C2D69B"/>
            <w:vAlign w:val="top"/>
          </w:tcPr>
          <w:p>
            <w:pPr>
              <w:spacing w:line="240" w:lineRule="atLeast"/>
              <w:rPr>
                <w:rFonts w:ascii="宋体" w:hAnsi="宋体"/>
                <w:szCs w:val="18"/>
              </w:rPr>
            </w:pPr>
            <w:r>
              <w:rPr>
                <w:rFonts w:hint="eastAsia" w:ascii="宋体" w:hAnsi="宋体"/>
                <w:szCs w:val="18"/>
              </w:rPr>
              <w:t>幻想的，狂放不羁。高者通常忽视生活的细节，只以本身的动机，当时兴趣等主观因素为行为的出发点。可能富有创造力，有时也过分不务实际，近乎冲动。因而容易被人误解及奚落。</w:t>
            </w:r>
          </w:p>
        </w:tc>
        <w:tc>
          <w:tcPr>
            <w:tcW w:w="2484" w:type="dxa"/>
            <w:vAlign w:val="top"/>
          </w:tcPr>
          <w:p>
            <w:pPr>
              <w:spacing w:line="240" w:lineRule="atLeast"/>
              <w:rPr>
                <w:rFonts w:ascii="宋体" w:hAnsi="宋体"/>
                <w:szCs w:val="18"/>
              </w:rPr>
            </w:pPr>
            <w:r>
              <w:rPr>
                <w:rFonts w:hint="eastAsia" w:ascii="宋体" w:hAnsi="宋体"/>
                <w:b/>
                <w:szCs w:val="18"/>
                <w:shd w:val="clear" w:color="auto" w:fill="B6DDE8"/>
              </w:rPr>
              <w:t>艺术家，作者及从事研究者多有高M。</w:t>
            </w:r>
            <w:r>
              <w:rPr>
                <w:rFonts w:hint="eastAsia" w:ascii="宋体" w:hAnsi="宋体"/>
                <w:szCs w:val="18"/>
              </w:rPr>
              <w:t>低M多选择需要实际，机警，脚踏实地的工作。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3" w:type="dxa"/>
            <w:shd w:val="clear" w:color="auto" w:fill="B6DDE8"/>
            <w:vAlign w:val="center"/>
          </w:tcPr>
          <w:p>
            <w:pPr>
              <w:spacing w:line="240" w:lineRule="atLeast"/>
              <w:jc w:val="center"/>
              <w:rPr>
                <w:rFonts w:ascii="宋体" w:hAnsi="宋体"/>
                <w:b/>
                <w:color w:val="002060"/>
                <w:sz w:val="28"/>
                <w:szCs w:val="18"/>
              </w:rPr>
            </w:pPr>
            <w:r>
              <w:rPr>
                <w:rFonts w:hint="eastAsia" w:ascii="宋体" w:hAnsi="宋体"/>
                <w:b/>
                <w:color w:val="002060"/>
                <w:sz w:val="28"/>
                <w:szCs w:val="18"/>
              </w:rPr>
              <w:t>N</w:t>
            </w:r>
          </w:p>
        </w:tc>
        <w:tc>
          <w:tcPr>
            <w:tcW w:w="1061" w:type="dxa"/>
            <w:shd w:val="clear" w:color="auto" w:fill="B6DDE8"/>
            <w:vAlign w:val="center"/>
          </w:tcPr>
          <w:p>
            <w:pPr>
              <w:spacing w:line="240" w:lineRule="atLeast"/>
              <w:jc w:val="center"/>
              <w:rPr>
                <w:rFonts w:ascii="宋体" w:hAnsi="宋体"/>
                <w:b/>
                <w:color w:val="002060"/>
                <w:sz w:val="28"/>
                <w:szCs w:val="18"/>
              </w:rPr>
            </w:pPr>
            <w:r>
              <w:rPr>
                <w:rFonts w:hint="eastAsia" w:ascii="宋体" w:hAnsi="宋体"/>
                <w:b/>
                <w:color w:val="002060"/>
                <w:sz w:val="28"/>
                <w:szCs w:val="18"/>
              </w:rPr>
              <w:t>世故性</w:t>
            </w:r>
          </w:p>
        </w:tc>
        <w:tc>
          <w:tcPr>
            <w:tcW w:w="2809" w:type="dxa"/>
            <w:vAlign w:val="top"/>
          </w:tcPr>
          <w:p>
            <w:pPr>
              <w:spacing w:line="240" w:lineRule="atLeast"/>
              <w:rPr>
                <w:rFonts w:ascii="宋体" w:hAnsi="宋体"/>
                <w:szCs w:val="18"/>
              </w:rPr>
            </w:pPr>
            <w:r>
              <w:rPr>
                <w:rFonts w:hint="eastAsia" w:ascii="宋体" w:hAnsi="宋体"/>
                <w:szCs w:val="18"/>
              </w:rPr>
              <w:t>坦白，直率，天真。低者通常思想简单，感情用事。与人无争，与世无杵，自许，心满意足。但有时显得幼稚，粗鲁，笨拙，似乎缺乏教养。</w:t>
            </w:r>
          </w:p>
        </w:tc>
        <w:tc>
          <w:tcPr>
            <w:tcW w:w="2632" w:type="dxa"/>
            <w:vAlign w:val="top"/>
          </w:tcPr>
          <w:p>
            <w:pPr>
              <w:spacing w:line="240" w:lineRule="atLeast"/>
              <w:rPr>
                <w:rFonts w:ascii="宋体" w:hAnsi="宋体"/>
                <w:szCs w:val="18"/>
              </w:rPr>
            </w:pPr>
            <w:r>
              <w:rPr>
                <w:rFonts w:hint="eastAsia" w:ascii="宋体" w:hAnsi="宋体"/>
                <w:szCs w:val="18"/>
              </w:rPr>
              <w:t>精明能干，世故。高者通常处事老练，行为得体。能冷静地分析一切，近乎狡猾。对于一切事物的看法是理智的，客观的。</w:t>
            </w:r>
          </w:p>
        </w:tc>
        <w:tc>
          <w:tcPr>
            <w:tcW w:w="2484" w:type="dxa"/>
            <w:vAlign w:val="top"/>
          </w:tcPr>
          <w:p>
            <w:pPr>
              <w:spacing w:line="240" w:lineRule="atLeast"/>
              <w:rPr>
                <w:rFonts w:ascii="宋体" w:hAnsi="宋体"/>
                <w:szCs w:val="18"/>
              </w:rPr>
            </w:pPr>
            <w:r>
              <w:rPr>
                <w:rFonts w:hint="eastAsia" w:ascii="宋体" w:hAnsi="宋体"/>
                <w:szCs w:val="18"/>
              </w:rPr>
              <w:t>科学家，工程师，飞行员多是高N，牧师神父，护士等多是低N，牧师的因素N不应太高，低N使他不苛求责难，能容忍同情信徒的缺点。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3" w:type="dxa"/>
            <w:shd w:val="clear" w:color="auto" w:fill="B6DDE8"/>
            <w:vAlign w:val="center"/>
          </w:tcPr>
          <w:p>
            <w:pPr>
              <w:spacing w:line="240" w:lineRule="atLeast"/>
              <w:jc w:val="center"/>
              <w:rPr>
                <w:rFonts w:ascii="宋体" w:hAnsi="宋体"/>
                <w:b/>
                <w:color w:val="002060"/>
                <w:sz w:val="28"/>
                <w:szCs w:val="18"/>
              </w:rPr>
            </w:pPr>
            <w:r>
              <w:rPr>
                <w:rFonts w:hint="eastAsia" w:ascii="宋体" w:hAnsi="宋体"/>
                <w:b/>
                <w:color w:val="002060"/>
                <w:sz w:val="28"/>
                <w:szCs w:val="18"/>
              </w:rPr>
              <w:t>O</w:t>
            </w:r>
          </w:p>
        </w:tc>
        <w:tc>
          <w:tcPr>
            <w:tcW w:w="1061" w:type="dxa"/>
            <w:shd w:val="clear" w:color="auto" w:fill="B6DDE8"/>
            <w:vAlign w:val="center"/>
          </w:tcPr>
          <w:p>
            <w:pPr>
              <w:spacing w:line="240" w:lineRule="atLeast"/>
              <w:jc w:val="center"/>
              <w:rPr>
                <w:rFonts w:ascii="宋体" w:hAnsi="宋体"/>
                <w:b/>
                <w:color w:val="002060"/>
                <w:sz w:val="28"/>
                <w:szCs w:val="18"/>
              </w:rPr>
            </w:pPr>
            <w:r>
              <w:rPr>
                <w:rFonts w:hint="eastAsia" w:ascii="宋体" w:hAnsi="宋体"/>
                <w:b/>
                <w:color w:val="002060"/>
                <w:sz w:val="28"/>
                <w:szCs w:val="18"/>
              </w:rPr>
              <w:t>忧虑性</w:t>
            </w:r>
          </w:p>
        </w:tc>
        <w:tc>
          <w:tcPr>
            <w:tcW w:w="2809" w:type="dxa"/>
            <w:shd w:val="clear" w:color="auto" w:fill="C2D69B"/>
            <w:vAlign w:val="top"/>
          </w:tcPr>
          <w:p>
            <w:pPr>
              <w:spacing w:line="240" w:lineRule="atLeast"/>
              <w:rPr>
                <w:rFonts w:ascii="宋体" w:hAnsi="宋体"/>
                <w:szCs w:val="18"/>
              </w:rPr>
            </w:pPr>
            <w:r>
              <w:rPr>
                <w:rFonts w:hint="eastAsia" w:ascii="宋体" w:hAnsi="宋体"/>
                <w:szCs w:val="18"/>
              </w:rPr>
              <w:t>乐群，沉着，有自信心。低者通常有信心，不轻易动摇，信任自己有应付问题的能力，有安全感，能适应世俗。有时因为缺乏同情，而引发别人的反感与恶意。</w:t>
            </w:r>
          </w:p>
        </w:tc>
        <w:tc>
          <w:tcPr>
            <w:tcW w:w="2632" w:type="dxa"/>
            <w:vAlign w:val="top"/>
          </w:tcPr>
          <w:p>
            <w:pPr>
              <w:spacing w:line="240" w:lineRule="atLeast"/>
              <w:rPr>
                <w:rFonts w:ascii="宋体" w:hAnsi="宋体"/>
                <w:szCs w:val="18"/>
              </w:rPr>
            </w:pPr>
            <w:r>
              <w:rPr>
                <w:rFonts w:hint="eastAsia" w:ascii="宋体" w:hAnsi="宋体"/>
                <w:szCs w:val="18"/>
              </w:rPr>
              <w:t>忧虑抑郁，烦恼自扰。高者通常觉得世道艰辛，人生不如意事常八九，甚至沮丧悲观，时时有患得患失之感。自觉不容于人，也缺乏和人接近的勇气。各种神经病和精神病人都有高O。</w:t>
            </w:r>
          </w:p>
        </w:tc>
        <w:tc>
          <w:tcPr>
            <w:tcW w:w="2484" w:type="dxa"/>
            <w:vAlign w:val="top"/>
          </w:tcPr>
          <w:p>
            <w:pPr>
              <w:spacing w:line="240" w:lineRule="atLeast"/>
              <w:rPr>
                <w:rFonts w:ascii="宋体" w:hAnsi="宋体"/>
                <w:szCs w:val="18"/>
              </w:rPr>
            </w:pPr>
            <w:r>
              <w:rPr>
                <w:rFonts w:hint="eastAsia" w:ascii="宋体" w:hAnsi="宋体"/>
                <w:szCs w:val="18"/>
              </w:rPr>
              <w:t>年老的女招待，低级办事员，以及终生碌碌未尽如意的作家，编辑人等有高O。</w:t>
            </w:r>
            <w:r>
              <w:rPr>
                <w:rFonts w:hint="eastAsia" w:ascii="宋体" w:hAnsi="宋体"/>
                <w:b/>
                <w:szCs w:val="18"/>
                <w:shd w:val="clear" w:color="auto" w:fill="B6DDE8"/>
              </w:rPr>
              <w:t>职业运动员，电机工，救火队员，护士等多是低O。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3" w:type="dxa"/>
            <w:shd w:val="clear" w:color="auto" w:fill="B6DDE8"/>
            <w:vAlign w:val="center"/>
          </w:tcPr>
          <w:p>
            <w:pPr>
              <w:spacing w:line="240" w:lineRule="atLeast"/>
              <w:jc w:val="center"/>
              <w:rPr>
                <w:rFonts w:ascii="宋体" w:hAnsi="宋体"/>
                <w:b/>
                <w:color w:val="002060"/>
                <w:sz w:val="28"/>
                <w:szCs w:val="18"/>
              </w:rPr>
            </w:pPr>
            <w:r>
              <w:rPr>
                <w:rFonts w:hint="eastAsia" w:ascii="宋体" w:hAnsi="宋体"/>
                <w:b/>
                <w:color w:val="002060"/>
                <w:sz w:val="28"/>
                <w:szCs w:val="18"/>
              </w:rPr>
              <w:t>Q1</w:t>
            </w:r>
          </w:p>
        </w:tc>
        <w:tc>
          <w:tcPr>
            <w:tcW w:w="1061" w:type="dxa"/>
            <w:shd w:val="clear" w:color="auto" w:fill="B6DDE8"/>
            <w:vAlign w:val="center"/>
          </w:tcPr>
          <w:p>
            <w:pPr>
              <w:spacing w:line="240" w:lineRule="atLeast"/>
              <w:jc w:val="center"/>
              <w:rPr>
                <w:rFonts w:ascii="宋体" w:hAnsi="宋体"/>
                <w:b/>
                <w:color w:val="002060"/>
                <w:sz w:val="28"/>
                <w:szCs w:val="18"/>
              </w:rPr>
            </w:pPr>
            <w:r>
              <w:rPr>
                <w:rFonts w:hint="eastAsia" w:ascii="宋体" w:hAnsi="宋体"/>
                <w:b/>
                <w:color w:val="002060"/>
                <w:sz w:val="28"/>
                <w:szCs w:val="18"/>
              </w:rPr>
              <w:t>变革性</w:t>
            </w:r>
          </w:p>
        </w:tc>
        <w:tc>
          <w:tcPr>
            <w:tcW w:w="2809" w:type="dxa"/>
            <w:vAlign w:val="top"/>
          </w:tcPr>
          <w:p>
            <w:pPr>
              <w:spacing w:line="240" w:lineRule="atLeast"/>
              <w:rPr>
                <w:rFonts w:ascii="宋体" w:hAnsi="宋体"/>
                <w:szCs w:val="18"/>
              </w:rPr>
            </w:pPr>
            <w:r>
              <w:rPr>
                <w:rFonts w:hint="eastAsia" w:ascii="宋体" w:hAnsi="宋体"/>
                <w:szCs w:val="18"/>
              </w:rPr>
              <w:t>保守的，尊重传统观念与行为标准。低者通常无条件地接受社会中许多相沿已久而有权威性的见解，不愿常是探求新的境界。常常激烈的反对新思想以及一切新的变动。在政治与宗教信仰上，墨守成规，可能被称为老顽固或时代的落伍者。</w:t>
            </w:r>
          </w:p>
        </w:tc>
        <w:tc>
          <w:tcPr>
            <w:tcW w:w="2632" w:type="dxa"/>
            <w:vAlign w:val="top"/>
          </w:tcPr>
          <w:p>
            <w:pPr>
              <w:spacing w:line="240" w:lineRule="atLeast"/>
              <w:rPr>
                <w:rFonts w:ascii="宋体" w:hAnsi="宋体"/>
                <w:szCs w:val="18"/>
              </w:rPr>
            </w:pPr>
            <w:r>
              <w:rPr>
                <w:rFonts w:hint="eastAsia" w:ascii="宋体" w:hAnsi="宋体"/>
                <w:szCs w:val="18"/>
              </w:rPr>
              <w:t>自由的，批评激进，不拘泥现实。高者通常喜欢考验一切现有的理论与实施，而予以新的评价，不轻易判断是非，企图了解较前卫的思想与行为。可能广见多闻。愿意充实自己的生活经验。</w:t>
            </w:r>
          </w:p>
        </w:tc>
        <w:tc>
          <w:tcPr>
            <w:tcW w:w="2484" w:type="dxa"/>
            <w:vAlign w:val="top"/>
          </w:tcPr>
          <w:p>
            <w:pPr>
              <w:spacing w:line="240" w:lineRule="atLeast"/>
              <w:rPr>
                <w:rFonts w:ascii="宋体" w:hAnsi="宋体"/>
                <w:szCs w:val="18"/>
              </w:rPr>
            </w:pPr>
            <w:r>
              <w:rPr>
                <w:rFonts w:hint="eastAsia" w:ascii="宋体" w:hAnsi="宋体"/>
                <w:szCs w:val="18"/>
              </w:rPr>
              <w:t>行政主管人，前卫的政治家，科学家都必须具有高Q1，护士，牧师神父与许多为首高深教育的技工等则多有低Q1，神经病人的因素Q1也比较低。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3" w:type="dxa"/>
            <w:shd w:val="clear" w:color="auto" w:fill="B6DDE8"/>
            <w:vAlign w:val="center"/>
          </w:tcPr>
          <w:p>
            <w:pPr>
              <w:spacing w:line="240" w:lineRule="atLeast"/>
              <w:jc w:val="center"/>
              <w:rPr>
                <w:rFonts w:ascii="宋体" w:hAnsi="宋体"/>
                <w:b/>
                <w:color w:val="002060"/>
                <w:sz w:val="28"/>
                <w:szCs w:val="18"/>
              </w:rPr>
            </w:pPr>
            <w:r>
              <w:rPr>
                <w:rFonts w:hint="eastAsia" w:ascii="宋体" w:hAnsi="宋体"/>
                <w:b/>
                <w:color w:val="002060"/>
                <w:sz w:val="28"/>
                <w:szCs w:val="18"/>
              </w:rPr>
              <w:t>Q2</w:t>
            </w:r>
          </w:p>
        </w:tc>
        <w:tc>
          <w:tcPr>
            <w:tcW w:w="1061" w:type="dxa"/>
            <w:shd w:val="clear" w:color="auto" w:fill="B6DDE8"/>
            <w:vAlign w:val="center"/>
          </w:tcPr>
          <w:p>
            <w:pPr>
              <w:spacing w:line="240" w:lineRule="atLeast"/>
              <w:jc w:val="center"/>
              <w:rPr>
                <w:rFonts w:ascii="宋体" w:hAnsi="宋体"/>
                <w:b/>
                <w:color w:val="002060"/>
                <w:sz w:val="28"/>
                <w:szCs w:val="18"/>
              </w:rPr>
            </w:pPr>
            <w:r>
              <w:rPr>
                <w:rFonts w:hint="eastAsia" w:ascii="宋体" w:hAnsi="宋体"/>
                <w:b/>
                <w:color w:val="002060"/>
                <w:sz w:val="28"/>
                <w:szCs w:val="18"/>
              </w:rPr>
              <w:t>独立性</w:t>
            </w:r>
          </w:p>
        </w:tc>
        <w:tc>
          <w:tcPr>
            <w:tcW w:w="2809" w:type="dxa"/>
            <w:shd w:val="clear" w:color="auto" w:fill="auto"/>
            <w:vAlign w:val="top"/>
          </w:tcPr>
          <w:p>
            <w:pPr>
              <w:spacing w:line="240" w:lineRule="atLeast"/>
              <w:rPr>
                <w:rFonts w:ascii="宋体" w:hAnsi="宋体"/>
                <w:szCs w:val="18"/>
              </w:rPr>
            </w:pPr>
            <w:r>
              <w:rPr>
                <w:rFonts w:hint="eastAsia" w:ascii="宋体" w:hAnsi="宋体"/>
                <w:szCs w:val="18"/>
              </w:rPr>
              <w:t>依赖，随群附和。低者通常宁欲与人共同工作，而不愿独立孤行。常常放弃个人的主见而附和取得别人的好感，需要团体的支持以维持其自信心，却并非真正的乐群者。</w:t>
            </w:r>
          </w:p>
        </w:tc>
        <w:tc>
          <w:tcPr>
            <w:tcW w:w="2632" w:type="dxa"/>
            <w:shd w:val="clear" w:color="auto" w:fill="B6DDE8"/>
            <w:vAlign w:val="top"/>
          </w:tcPr>
          <w:p>
            <w:pPr>
              <w:spacing w:line="240" w:lineRule="atLeast"/>
              <w:rPr>
                <w:rFonts w:ascii="宋体" w:hAnsi="宋体"/>
                <w:szCs w:val="18"/>
              </w:rPr>
            </w:pPr>
            <w:r>
              <w:rPr>
                <w:rFonts w:hint="eastAsia" w:ascii="宋体" w:hAnsi="宋体"/>
                <w:szCs w:val="18"/>
              </w:rPr>
              <w:t>自立自强，当机立断。高者通常能够自作主张，独自完成自己的工作计划，不依赖别人，也不受社会舆论的约束，同样也无意控制或支配别人，不嫌恶人，但是也不需要别人的好感。</w:t>
            </w:r>
          </w:p>
        </w:tc>
        <w:tc>
          <w:tcPr>
            <w:tcW w:w="2484" w:type="dxa"/>
            <w:vAlign w:val="top"/>
          </w:tcPr>
          <w:p>
            <w:pPr>
              <w:spacing w:line="240" w:lineRule="atLeast"/>
              <w:rPr>
                <w:rFonts w:ascii="宋体" w:hAnsi="宋体"/>
                <w:szCs w:val="18"/>
              </w:rPr>
            </w:pPr>
            <w:r>
              <w:rPr>
                <w:rFonts w:hint="eastAsia" w:ascii="宋体" w:hAnsi="宋体"/>
                <w:b/>
                <w:color w:val="002060"/>
                <w:szCs w:val="18"/>
                <w:shd w:val="clear" w:color="auto" w:fill="B6DDE8"/>
              </w:rPr>
              <w:t>科学家，行政主管人等多有高Q2</w:t>
            </w:r>
            <w:r>
              <w:rPr>
                <w:rFonts w:hint="eastAsia" w:ascii="宋体" w:hAnsi="宋体"/>
                <w:szCs w:val="18"/>
              </w:rPr>
              <w:t>，低Q2者不能胜任需要</w:t>
            </w:r>
            <w:r>
              <w:rPr>
                <w:rFonts w:hint="eastAsia" w:ascii="宋体" w:hAnsi="宋体"/>
                <w:b/>
                <w:color w:val="002060"/>
                <w:szCs w:val="18"/>
                <w:shd w:val="clear" w:color="auto" w:fill="B6DDE8"/>
              </w:rPr>
              <w:t>随机应变</w:t>
            </w:r>
            <w:r>
              <w:rPr>
                <w:rFonts w:hint="eastAsia" w:ascii="宋体" w:hAnsi="宋体"/>
                <w:szCs w:val="18"/>
              </w:rPr>
              <w:t>能力的职务。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3" w:type="dxa"/>
            <w:shd w:val="clear" w:color="auto" w:fill="B6DDE8"/>
            <w:vAlign w:val="center"/>
          </w:tcPr>
          <w:p>
            <w:pPr>
              <w:spacing w:line="240" w:lineRule="atLeast"/>
              <w:jc w:val="center"/>
              <w:rPr>
                <w:rFonts w:ascii="宋体" w:hAnsi="宋体"/>
                <w:b/>
                <w:color w:val="002060"/>
                <w:sz w:val="28"/>
                <w:szCs w:val="18"/>
              </w:rPr>
            </w:pPr>
            <w:r>
              <w:rPr>
                <w:rFonts w:hint="eastAsia" w:ascii="宋体" w:hAnsi="宋体"/>
                <w:b/>
                <w:color w:val="002060"/>
                <w:sz w:val="28"/>
                <w:szCs w:val="18"/>
              </w:rPr>
              <w:t>Q3</w:t>
            </w:r>
          </w:p>
        </w:tc>
        <w:tc>
          <w:tcPr>
            <w:tcW w:w="1061" w:type="dxa"/>
            <w:shd w:val="clear" w:color="auto" w:fill="B6DDE8"/>
            <w:vAlign w:val="center"/>
          </w:tcPr>
          <w:p>
            <w:pPr>
              <w:spacing w:line="240" w:lineRule="atLeast"/>
              <w:jc w:val="center"/>
              <w:rPr>
                <w:rFonts w:ascii="宋体" w:hAnsi="宋体"/>
                <w:b/>
                <w:color w:val="002060"/>
                <w:sz w:val="28"/>
                <w:szCs w:val="18"/>
              </w:rPr>
            </w:pPr>
            <w:r>
              <w:rPr>
                <w:rFonts w:hint="eastAsia" w:ascii="宋体" w:hAnsi="宋体"/>
                <w:b/>
                <w:color w:val="002060"/>
                <w:sz w:val="28"/>
                <w:szCs w:val="18"/>
              </w:rPr>
              <w:t>自律性</w:t>
            </w:r>
          </w:p>
        </w:tc>
        <w:tc>
          <w:tcPr>
            <w:tcW w:w="2809" w:type="dxa"/>
            <w:shd w:val="clear" w:color="auto" w:fill="auto"/>
            <w:vAlign w:val="top"/>
          </w:tcPr>
          <w:p>
            <w:pPr>
              <w:spacing w:line="240" w:lineRule="atLeast"/>
              <w:rPr>
                <w:rFonts w:ascii="宋体" w:hAnsi="宋体"/>
                <w:szCs w:val="18"/>
              </w:rPr>
            </w:pPr>
            <w:r>
              <w:rPr>
                <w:rFonts w:hint="eastAsia" w:ascii="宋体" w:hAnsi="宋体"/>
                <w:szCs w:val="18"/>
              </w:rPr>
              <w:t>矛盾冲突，不顾答题。低者通常既不能克制自己，又不能尊重礼俗，更不愿考虑别人的需要，充满矛盾却无法解决。生活适应有问题者多低Q3。</w:t>
            </w:r>
          </w:p>
        </w:tc>
        <w:tc>
          <w:tcPr>
            <w:tcW w:w="2632" w:type="dxa"/>
            <w:shd w:val="clear" w:color="auto" w:fill="B6DDE8"/>
            <w:vAlign w:val="top"/>
          </w:tcPr>
          <w:p>
            <w:pPr>
              <w:spacing w:line="240" w:lineRule="atLeast"/>
              <w:rPr>
                <w:rFonts w:ascii="宋体" w:hAnsi="宋体"/>
                <w:szCs w:val="18"/>
              </w:rPr>
            </w:pPr>
            <w:r>
              <w:rPr>
                <w:rFonts w:hint="eastAsia" w:ascii="宋体" w:hAnsi="宋体"/>
                <w:szCs w:val="18"/>
              </w:rPr>
              <w:t>知己知彼，自律谨严。高者通常言行一致，能够合理的支配自己的感情行动。为人处世，总能保持其自尊心，赢得别人的尊重，有时却不免太固执己见。</w:t>
            </w:r>
          </w:p>
        </w:tc>
        <w:tc>
          <w:tcPr>
            <w:tcW w:w="2484" w:type="dxa"/>
            <w:vAlign w:val="top"/>
          </w:tcPr>
          <w:p>
            <w:pPr>
              <w:spacing w:line="240" w:lineRule="atLeast"/>
              <w:rPr>
                <w:rFonts w:ascii="宋体" w:hAnsi="宋体"/>
                <w:szCs w:val="18"/>
              </w:rPr>
            </w:pPr>
            <w:r>
              <w:rPr>
                <w:rFonts w:hint="eastAsia" w:ascii="宋体" w:hAnsi="宋体"/>
                <w:b/>
                <w:color w:val="002060"/>
                <w:szCs w:val="18"/>
                <w:shd w:val="clear" w:color="auto" w:fill="B6DDE8"/>
              </w:rPr>
              <w:t>高Q3者多具有领袖能力的才干</w:t>
            </w:r>
            <w:r>
              <w:rPr>
                <w:rFonts w:hint="eastAsia" w:ascii="宋体" w:hAnsi="宋体"/>
                <w:szCs w:val="18"/>
              </w:rPr>
              <w:t>，主管人，电机工和生产部门的成功也需要高Q3。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3" w:type="dxa"/>
            <w:shd w:val="clear" w:color="auto" w:fill="B6DDE8"/>
            <w:vAlign w:val="center"/>
          </w:tcPr>
          <w:p>
            <w:pPr>
              <w:spacing w:line="240" w:lineRule="atLeast"/>
              <w:jc w:val="center"/>
              <w:rPr>
                <w:rFonts w:ascii="宋体" w:hAnsi="宋体"/>
                <w:b/>
                <w:color w:val="002060"/>
                <w:sz w:val="28"/>
                <w:szCs w:val="18"/>
              </w:rPr>
            </w:pPr>
            <w:r>
              <w:rPr>
                <w:rFonts w:hint="eastAsia" w:ascii="宋体" w:hAnsi="宋体"/>
                <w:b/>
                <w:color w:val="002060"/>
                <w:sz w:val="28"/>
                <w:szCs w:val="18"/>
              </w:rPr>
              <w:t>Q4</w:t>
            </w:r>
          </w:p>
        </w:tc>
        <w:tc>
          <w:tcPr>
            <w:tcW w:w="1061" w:type="dxa"/>
            <w:shd w:val="clear" w:color="auto" w:fill="B6DDE8"/>
            <w:vAlign w:val="center"/>
          </w:tcPr>
          <w:p>
            <w:pPr>
              <w:spacing w:line="240" w:lineRule="atLeast"/>
              <w:jc w:val="center"/>
              <w:rPr>
                <w:rFonts w:ascii="宋体" w:hAnsi="宋体"/>
                <w:b/>
                <w:color w:val="002060"/>
                <w:sz w:val="28"/>
                <w:szCs w:val="18"/>
              </w:rPr>
            </w:pPr>
            <w:r>
              <w:rPr>
                <w:rFonts w:hint="eastAsia" w:ascii="宋体" w:hAnsi="宋体"/>
                <w:b/>
                <w:color w:val="002060"/>
                <w:sz w:val="28"/>
                <w:szCs w:val="18"/>
              </w:rPr>
              <w:t>紧张性</w:t>
            </w:r>
          </w:p>
        </w:tc>
        <w:tc>
          <w:tcPr>
            <w:tcW w:w="2809" w:type="dxa"/>
            <w:shd w:val="clear" w:color="auto" w:fill="auto"/>
            <w:vAlign w:val="top"/>
          </w:tcPr>
          <w:p>
            <w:pPr>
              <w:spacing w:line="240" w:lineRule="atLeast"/>
              <w:rPr>
                <w:rFonts w:ascii="宋体" w:hAnsi="宋体"/>
                <w:szCs w:val="18"/>
              </w:rPr>
            </w:pPr>
            <w:r>
              <w:rPr>
                <w:rFonts w:hint="eastAsia" w:ascii="宋体" w:hAnsi="宋体"/>
                <w:szCs w:val="18"/>
              </w:rPr>
              <w:t>心平气和，闲散宁静，低者通常知足常乐，保持内心的平衡。也可能过分疏懒，缺乏进取心。</w:t>
            </w:r>
          </w:p>
        </w:tc>
        <w:tc>
          <w:tcPr>
            <w:tcW w:w="2632" w:type="dxa"/>
            <w:shd w:val="clear" w:color="auto" w:fill="B6DDE8"/>
            <w:vAlign w:val="top"/>
          </w:tcPr>
          <w:p>
            <w:pPr>
              <w:spacing w:line="240" w:lineRule="atLeast"/>
              <w:rPr>
                <w:rFonts w:ascii="宋体" w:hAnsi="宋体"/>
                <w:szCs w:val="18"/>
              </w:rPr>
            </w:pPr>
            <w:r>
              <w:rPr>
                <w:rFonts w:hint="eastAsia" w:ascii="宋体" w:hAnsi="宋体"/>
                <w:szCs w:val="18"/>
              </w:rPr>
              <w:t>紧张闲扰，激动挣扎。高者通常缺乏耐心，心神不安，态度兴奋。时常感觉疲乏，又无法彻底摆脱以求宁静。在社群中，他对人与事都缺乏信心。每日生活战战兢兢，而不能自给。</w:t>
            </w:r>
          </w:p>
        </w:tc>
        <w:tc>
          <w:tcPr>
            <w:tcW w:w="2484" w:type="dxa"/>
            <w:vAlign w:val="top"/>
          </w:tcPr>
          <w:p>
            <w:pPr>
              <w:spacing w:line="240" w:lineRule="atLeast"/>
              <w:rPr>
                <w:rFonts w:ascii="宋体" w:hAnsi="宋体"/>
                <w:szCs w:val="18"/>
              </w:rPr>
            </w:pPr>
            <w:r>
              <w:rPr>
                <w:rFonts w:hint="eastAsia" w:ascii="宋体" w:hAnsi="宋体"/>
                <w:b/>
                <w:szCs w:val="18"/>
                <w:shd w:val="clear" w:color="auto" w:fill="B6DDE8"/>
              </w:rPr>
              <w:t>未能在生活或职业中发挥本身才智潜能的人多具有高Q4</w:t>
            </w:r>
            <w:r>
              <w:rPr>
                <w:rFonts w:hint="eastAsia" w:ascii="宋体" w:hAnsi="宋体"/>
                <w:szCs w:val="18"/>
              </w:rPr>
              <w:t>，如餐店招待，家庭主妇，缺乏生活保障的作业等。</w:t>
            </w:r>
          </w:p>
        </w:tc>
      </w:tr>
    </w:tbl>
    <w:p>
      <w:pPr>
        <w:spacing w:line="240" w:lineRule="atLeast"/>
        <w:jc w:val="center"/>
        <w:rPr>
          <w:rFonts w:ascii="宋体" w:hAnsi="宋体"/>
          <w:b/>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spacing w:line="360" w:lineRule="auto"/>
        <w:ind w:firstLine="482" w:firstLineChars="200"/>
        <w:rPr>
          <w:rFonts w:ascii="宋体" w:hAnsi="宋体"/>
          <w:b/>
          <w:sz w:val="24"/>
          <w:szCs w:val="24"/>
        </w:rPr>
      </w:pPr>
      <w:r>
        <w:rPr>
          <w:rFonts w:hint="eastAsia" w:ascii="宋体" w:hAnsi="宋体"/>
          <w:b/>
          <w:sz w:val="24"/>
          <w:szCs w:val="24"/>
        </w:rPr>
        <w:t>在１６ＰＦ的多年应用过程中，积累了大量的各种职业和患各种类型的心理疾病的人的个性资料，经过分析研究，可以用一些特殊的公式计算出如下几种综合性的个性因素：</w:t>
      </w:r>
    </w:p>
    <w:p>
      <w:pPr>
        <w:spacing w:line="360" w:lineRule="auto"/>
        <w:ind w:firstLine="482" w:firstLineChars="200"/>
        <w:rPr>
          <w:rFonts w:ascii="宋体" w:hAnsi="宋体"/>
          <w:sz w:val="24"/>
          <w:szCs w:val="24"/>
        </w:rPr>
      </w:pPr>
      <w:r>
        <w:rPr>
          <w:rFonts w:ascii="宋体" w:hAnsi="宋体"/>
          <w:b/>
          <w:sz w:val="24"/>
          <w:szCs w:val="24"/>
        </w:rPr>
        <w:t>1.适应与焦虑型</w:t>
      </w:r>
      <w:r>
        <w:rPr>
          <w:rFonts w:hint="eastAsia" w:ascii="宋体" w:hAnsi="宋体"/>
          <w:b/>
          <w:sz w:val="24"/>
          <w:szCs w:val="24"/>
        </w:rPr>
        <w:t>（4.6）</w:t>
      </w:r>
      <w:r>
        <w:rPr>
          <w:rFonts w:ascii="宋体" w:hAnsi="宋体"/>
          <w:sz w:val="24"/>
          <w:szCs w:val="24"/>
        </w:rPr>
        <w:br/>
      </w:r>
      <w:r>
        <w:rPr>
          <w:rFonts w:ascii="宋体" w:hAnsi="宋体"/>
          <w:b/>
          <w:sz w:val="24"/>
          <w:szCs w:val="24"/>
        </w:rPr>
        <w:t>高分特征：</w:t>
      </w:r>
      <w:r>
        <w:rPr>
          <w:rFonts w:ascii="宋体" w:hAnsi="宋体"/>
          <w:sz w:val="24"/>
          <w:szCs w:val="24"/>
        </w:rPr>
        <w:t>焦虑性高、易激动、易出现不满意感。高度焦虑不但会减低工作效率，而且会影响身体健康。易患神经症。</w:t>
      </w:r>
      <w:r>
        <w:rPr>
          <w:rFonts w:ascii="宋体" w:hAnsi="宋体"/>
          <w:sz w:val="24"/>
          <w:szCs w:val="24"/>
        </w:rPr>
        <w:br/>
      </w:r>
      <w:r>
        <w:rPr>
          <w:rFonts w:ascii="宋体" w:hAnsi="宋体"/>
          <w:b/>
          <w:sz w:val="24"/>
          <w:szCs w:val="24"/>
        </w:rPr>
        <w:t>低分特征：焦虑性低，通常感心满意足，能做到所期望的和认为有重要意义的事。生活适应顺利。</w:t>
      </w:r>
      <w:r>
        <w:rPr>
          <w:rFonts w:ascii="宋体" w:hAnsi="宋体"/>
          <w:sz w:val="24"/>
          <w:szCs w:val="24"/>
        </w:rPr>
        <w:t>但极端低分者，可能对困难的工作缺乏毅力。</w:t>
      </w:r>
      <w:r>
        <w:rPr>
          <w:rFonts w:ascii="宋体" w:hAnsi="宋体"/>
          <w:sz w:val="24"/>
          <w:szCs w:val="24"/>
        </w:rPr>
        <w:br/>
      </w:r>
      <w:r>
        <w:rPr>
          <w:rFonts w:hint="eastAsia" w:ascii="宋体" w:hAnsi="宋体"/>
          <w:sz w:val="24"/>
          <w:szCs w:val="24"/>
        </w:rPr>
        <w:t xml:space="preserve">  </w:t>
      </w:r>
      <w:r>
        <w:rPr>
          <w:rFonts w:hint="eastAsia" w:ascii="宋体" w:hAnsi="宋体"/>
          <w:b/>
          <w:sz w:val="24"/>
          <w:szCs w:val="24"/>
        </w:rPr>
        <w:t xml:space="preserve">  </w:t>
      </w:r>
      <w:r>
        <w:rPr>
          <w:rFonts w:ascii="宋体" w:hAnsi="宋体"/>
          <w:b/>
          <w:sz w:val="24"/>
          <w:szCs w:val="24"/>
        </w:rPr>
        <w:t>2.内向与外向型</w:t>
      </w:r>
      <w:r>
        <w:rPr>
          <w:rFonts w:hint="eastAsia" w:ascii="宋体" w:hAnsi="宋体"/>
          <w:b/>
          <w:sz w:val="24"/>
          <w:szCs w:val="24"/>
        </w:rPr>
        <w:t>（7.6）</w:t>
      </w:r>
      <w:r>
        <w:rPr>
          <w:rFonts w:ascii="宋体" w:hAnsi="宋体"/>
          <w:sz w:val="24"/>
          <w:szCs w:val="24"/>
        </w:rPr>
        <w:br/>
      </w:r>
      <w:r>
        <w:rPr>
          <w:rFonts w:ascii="宋体" w:hAnsi="宋体"/>
          <w:sz w:val="24"/>
          <w:szCs w:val="24"/>
        </w:rPr>
        <w:t>高分特征：外向、开朗、善交际、不受拘束，不计小节，</w:t>
      </w:r>
      <w:r>
        <w:rPr>
          <w:rFonts w:ascii="宋体" w:hAnsi="宋体"/>
          <w:sz w:val="24"/>
          <w:szCs w:val="24"/>
        </w:rPr>
        <w:br/>
      </w:r>
      <w:r>
        <w:rPr>
          <w:rFonts w:ascii="宋体" w:hAnsi="宋体"/>
          <w:b/>
          <w:sz w:val="24"/>
          <w:szCs w:val="24"/>
        </w:rPr>
        <w:t>低分特征：</w:t>
      </w:r>
      <w:r>
        <w:rPr>
          <w:rFonts w:ascii="宋体" w:hAnsi="宋体"/>
          <w:sz w:val="24"/>
          <w:szCs w:val="24"/>
        </w:rPr>
        <w:t>内向，趋于胆小、自足，和别人交往中拘谨而不自然。</w:t>
      </w:r>
      <w:r>
        <w:rPr>
          <w:rFonts w:ascii="宋体" w:hAnsi="宋体"/>
          <w:sz w:val="24"/>
          <w:szCs w:val="24"/>
        </w:rPr>
        <w:br/>
      </w:r>
      <w:r>
        <w:rPr>
          <w:rFonts w:ascii="宋体" w:hAnsi="宋体"/>
          <w:sz w:val="24"/>
          <w:szCs w:val="24"/>
        </w:rPr>
        <w:t>个性的内向与外向没有好坏之分，应根据具体工作要求而定，内向者较专心，能从事较精确的工作。</w:t>
      </w:r>
      <w:r>
        <w:rPr>
          <w:rFonts w:ascii="宋体" w:hAnsi="宋体"/>
          <w:b/>
          <w:sz w:val="24"/>
          <w:szCs w:val="24"/>
        </w:rPr>
        <w:t>外向者则善于从事社会交往方面的工作。</w:t>
      </w:r>
      <w:r>
        <w:rPr>
          <w:rFonts w:ascii="宋体" w:hAnsi="宋体"/>
          <w:sz w:val="24"/>
          <w:szCs w:val="24"/>
        </w:rPr>
        <w:br/>
      </w:r>
      <w:r>
        <w:rPr>
          <w:rFonts w:hint="eastAsia" w:ascii="宋体" w:hAnsi="宋体"/>
          <w:b/>
          <w:sz w:val="24"/>
          <w:szCs w:val="24"/>
        </w:rPr>
        <w:t xml:space="preserve">    </w:t>
      </w:r>
      <w:r>
        <w:rPr>
          <w:rFonts w:ascii="宋体" w:hAnsi="宋体"/>
          <w:b/>
          <w:sz w:val="24"/>
          <w:szCs w:val="24"/>
        </w:rPr>
        <w:t>3.感情用事与安详机警型</w:t>
      </w:r>
      <w:r>
        <w:rPr>
          <w:rFonts w:hint="eastAsia" w:ascii="宋体" w:hAnsi="宋体"/>
          <w:b/>
          <w:sz w:val="24"/>
          <w:szCs w:val="24"/>
        </w:rPr>
        <w:t>（6.1）</w:t>
      </w:r>
      <w:r>
        <w:rPr>
          <w:rFonts w:ascii="宋体" w:hAnsi="宋体"/>
          <w:sz w:val="24"/>
          <w:szCs w:val="24"/>
        </w:rPr>
        <w:br/>
      </w:r>
      <w:r>
        <w:rPr>
          <w:rFonts w:ascii="宋体" w:hAnsi="宋体"/>
          <w:b/>
          <w:sz w:val="24"/>
          <w:szCs w:val="24"/>
        </w:rPr>
        <w:t>高分特征：安详机警、富于事业心、果断、刚毅、进取，但也易贸然行事，不顾后果。有时过分现实，忽视生活情趣。</w:t>
      </w:r>
      <w:r>
        <w:rPr>
          <w:rFonts w:ascii="宋体" w:hAnsi="宋体"/>
          <w:b/>
          <w:sz w:val="24"/>
          <w:szCs w:val="24"/>
        </w:rPr>
        <w:br/>
      </w:r>
      <w:r>
        <w:rPr>
          <w:rFonts w:ascii="宋体" w:hAnsi="宋体"/>
          <w:b/>
          <w:sz w:val="24"/>
          <w:szCs w:val="24"/>
        </w:rPr>
        <w:t>低分特征：</w:t>
      </w:r>
      <w:r>
        <w:rPr>
          <w:rFonts w:ascii="宋体" w:hAnsi="宋体"/>
          <w:sz w:val="24"/>
          <w:szCs w:val="24"/>
        </w:rPr>
        <w:t>感情用事，情感丰富，含蓄、敏感，性格温和，讲究生活艺术。情绪多困扰不安，通常感觉挫折气馁。</w:t>
      </w:r>
      <w:r>
        <w:rPr>
          <w:rFonts w:ascii="宋体" w:hAnsi="宋体"/>
          <w:sz w:val="24"/>
          <w:szCs w:val="24"/>
        </w:rPr>
        <w:br/>
      </w:r>
      <w:r>
        <w:rPr>
          <w:rFonts w:hint="eastAsia" w:ascii="宋体" w:hAnsi="宋体"/>
          <w:b/>
          <w:sz w:val="24"/>
          <w:szCs w:val="24"/>
        </w:rPr>
        <w:t xml:space="preserve">    </w:t>
      </w:r>
      <w:r>
        <w:rPr>
          <w:rFonts w:ascii="宋体" w:hAnsi="宋体"/>
          <w:b/>
          <w:sz w:val="24"/>
          <w:szCs w:val="24"/>
        </w:rPr>
        <w:t>4.怯懦与果断型</w:t>
      </w:r>
      <w:r>
        <w:rPr>
          <w:rFonts w:hint="eastAsia" w:ascii="宋体" w:hAnsi="宋体"/>
          <w:b/>
          <w:sz w:val="24"/>
          <w:szCs w:val="24"/>
        </w:rPr>
        <w:t>（7.7）</w:t>
      </w:r>
      <w:r>
        <w:rPr>
          <w:rFonts w:ascii="宋体" w:hAnsi="宋体"/>
          <w:b/>
          <w:sz w:val="24"/>
          <w:szCs w:val="24"/>
        </w:rPr>
        <w:br/>
      </w:r>
      <w:r>
        <w:rPr>
          <w:rFonts w:ascii="宋体" w:hAnsi="宋体"/>
          <w:b/>
          <w:sz w:val="24"/>
          <w:szCs w:val="24"/>
        </w:rPr>
        <w:t>高分特征：果断、独立，有气魄，锋芒毕露，有攻击性、有创造性。通常主动寻求可以施展所长的机会和环境，以充分表现自己的独创能力。</w:t>
      </w:r>
      <w:r>
        <w:rPr>
          <w:rFonts w:ascii="宋体" w:hAnsi="宋体"/>
          <w:b/>
          <w:sz w:val="24"/>
          <w:szCs w:val="24"/>
        </w:rPr>
        <w:br/>
      </w:r>
      <w:r>
        <w:rPr>
          <w:rFonts w:ascii="宋体" w:hAnsi="宋体"/>
          <w:sz w:val="24"/>
          <w:szCs w:val="24"/>
        </w:rPr>
        <w:t>低分特征：怯懦，顺从，优柔寡断,易受人驱使而被动，依赖，迎合迁就他人。</w:t>
      </w:r>
      <w:r>
        <w:rPr>
          <w:rFonts w:ascii="宋体" w:hAnsi="宋体"/>
          <w:sz w:val="24"/>
          <w:szCs w:val="24"/>
        </w:rPr>
        <w:br/>
      </w:r>
      <w:r>
        <w:rPr>
          <w:rFonts w:hint="eastAsia" w:ascii="宋体" w:hAnsi="宋体"/>
          <w:sz w:val="24"/>
          <w:szCs w:val="24"/>
        </w:rPr>
        <w:t xml:space="preserve">    </w:t>
      </w:r>
      <w:r>
        <w:rPr>
          <w:rFonts w:hint="eastAsia" w:ascii="宋体" w:hAnsi="宋体"/>
          <w:b/>
          <w:sz w:val="24"/>
          <w:szCs w:val="24"/>
        </w:rPr>
        <w:t>5</w:t>
      </w:r>
      <w:r>
        <w:rPr>
          <w:rFonts w:ascii="宋体" w:hAnsi="宋体"/>
          <w:b/>
          <w:sz w:val="24"/>
          <w:szCs w:val="24"/>
        </w:rPr>
        <w:t>.心理健康者个性因素：</w:t>
      </w:r>
      <w:r>
        <w:rPr>
          <w:rFonts w:hint="eastAsia" w:ascii="宋体" w:hAnsi="宋体"/>
          <w:b/>
          <w:sz w:val="24"/>
          <w:szCs w:val="24"/>
        </w:rPr>
        <w:t>（26）</w:t>
      </w:r>
      <w:r>
        <w:rPr>
          <w:rFonts w:ascii="宋体" w:hAnsi="宋体"/>
          <w:sz w:val="24"/>
          <w:szCs w:val="24"/>
        </w:rPr>
        <w:br/>
      </w:r>
      <w:r>
        <w:rPr>
          <w:rFonts w:ascii="宋体" w:hAnsi="宋体"/>
          <w:sz w:val="24"/>
          <w:szCs w:val="24"/>
        </w:rPr>
        <w:t>心理健康状态是一切工作和学习的基础。以此方法计算出来的心理健康标准分在４－４０之间，平均分为２２分。一般不足１２分者占人数分配的１０％，这种人一般情绪显著不稳定。担任艰巨工作的人要求有较高的心理健康标准分。</w:t>
      </w:r>
      <w:r>
        <w:rPr>
          <w:rFonts w:ascii="宋体" w:hAnsi="宋体"/>
          <w:sz w:val="24"/>
          <w:szCs w:val="24"/>
        </w:rPr>
        <w:br/>
      </w:r>
      <w:r>
        <w:rPr>
          <w:rFonts w:hint="eastAsia" w:ascii="宋体" w:hAnsi="宋体"/>
          <w:sz w:val="24"/>
          <w:szCs w:val="24"/>
        </w:rPr>
        <w:t xml:space="preserve">  </w:t>
      </w:r>
      <w:r>
        <w:rPr>
          <w:rFonts w:hint="eastAsia" w:ascii="宋体" w:hAnsi="宋体"/>
          <w:b/>
          <w:sz w:val="24"/>
          <w:szCs w:val="24"/>
        </w:rPr>
        <w:t xml:space="preserve">  6</w:t>
      </w:r>
      <w:r>
        <w:rPr>
          <w:rFonts w:ascii="宋体" w:hAnsi="宋体"/>
          <w:b/>
          <w:sz w:val="24"/>
          <w:szCs w:val="24"/>
        </w:rPr>
        <w:t>.专业有成就者的个性因素：</w:t>
      </w:r>
      <w:r>
        <w:rPr>
          <w:rFonts w:hint="eastAsia" w:ascii="宋体" w:hAnsi="宋体"/>
          <w:b/>
          <w:sz w:val="24"/>
          <w:szCs w:val="24"/>
        </w:rPr>
        <w:t>（62，标准分7分）</w:t>
      </w:r>
      <w:r>
        <w:rPr>
          <w:rFonts w:ascii="宋体" w:hAnsi="宋体"/>
          <w:sz w:val="24"/>
          <w:szCs w:val="24"/>
        </w:rPr>
        <w:br/>
      </w:r>
      <w:r>
        <w:rPr>
          <w:rFonts w:ascii="宋体" w:hAnsi="宋体"/>
          <w:sz w:val="24"/>
          <w:szCs w:val="24"/>
        </w:rPr>
        <w:t>专业有成就者的个性因素得分在１０－１００之间，平均分为５５，６０约等于标准分７，６３分以上者约等于标准分８、９、１０。总分在６７分以上者，一般应有其成就。</w:t>
      </w:r>
      <w:r>
        <w:rPr>
          <w:rFonts w:ascii="宋体" w:hAnsi="宋体"/>
          <w:sz w:val="24"/>
          <w:szCs w:val="24"/>
        </w:rPr>
        <w:br/>
      </w:r>
      <w:r>
        <w:rPr>
          <w:rFonts w:hint="eastAsia" w:ascii="宋体" w:hAnsi="宋体"/>
          <w:sz w:val="24"/>
          <w:szCs w:val="24"/>
        </w:rPr>
        <w:t xml:space="preserve">   </w:t>
      </w:r>
      <w:r>
        <w:rPr>
          <w:rFonts w:hint="eastAsia" w:ascii="宋体" w:hAnsi="宋体"/>
          <w:b/>
          <w:sz w:val="24"/>
          <w:szCs w:val="24"/>
        </w:rPr>
        <w:t xml:space="preserve"> 7</w:t>
      </w:r>
      <w:r>
        <w:rPr>
          <w:rFonts w:ascii="宋体" w:hAnsi="宋体"/>
          <w:b/>
          <w:sz w:val="24"/>
          <w:szCs w:val="24"/>
        </w:rPr>
        <w:t>.创造性强者的个性因素：</w:t>
      </w:r>
      <w:r>
        <w:rPr>
          <w:rFonts w:hint="eastAsia" w:ascii="宋体" w:hAnsi="宋体"/>
          <w:b/>
          <w:sz w:val="24"/>
          <w:szCs w:val="24"/>
        </w:rPr>
        <w:t>（91，标准分7分）</w:t>
      </w:r>
      <w:r>
        <w:rPr>
          <w:rFonts w:ascii="宋体" w:hAnsi="宋体"/>
          <w:sz w:val="24"/>
          <w:szCs w:val="24"/>
        </w:rPr>
        <w:br/>
      </w:r>
      <w:r>
        <w:rPr>
          <w:rFonts w:ascii="宋体" w:hAnsi="宋体"/>
          <w:sz w:val="24"/>
          <w:szCs w:val="24"/>
        </w:rPr>
        <w:t>其标准分越高，则创造能力越强。</w:t>
      </w:r>
      <w:r>
        <w:rPr>
          <w:rFonts w:ascii="宋体" w:hAnsi="宋体"/>
          <w:sz w:val="24"/>
          <w:szCs w:val="24"/>
        </w:rPr>
        <w:br/>
      </w:r>
      <w:r>
        <w:rPr>
          <w:rFonts w:ascii="宋体" w:hAnsi="宋体"/>
          <w:sz w:val="24"/>
          <w:szCs w:val="24"/>
        </w:rPr>
        <w:t>因素总分与标准分的换算关系</w:t>
      </w:r>
      <w:r>
        <w:rPr>
          <w:rFonts w:hint="eastAsia" w:ascii="宋体" w:hAnsi="宋体"/>
          <w:sz w:val="24"/>
          <w:szCs w:val="24"/>
        </w:rPr>
        <w:t>：</w:t>
      </w:r>
    </w:p>
    <w:tbl>
      <w:tblPr>
        <w:tblW w:w="9371" w:type="dxa"/>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173943"/>
        <w:tblLayout w:type="fixed"/>
        <w:tblCellMar>
          <w:left w:w="0" w:type="dxa"/>
          <w:right w:w="0" w:type="dxa"/>
        </w:tblCellMar>
      </w:tblPr>
      <w:tblGrid>
        <w:gridCol w:w="1149"/>
        <w:gridCol w:w="709"/>
        <w:gridCol w:w="659"/>
        <w:gridCol w:w="839"/>
        <w:gridCol w:w="839"/>
        <w:gridCol w:w="839"/>
        <w:gridCol w:w="839"/>
        <w:gridCol w:w="839"/>
        <w:gridCol w:w="839"/>
        <w:gridCol w:w="839"/>
        <w:gridCol w:w="98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173943"/>
          <w:tblLayout w:type="fixed"/>
          <w:tblCellMar>
            <w:left w:w="0" w:type="dxa"/>
            <w:right w:w="0" w:type="dxa"/>
          </w:tblCellMar>
        </w:tblPrEx>
        <w:trPr>
          <w:tblCellSpacing w:w="0" w:type="dxa"/>
        </w:trPr>
        <w:tc>
          <w:tcPr>
            <w:tcW w:w="1149" w:type="dxa"/>
            <w:tcBorders>
              <w:top w:val="outset" w:color="auto" w:sz="6" w:space="0"/>
              <w:left w:val="outset" w:color="auto" w:sz="6" w:space="0"/>
              <w:bottom w:val="outset" w:color="auto" w:sz="6" w:space="0"/>
              <w:right w:val="outset" w:color="auto" w:sz="6" w:space="0"/>
            </w:tcBorders>
            <w:shd w:val="clear" w:color="auto" w:fill="B6DDE8"/>
            <w:vAlign w:val="center"/>
          </w:tcPr>
          <w:p>
            <w:pPr>
              <w:spacing w:line="360" w:lineRule="auto"/>
              <w:rPr>
                <w:rFonts w:ascii="宋体" w:hAnsi="宋体"/>
                <w:b/>
                <w:color w:val="002060"/>
                <w:sz w:val="24"/>
                <w:szCs w:val="24"/>
              </w:rPr>
            </w:pPr>
            <w:r>
              <w:rPr>
                <w:rFonts w:ascii="宋体" w:hAnsi="宋体"/>
                <w:b/>
                <w:color w:val="002060"/>
                <w:sz w:val="24"/>
                <w:szCs w:val="24"/>
              </w:rPr>
              <w:t>因素总分</w:t>
            </w:r>
          </w:p>
        </w:tc>
        <w:tc>
          <w:tcPr>
            <w:tcW w:w="709" w:type="dxa"/>
            <w:tcBorders>
              <w:top w:val="outset" w:color="auto" w:sz="6" w:space="0"/>
              <w:left w:val="outset" w:color="auto" w:sz="6" w:space="0"/>
              <w:bottom w:val="outset" w:color="auto" w:sz="6" w:space="0"/>
              <w:right w:val="outset" w:color="auto" w:sz="6" w:space="0"/>
            </w:tcBorders>
            <w:shd w:val="clear" w:color="auto" w:fill="B6DDE8"/>
            <w:vAlign w:val="center"/>
          </w:tcPr>
          <w:p>
            <w:pPr>
              <w:spacing w:line="360" w:lineRule="auto"/>
              <w:jc w:val="center"/>
              <w:rPr>
                <w:rFonts w:ascii="宋体" w:hAnsi="宋体"/>
                <w:b/>
                <w:color w:val="002060"/>
                <w:sz w:val="24"/>
                <w:szCs w:val="24"/>
              </w:rPr>
            </w:pPr>
            <w:r>
              <w:rPr>
                <w:rFonts w:ascii="宋体" w:hAnsi="宋体"/>
                <w:b/>
                <w:color w:val="002060"/>
                <w:sz w:val="24"/>
                <w:szCs w:val="24"/>
              </w:rPr>
              <w:t>15-62</w:t>
            </w:r>
          </w:p>
        </w:tc>
        <w:tc>
          <w:tcPr>
            <w:tcW w:w="659" w:type="dxa"/>
            <w:tcBorders>
              <w:top w:val="outset" w:color="auto" w:sz="6" w:space="0"/>
              <w:left w:val="outset" w:color="auto" w:sz="6" w:space="0"/>
              <w:bottom w:val="outset" w:color="auto" w:sz="6" w:space="0"/>
              <w:right w:val="outset" w:color="auto" w:sz="6" w:space="0"/>
            </w:tcBorders>
            <w:shd w:val="clear" w:color="auto" w:fill="B6DDE8"/>
            <w:vAlign w:val="center"/>
          </w:tcPr>
          <w:p>
            <w:pPr>
              <w:spacing w:line="360" w:lineRule="auto"/>
              <w:jc w:val="center"/>
              <w:rPr>
                <w:rFonts w:ascii="宋体" w:hAnsi="宋体"/>
                <w:b/>
                <w:color w:val="002060"/>
                <w:sz w:val="24"/>
                <w:szCs w:val="24"/>
              </w:rPr>
            </w:pPr>
            <w:r>
              <w:rPr>
                <w:rFonts w:ascii="宋体" w:hAnsi="宋体"/>
                <w:b/>
                <w:color w:val="002060"/>
                <w:sz w:val="24"/>
                <w:szCs w:val="24"/>
              </w:rPr>
              <w:t>63-67</w:t>
            </w:r>
          </w:p>
        </w:tc>
        <w:tc>
          <w:tcPr>
            <w:tcW w:w="839" w:type="dxa"/>
            <w:tcBorders>
              <w:top w:val="outset" w:color="auto" w:sz="6" w:space="0"/>
              <w:left w:val="outset" w:color="auto" w:sz="6" w:space="0"/>
              <w:bottom w:val="outset" w:color="auto" w:sz="6" w:space="0"/>
              <w:right w:val="outset" w:color="auto" w:sz="6" w:space="0"/>
            </w:tcBorders>
            <w:shd w:val="clear" w:color="auto" w:fill="B6DDE8"/>
            <w:vAlign w:val="center"/>
          </w:tcPr>
          <w:p>
            <w:pPr>
              <w:spacing w:line="360" w:lineRule="auto"/>
              <w:jc w:val="center"/>
              <w:rPr>
                <w:rFonts w:ascii="宋体" w:hAnsi="宋体"/>
                <w:b/>
                <w:color w:val="002060"/>
                <w:sz w:val="24"/>
                <w:szCs w:val="24"/>
              </w:rPr>
            </w:pPr>
            <w:r>
              <w:rPr>
                <w:rFonts w:ascii="宋体" w:hAnsi="宋体"/>
                <w:b/>
                <w:color w:val="002060"/>
                <w:sz w:val="24"/>
                <w:szCs w:val="24"/>
              </w:rPr>
              <w:t>68-72</w:t>
            </w:r>
          </w:p>
        </w:tc>
        <w:tc>
          <w:tcPr>
            <w:tcW w:w="839" w:type="dxa"/>
            <w:tcBorders>
              <w:top w:val="outset" w:color="auto" w:sz="6" w:space="0"/>
              <w:left w:val="outset" w:color="auto" w:sz="6" w:space="0"/>
              <w:bottom w:val="outset" w:color="auto" w:sz="6" w:space="0"/>
              <w:right w:val="outset" w:color="auto" w:sz="6" w:space="0"/>
            </w:tcBorders>
            <w:shd w:val="clear" w:color="auto" w:fill="B6DDE8"/>
            <w:vAlign w:val="center"/>
          </w:tcPr>
          <w:p>
            <w:pPr>
              <w:spacing w:line="360" w:lineRule="auto"/>
              <w:jc w:val="center"/>
              <w:rPr>
                <w:rFonts w:ascii="宋体" w:hAnsi="宋体"/>
                <w:b/>
                <w:color w:val="002060"/>
                <w:sz w:val="24"/>
                <w:szCs w:val="24"/>
              </w:rPr>
            </w:pPr>
            <w:r>
              <w:rPr>
                <w:rFonts w:ascii="宋体" w:hAnsi="宋体"/>
                <w:b/>
                <w:color w:val="002060"/>
                <w:sz w:val="24"/>
                <w:szCs w:val="24"/>
              </w:rPr>
              <w:t>73-77</w:t>
            </w:r>
          </w:p>
        </w:tc>
        <w:tc>
          <w:tcPr>
            <w:tcW w:w="839" w:type="dxa"/>
            <w:tcBorders>
              <w:top w:val="outset" w:color="auto" w:sz="6" w:space="0"/>
              <w:left w:val="outset" w:color="auto" w:sz="6" w:space="0"/>
              <w:bottom w:val="outset" w:color="auto" w:sz="6" w:space="0"/>
              <w:right w:val="outset" w:color="auto" w:sz="6" w:space="0"/>
            </w:tcBorders>
            <w:shd w:val="clear" w:color="auto" w:fill="B6DDE8"/>
            <w:vAlign w:val="center"/>
          </w:tcPr>
          <w:p>
            <w:pPr>
              <w:spacing w:line="360" w:lineRule="auto"/>
              <w:jc w:val="center"/>
              <w:rPr>
                <w:rFonts w:ascii="宋体" w:hAnsi="宋体"/>
                <w:b/>
                <w:color w:val="002060"/>
                <w:sz w:val="24"/>
                <w:szCs w:val="24"/>
              </w:rPr>
            </w:pPr>
            <w:r>
              <w:rPr>
                <w:rFonts w:ascii="宋体" w:hAnsi="宋体"/>
                <w:b/>
                <w:color w:val="002060"/>
                <w:sz w:val="24"/>
                <w:szCs w:val="24"/>
              </w:rPr>
              <w:t>78-82</w:t>
            </w:r>
          </w:p>
        </w:tc>
        <w:tc>
          <w:tcPr>
            <w:tcW w:w="839" w:type="dxa"/>
            <w:tcBorders>
              <w:top w:val="outset" w:color="auto" w:sz="6" w:space="0"/>
              <w:left w:val="outset" w:color="auto" w:sz="6" w:space="0"/>
              <w:bottom w:val="outset" w:color="auto" w:sz="6" w:space="0"/>
              <w:right w:val="outset" w:color="auto" w:sz="6" w:space="0"/>
            </w:tcBorders>
            <w:shd w:val="clear" w:color="auto" w:fill="B6DDE8"/>
            <w:vAlign w:val="center"/>
          </w:tcPr>
          <w:p>
            <w:pPr>
              <w:spacing w:line="360" w:lineRule="auto"/>
              <w:jc w:val="center"/>
              <w:rPr>
                <w:rFonts w:ascii="宋体" w:hAnsi="宋体"/>
                <w:b/>
                <w:color w:val="002060"/>
                <w:sz w:val="24"/>
                <w:szCs w:val="24"/>
              </w:rPr>
            </w:pPr>
            <w:r>
              <w:rPr>
                <w:rFonts w:ascii="宋体" w:hAnsi="宋体"/>
                <w:b/>
                <w:color w:val="002060"/>
                <w:sz w:val="24"/>
                <w:szCs w:val="24"/>
              </w:rPr>
              <w:t>83-87</w:t>
            </w:r>
          </w:p>
        </w:tc>
        <w:tc>
          <w:tcPr>
            <w:tcW w:w="839" w:type="dxa"/>
            <w:tcBorders>
              <w:top w:val="outset" w:color="auto" w:sz="6" w:space="0"/>
              <w:left w:val="outset" w:color="auto" w:sz="6" w:space="0"/>
              <w:bottom w:val="outset" w:color="auto" w:sz="6" w:space="0"/>
              <w:right w:val="outset" w:color="auto" w:sz="6" w:space="0"/>
            </w:tcBorders>
            <w:shd w:val="clear" w:color="auto" w:fill="B6DDE8"/>
            <w:vAlign w:val="center"/>
          </w:tcPr>
          <w:p>
            <w:pPr>
              <w:spacing w:line="360" w:lineRule="auto"/>
              <w:jc w:val="center"/>
              <w:rPr>
                <w:rFonts w:ascii="宋体" w:hAnsi="宋体"/>
                <w:b/>
                <w:color w:val="002060"/>
                <w:sz w:val="24"/>
                <w:szCs w:val="24"/>
              </w:rPr>
            </w:pPr>
            <w:r>
              <w:rPr>
                <w:rFonts w:ascii="宋体" w:hAnsi="宋体"/>
                <w:b/>
                <w:color w:val="002060"/>
                <w:sz w:val="24"/>
                <w:szCs w:val="24"/>
              </w:rPr>
              <w:t>88-92</w:t>
            </w:r>
          </w:p>
        </w:tc>
        <w:tc>
          <w:tcPr>
            <w:tcW w:w="839" w:type="dxa"/>
            <w:tcBorders>
              <w:top w:val="outset" w:color="auto" w:sz="6" w:space="0"/>
              <w:left w:val="outset" w:color="auto" w:sz="6" w:space="0"/>
              <w:bottom w:val="outset" w:color="auto" w:sz="6" w:space="0"/>
              <w:right w:val="outset" w:color="auto" w:sz="6" w:space="0"/>
            </w:tcBorders>
            <w:shd w:val="clear" w:color="auto" w:fill="B6DDE8"/>
            <w:vAlign w:val="center"/>
          </w:tcPr>
          <w:p>
            <w:pPr>
              <w:spacing w:line="360" w:lineRule="auto"/>
              <w:jc w:val="center"/>
              <w:rPr>
                <w:rFonts w:ascii="宋体" w:hAnsi="宋体"/>
                <w:b/>
                <w:color w:val="002060"/>
                <w:sz w:val="24"/>
                <w:szCs w:val="24"/>
              </w:rPr>
            </w:pPr>
            <w:r>
              <w:rPr>
                <w:rFonts w:ascii="宋体" w:hAnsi="宋体"/>
                <w:b/>
                <w:color w:val="002060"/>
                <w:sz w:val="24"/>
                <w:szCs w:val="24"/>
              </w:rPr>
              <w:t>93-97</w:t>
            </w:r>
          </w:p>
        </w:tc>
        <w:tc>
          <w:tcPr>
            <w:tcW w:w="839" w:type="dxa"/>
            <w:tcBorders>
              <w:top w:val="outset" w:color="auto" w:sz="6" w:space="0"/>
              <w:left w:val="outset" w:color="auto" w:sz="6" w:space="0"/>
              <w:bottom w:val="outset" w:color="auto" w:sz="6" w:space="0"/>
              <w:right w:val="outset" w:color="auto" w:sz="6" w:space="0"/>
            </w:tcBorders>
            <w:shd w:val="clear" w:color="auto" w:fill="B6DDE8"/>
            <w:vAlign w:val="center"/>
          </w:tcPr>
          <w:p>
            <w:pPr>
              <w:spacing w:line="360" w:lineRule="auto"/>
              <w:jc w:val="center"/>
              <w:rPr>
                <w:rFonts w:ascii="宋体" w:hAnsi="宋体"/>
                <w:b/>
                <w:color w:val="002060"/>
                <w:sz w:val="24"/>
                <w:szCs w:val="24"/>
              </w:rPr>
            </w:pPr>
            <w:r>
              <w:rPr>
                <w:rFonts w:ascii="宋体" w:hAnsi="宋体"/>
                <w:b/>
                <w:color w:val="002060"/>
                <w:sz w:val="24"/>
                <w:szCs w:val="24"/>
              </w:rPr>
              <w:t>98-102</w:t>
            </w:r>
          </w:p>
        </w:tc>
        <w:tc>
          <w:tcPr>
            <w:tcW w:w="981" w:type="dxa"/>
            <w:tcBorders>
              <w:top w:val="outset" w:color="auto" w:sz="6" w:space="0"/>
              <w:left w:val="outset" w:color="auto" w:sz="6" w:space="0"/>
              <w:bottom w:val="outset" w:color="auto" w:sz="6" w:space="0"/>
              <w:right w:val="outset" w:color="auto" w:sz="6" w:space="0"/>
            </w:tcBorders>
            <w:shd w:val="clear" w:color="auto" w:fill="B6DDE8"/>
            <w:vAlign w:val="center"/>
          </w:tcPr>
          <w:p>
            <w:pPr>
              <w:spacing w:line="360" w:lineRule="auto"/>
              <w:jc w:val="center"/>
              <w:rPr>
                <w:rFonts w:ascii="宋体" w:hAnsi="宋体"/>
                <w:b/>
                <w:color w:val="002060"/>
                <w:sz w:val="24"/>
                <w:szCs w:val="24"/>
              </w:rPr>
            </w:pPr>
            <w:r>
              <w:rPr>
                <w:rFonts w:ascii="宋体" w:hAnsi="宋体"/>
                <w:b/>
                <w:color w:val="002060"/>
                <w:sz w:val="24"/>
                <w:szCs w:val="24"/>
              </w:rPr>
              <w:t>103-105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left w:w="0" w:type="dxa"/>
            <w:right w:w="0" w:type="dxa"/>
          </w:tblCellMar>
        </w:tblPrEx>
        <w:trPr>
          <w:tblCellSpacing w:w="0" w:type="dxa"/>
        </w:trPr>
        <w:tc>
          <w:tcPr>
            <w:tcW w:w="1149" w:type="dxa"/>
            <w:tcBorders>
              <w:top w:val="outset" w:color="auto" w:sz="6" w:space="0"/>
              <w:left w:val="outset" w:color="auto" w:sz="6" w:space="0"/>
              <w:bottom w:val="outset" w:color="auto" w:sz="6" w:space="0"/>
              <w:right w:val="outset" w:color="auto" w:sz="6" w:space="0"/>
            </w:tcBorders>
            <w:shd w:val="clear" w:color="auto" w:fill="B6DDE8"/>
            <w:vAlign w:val="center"/>
          </w:tcPr>
          <w:p>
            <w:pPr>
              <w:spacing w:line="360" w:lineRule="auto"/>
              <w:rPr>
                <w:rFonts w:ascii="宋体" w:hAnsi="宋体"/>
                <w:b/>
                <w:color w:val="002060"/>
                <w:sz w:val="24"/>
                <w:szCs w:val="24"/>
              </w:rPr>
            </w:pPr>
            <w:r>
              <w:rPr>
                <w:rFonts w:ascii="宋体" w:hAnsi="宋体"/>
                <w:b/>
                <w:color w:val="002060"/>
                <w:sz w:val="24"/>
                <w:szCs w:val="24"/>
              </w:rPr>
              <w:t>标准分</w:t>
            </w:r>
          </w:p>
        </w:tc>
        <w:tc>
          <w:tcPr>
            <w:tcW w:w="709" w:type="dxa"/>
            <w:tcBorders>
              <w:top w:val="outset" w:color="auto" w:sz="6" w:space="0"/>
              <w:left w:val="outset" w:color="auto" w:sz="6" w:space="0"/>
              <w:bottom w:val="outset" w:color="auto" w:sz="6" w:space="0"/>
              <w:right w:val="outset" w:color="auto" w:sz="6" w:space="0"/>
            </w:tcBorders>
            <w:shd w:val="clear" w:color="auto" w:fill="B6DDE8"/>
            <w:vAlign w:val="center"/>
          </w:tcPr>
          <w:p>
            <w:pPr>
              <w:spacing w:line="360" w:lineRule="auto"/>
              <w:jc w:val="center"/>
              <w:rPr>
                <w:rFonts w:ascii="宋体" w:hAnsi="宋体"/>
                <w:b/>
                <w:color w:val="002060"/>
                <w:sz w:val="24"/>
                <w:szCs w:val="24"/>
              </w:rPr>
            </w:pPr>
            <w:r>
              <w:rPr>
                <w:rFonts w:ascii="宋体" w:hAnsi="宋体"/>
                <w:b/>
                <w:color w:val="002060"/>
                <w:sz w:val="24"/>
                <w:szCs w:val="24"/>
              </w:rPr>
              <w:t>1</w:t>
            </w:r>
          </w:p>
        </w:tc>
        <w:tc>
          <w:tcPr>
            <w:tcW w:w="659" w:type="dxa"/>
            <w:tcBorders>
              <w:top w:val="outset" w:color="auto" w:sz="6" w:space="0"/>
              <w:left w:val="outset" w:color="auto" w:sz="6" w:space="0"/>
              <w:bottom w:val="outset" w:color="auto" w:sz="6" w:space="0"/>
              <w:right w:val="outset" w:color="auto" w:sz="6" w:space="0"/>
            </w:tcBorders>
            <w:shd w:val="clear" w:color="auto" w:fill="B6DDE8"/>
            <w:vAlign w:val="center"/>
          </w:tcPr>
          <w:p>
            <w:pPr>
              <w:spacing w:line="360" w:lineRule="auto"/>
              <w:jc w:val="center"/>
              <w:rPr>
                <w:rFonts w:ascii="宋体" w:hAnsi="宋体"/>
                <w:b/>
                <w:color w:val="002060"/>
                <w:sz w:val="24"/>
                <w:szCs w:val="24"/>
              </w:rPr>
            </w:pPr>
            <w:r>
              <w:rPr>
                <w:rFonts w:ascii="宋体" w:hAnsi="宋体"/>
                <w:b/>
                <w:color w:val="002060"/>
                <w:sz w:val="24"/>
                <w:szCs w:val="24"/>
              </w:rPr>
              <w:t>2</w:t>
            </w:r>
          </w:p>
        </w:tc>
        <w:tc>
          <w:tcPr>
            <w:tcW w:w="839" w:type="dxa"/>
            <w:tcBorders>
              <w:top w:val="outset" w:color="auto" w:sz="6" w:space="0"/>
              <w:left w:val="outset" w:color="auto" w:sz="6" w:space="0"/>
              <w:bottom w:val="outset" w:color="auto" w:sz="6" w:space="0"/>
              <w:right w:val="outset" w:color="auto" w:sz="6" w:space="0"/>
            </w:tcBorders>
            <w:shd w:val="clear" w:color="auto" w:fill="B6DDE8"/>
            <w:vAlign w:val="center"/>
          </w:tcPr>
          <w:p>
            <w:pPr>
              <w:spacing w:line="360" w:lineRule="auto"/>
              <w:jc w:val="center"/>
              <w:rPr>
                <w:rFonts w:ascii="宋体" w:hAnsi="宋体"/>
                <w:b/>
                <w:color w:val="002060"/>
                <w:sz w:val="24"/>
                <w:szCs w:val="24"/>
              </w:rPr>
            </w:pPr>
            <w:r>
              <w:rPr>
                <w:rFonts w:ascii="宋体" w:hAnsi="宋体"/>
                <w:b/>
                <w:color w:val="002060"/>
                <w:sz w:val="24"/>
                <w:szCs w:val="24"/>
              </w:rPr>
              <w:t>3</w:t>
            </w:r>
          </w:p>
        </w:tc>
        <w:tc>
          <w:tcPr>
            <w:tcW w:w="839" w:type="dxa"/>
            <w:tcBorders>
              <w:top w:val="outset" w:color="auto" w:sz="6" w:space="0"/>
              <w:left w:val="outset" w:color="auto" w:sz="6" w:space="0"/>
              <w:bottom w:val="outset" w:color="auto" w:sz="6" w:space="0"/>
              <w:right w:val="outset" w:color="auto" w:sz="6" w:space="0"/>
            </w:tcBorders>
            <w:shd w:val="clear" w:color="auto" w:fill="B6DDE8"/>
            <w:vAlign w:val="center"/>
          </w:tcPr>
          <w:p>
            <w:pPr>
              <w:spacing w:line="360" w:lineRule="auto"/>
              <w:jc w:val="center"/>
              <w:rPr>
                <w:rFonts w:ascii="宋体" w:hAnsi="宋体"/>
                <w:b/>
                <w:color w:val="002060"/>
                <w:sz w:val="24"/>
                <w:szCs w:val="24"/>
              </w:rPr>
            </w:pPr>
            <w:r>
              <w:rPr>
                <w:rFonts w:ascii="宋体" w:hAnsi="宋体"/>
                <w:b/>
                <w:color w:val="002060"/>
                <w:sz w:val="24"/>
                <w:szCs w:val="24"/>
              </w:rPr>
              <w:t>4</w:t>
            </w:r>
          </w:p>
        </w:tc>
        <w:tc>
          <w:tcPr>
            <w:tcW w:w="839" w:type="dxa"/>
            <w:tcBorders>
              <w:top w:val="outset" w:color="auto" w:sz="6" w:space="0"/>
              <w:left w:val="outset" w:color="auto" w:sz="6" w:space="0"/>
              <w:bottom w:val="outset" w:color="auto" w:sz="6" w:space="0"/>
              <w:right w:val="outset" w:color="auto" w:sz="6" w:space="0"/>
            </w:tcBorders>
            <w:shd w:val="clear" w:color="auto" w:fill="B6DDE8"/>
            <w:vAlign w:val="center"/>
          </w:tcPr>
          <w:p>
            <w:pPr>
              <w:spacing w:line="360" w:lineRule="auto"/>
              <w:jc w:val="center"/>
              <w:rPr>
                <w:rFonts w:ascii="宋体" w:hAnsi="宋体"/>
                <w:b/>
                <w:color w:val="002060"/>
                <w:sz w:val="24"/>
                <w:szCs w:val="24"/>
              </w:rPr>
            </w:pPr>
            <w:r>
              <w:rPr>
                <w:rFonts w:ascii="宋体" w:hAnsi="宋体"/>
                <w:b/>
                <w:color w:val="002060"/>
                <w:sz w:val="24"/>
                <w:szCs w:val="24"/>
              </w:rPr>
              <w:t>5</w:t>
            </w:r>
          </w:p>
        </w:tc>
        <w:tc>
          <w:tcPr>
            <w:tcW w:w="839" w:type="dxa"/>
            <w:tcBorders>
              <w:top w:val="outset" w:color="auto" w:sz="6" w:space="0"/>
              <w:left w:val="outset" w:color="auto" w:sz="6" w:space="0"/>
              <w:bottom w:val="outset" w:color="auto" w:sz="6" w:space="0"/>
              <w:right w:val="outset" w:color="auto" w:sz="6" w:space="0"/>
            </w:tcBorders>
            <w:shd w:val="clear" w:color="auto" w:fill="B6DDE8"/>
            <w:vAlign w:val="center"/>
          </w:tcPr>
          <w:p>
            <w:pPr>
              <w:spacing w:line="360" w:lineRule="auto"/>
              <w:jc w:val="center"/>
              <w:rPr>
                <w:rFonts w:ascii="宋体" w:hAnsi="宋体"/>
                <w:b/>
                <w:color w:val="002060"/>
                <w:sz w:val="24"/>
                <w:szCs w:val="24"/>
              </w:rPr>
            </w:pPr>
            <w:r>
              <w:rPr>
                <w:rFonts w:ascii="宋体" w:hAnsi="宋体"/>
                <w:b/>
                <w:color w:val="002060"/>
                <w:sz w:val="24"/>
                <w:szCs w:val="24"/>
              </w:rPr>
              <w:t>6</w:t>
            </w:r>
          </w:p>
        </w:tc>
        <w:tc>
          <w:tcPr>
            <w:tcW w:w="839" w:type="dxa"/>
            <w:tcBorders>
              <w:top w:val="outset" w:color="auto" w:sz="6" w:space="0"/>
              <w:left w:val="outset" w:color="auto" w:sz="6" w:space="0"/>
              <w:bottom w:val="outset" w:color="auto" w:sz="6" w:space="0"/>
              <w:right w:val="outset" w:color="auto" w:sz="6" w:space="0"/>
            </w:tcBorders>
            <w:shd w:val="clear" w:color="auto" w:fill="B6DDE8"/>
            <w:vAlign w:val="center"/>
          </w:tcPr>
          <w:p>
            <w:pPr>
              <w:spacing w:line="360" w:lineRule="auto"/>
              <w:jc w:val="center"/>
              <w:rPr>
                <w:rFonts w:ascii="宋体" w:hAnsi="宋体"/>
                <w:b/>
                <w:color w:val="002060"/>
                <w:sz w:val="24"/>
                <w:szCs w:val="24"/>
              </w:rPr>
            </w:pPr>
            <w:r>
              <w:rPr>
                <w:rFonts w:ascii="宋体" w:hAnsi="宋体"/>
                <w:b/>
                <w:color w:val="002060"/>
                <w:sz w:val="24"/>
                <w:szCs w:val="24"/>
              </w:rPr>
              <w:t>7</w:t>
            </w:r>
          </w:p>
        </w:tc>
        <w:tc>
          <w:tcPr>
            <w:tcW w:w="839" w:type="dxa"/>
            <w:tcBorders>
              <w:top w:val="outset" w:color="auto" w:sz="6" w:space="0"/>
              <w:left w:val="outset" w:color="auto" w:sz="6" w:space="0"/>
              <w:bottom w:val="outset" w:color="auto" w:sz="6" w:space="0"/>
              <w:right w:val="outset" w:color="auto" w:sz="6" w:space="0"/>
            </w:tcBorders>
            <w:shd w:val="clear" w:color="auto" w:fill="B6DDE8"/>
            <w:vAlign w:val="center"/>
          </w:tcPr>
          <w:p>
            <w:pPr>
              <w:spacing w:line="360" w:lineRule="auto"/>
              <w:jc w:val="center"/>
              <w:rPr>
                <w:rFonts w:ascii="宋体" w:hAnsi="宋体"/>
                <w:b/>
                <w:color w:val="002060"/>
                <w:sz w:val="24"/>
                <w:szCs w:val="24"/>
              </w:rPr>
            </w:pPr>
            <w:r>
              <w:rPr>
                <w:rFonts w:ascii="宋体" w:hAnsi="宋体"/>
                <w:b/>
                <w:color w:val="002060"/>
                <w:sz w:val="24"/>
                <w:szCs w:val="24"/>
              </w:rPr>
              <w:t>8</w:t>
            </w:r>
          </w:p>
        </w:tc>
        <w:tc>
          <w:tcPr>
            <w:tcW w:w="839" w:type="dxa"/>
            <w:tcBorders>
              <w:top w:val="outset" w:color="auto" w:sz="6" w:space="0"/>
              <w:left w:val="outset" w:color="auto" w:sz="6" w:space="0"/>
              <w:bottom w:val="outset" w:color="auto" w:sz="6" w:space="0"/>
              <w:right w:val="outset" w:color="auto" w:sz="6" w:space="0"/>
            </w:tcBorders>
            <w:shd w:val="clear" w:color="auto" w:fill="B6DDE8"/>
            <w:vAlign w:val="center"/>
          </w:tcPr>
          <w:p>
            <w:pPr>
              <w:spacing w:line="360" w:lineRule="auto"/>
              <w:jc w:val="center"/>
              <w:rPr>
                <w:rFonts w:ascii="宋体" w:hAnsi="宋体"/>
                <w:b/>
                <w:color w:val="002060"/>
                <w:sz w:val="24"/>
                <w:szCs w:val="24"/>
              </w:rPr>
            </w:pPr>
            <w:r>
              <w:rPr>
                <w:rFonts w:ascii="宋体" w:hAnsi="宋体"/>
                <w:b/>
                <w:color w:val="002060"/>
                <w:sz w:val="24"/>
                <w:szCs w:val="24"/>
              </w:rPr>
              <w:t>9</w:t>
            </w:r>
          </w:p>
        </w:tc>
        <w:tc>
          <w:tcPr>
            <w:tcW w:w="981" w:type="dxa"/>
            <w:tcBorders>
              <w:top w:val="outset" w:color="auto" w:sz="6" w:space="0"/>
              <w:left w:val="outset" w:color="auto" w:sz="6" w:space="0"/>
              <w:bottom w:val="outset" w:color="auto" w:sz="6" w:space="0"/>
              <w:right w:val="outset" w:color="auto" w:sz="6" w:space="0"/>
            </w:tcBorders>
            <w:shd w:val="clear" w:color="auto" w:fill="B6DDE8"/>
            <w:vAlign w:val="center"/>
          </w:tcPr>
          <w:p>
            <w:pPr>
              <w:spacing w:line="360" w:lineRule="auto"/>
              <w:jc w:val="center"/>
              <w:rPr>
                <w:rFonts w:ascii="宋体" w:hAnsi="宋体"/>
                <w:b/>
                <w:color w:val="002060"/>
                <w:sz w:val="24"/>
                <w:szCs w:val="24"/>
              </w:rPr>
            </w:pPr>
            <w:r>
              <w:rPr>
                <w:rFonts w:ascii="宋体" w:hAnsi="宋体"/>
                <w:b/>
                <w:color w:val="002060"/>
                <w:sz w:val="24"/>
                <w:szCs w:val="24"/>
              </w:rPr>
              <w:t>10</w:t>
            </w:r>
          </w:p>
        </w:tc>
      </w:tr>
    </w:tbl>
    <w:p>
      <w:pPr>
        <w:spacing w:line="360" w:lineRule="auto"/>
        <w:ind w:firstLine="480" w:firstLineChars="200"/>
        <w:rPr>
          <w:rFonts w:ascii="宋体" w:hAnsi="宋体"/>
          <w:sz w:val="24"/>
          <w:szCs w:val="24"/>
        </w:rPr>
      </w:pPr>
    </w:p>
    <w:p>
      <w:pPr>
        <w:spacing w:line="360" w:lineRule="auto"/>
        <w:ind w:firstLine="482" w:firstLineChars="200"/>
        <w:rPr>
          <w:rFonts w:ascii="宋体" w:hAnsi="宋体"/>
          <w:sz w:val="24"/>
          <w:szCs w:val="24"/>
        </w:rPr>
      </w:pPr>
      <w:r>
        <w:rPr>
          <w:rFonts w:hint="eastAsia" w:ascii="宋体" w:hAnsi="宋体"/>
          <w:b/>
          <w:sz w:val="24"/>
          <w:szCs w:val="24"/>
        </w:rPr>
        <w:t>8</w:t>
      </w:r>
      <w:r>
        <w:rPr>
          <w:rFonts w:ascii="宋体" w:hAnsi="宋体"/>
          <w:b/>
          <w:sz w:val="24"/>
          <w:szCs w:val="24"/>
        </w:rPr>
        <w:t>.在新环境中有成长能力的个性因素：</w:t>
      </w:r>
      <w:r>
        <w:rPr>
          <w:rFonts w:hint="eastAsia" w:ascii="宋体" w:hAnsi="宋体"/>
          <w:b/>
          <w:sz w:val="24"/>
          <w:szCs w:val="24"/>
        </w:rPr>
        <w:t>（21）</w:t>
      </w:r>
      <w:r>
        <w:rPr>
          <w:rFonts w:ascii="宋体" w:hAnsi="宋体"/>
          <w:sz w:val="24"/>
          <w:szCs w:val="24"/>
        </w:rPr>
        <w:br/>
      </w:r>
      <w:r>
        <w:rPr>
          <w:rFonts w:ascii="宋体" w:hAnsi="宋体"/>
          <w:sz w:val="24"/>
          <w:szCs w:val="24"/>
        </w:rPr>
        <w:t>总分在4-40之间,平均分为22分.不足17分者占人数颁布的10％，成功的可能性很小。２７分以上者则成功的希望较大。</w:t>
      </w:r>
    </w:p>
    <w:p>
      <w:pPr>
        <w:widowControl/>
        <w:jc w:val="left"/>
        <w:rPr>
          <w:rFonts w:ascii="宋体" w:hAnsi="宋体"/>
          <w:sz w:val="24"/>
          <w:szCs w:val="24"/>
        </w:rPr>
      </w:pPr>
      <w:r>
        <w:rPr>
          <w:rFonts w:ascii="宋体" w:hAnsi="宋体"/>
          <w:sz w:val="24"/>
          <w:szCs w:val="24"/>
        </w:rPr>
        <w:br w:type="page"/>
      </w:r>
      <w:r>
        <w:rPr>
          <w:rFonts w:hint="eastAsia" w:ascii="宋体" w:hAnsi="宋体"/>
          <w:b/>
          <w:sz w:val="28"/>
        </w:rPr>
        <w:t>2、橱窗分析法</w:t>
      </w:r>
    </w:p>
    <w:p>
      <w:pPr>
        <w:spacing w:beforeLines="100" w:line="360" w:lineRule="auto"/>
        <w:ind w:firstLine="480" w:firstLineChars="200"/>
        <w:rPr>
          <w:sz w:val="24"/>
        </w:rPr>
      </w:pPr>
      <w:r>
        <w:rPr>
          <w:rFonts w:hint="eastAsia"/>
          <w:sz w:val="24"/>
        </w:rPr>
        <w:t>橱窗分析法是自我剖析的重要方法之一，也是一种自我反思的方法，这种方位简便易行，因此，也可以帮助我们进行自我分析。</w:t>
      </w:r>
    </w:p>
    <w:tbl>
      <w:tblPr>
        <w:tblW w:w="8522" w:type="dxa"/>
        <w:tblInd w:w="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827"/>
        <w:gridCol w:w="3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817" w:type="dxa"/>
            <w:shd w:val="clear" w:color="auto" w:fill="92CDDC"/>
            <w:vAlign w:val="center"/>
          </w:tcPr>
          <w:p>
            <w:pPr>
              <w:jc w:val="center"/>
            </w:pPr>
          </w:p>
        </w:tc>
        <w:tc>
          <w:tcPr>
            <w:tcW w:w="3827" w:type="dxa"/>
            <w:shd w:val="clear" w:color="auto" w:fill="92CDDC"/>
            <w:vAlign w:val="center"/>
          </w:tcPr>
          <w:p>
            <w:pPr>
              <w:jc w:val="center"/>
              <w:rPr>
                <w:b/>
                <w:sz w:val="28"/>
                <w:szCs w:val="28"/>
              </w:rPr>
            </w:pPr>
            <w:r>
              <w:rPr>
                <w:rFonts w:hint="eastAsia"/>
                <w:b/>
                <w:sz w:val="28"/>
                <w:szCs w:val="28"/>
              </w:rPr>
              <w:t>自己知道</w:t>
            </w:r>
          </w:p>
        </w:tc>
        <w:tc>
          <w:tcPr>
            <w:tcW w:w="3878" w:type="dxa"/>
            <w:shd w:val="clear" w:color="auto" w:fill="92CDDC"/>
            <w:vAlign w:val="center"/>
          </w:tcPr>
          <w:p>
            <w:pPr>
              <w:jc w:val="center"/>
              <w:rPr>
                <w:b/>
                <w:sz w:val="28"/>
                <w:szCs w:val="28"/>
              </w:rPr>
            </w:pPr>
            <w:r>
              <w:rPr>
                <w:rFonts w:hint="eastAsia"/>
                <w:b/>
                <w:sz w:val="28"/>
                <w:szCs w:val="28"/>
              </w:rPr>
              <w:t>自己不知道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3" w:hRule="atLeast"/>
        </w:trPr>
        <w:tc>
          <w:tcPr>
            <w:tcW w:w="817" w:type="dxa"/>
            <w:shd w:val="clear" w:color="auto" w:fill="92CDDC"/>
            <w:vAlign w:val="center"/>
          </w:tcPr>
          <w:p>
            <w:pPr>
              <w:jc w:val="center"/>
              <w:rPr>
                <w:b/>
                <w:sz w:val="28"/>
              </w:rPr>
            </w:pPr>
            <w:r>
              <w:rPr>
                <w:rFonts w:hint="eastAsia"/>
                <w:b/>
                <w:sz w:val="28"/>
              </w:rPr>
              <w:t>别</w:t>
            </w:r>
          </w:p>
          <w:p>
            <w:pPr>
              <w:jc w:val="center"/>
              <w:rPr>
                <w:b/>
                <w:sz w:val="28"/>
              </w:rPr>
            </w:pPr>
            <w:r>
              <w:rPr>
                <w:rFonts w:hint="eastAsia"/>
                <w:b/>
                <w:sz w:val="28"/>
              </w:rPr>
              <w:t>人</w:t>
            </w:r>
          </w:p>
          <w:p>
            <w:pPr>
              <w:jc w:val="center"/>
              <w:rPr>
                <w:b/>
                <w:sz w:val="28"/>
              </w:rPr>
            </w:pPr>
            <w:r>
              <w:rPr>
                <w:rFonts w:hint="eastAsia"/>
                <w:b/>
                <w:sz w:val="28"/>
              </w:rPr>
              <w:t>知</w:t>
            </w:r>
          </w:p>
          <w:p>
            <w:pPr>
              <w:jc w:val="center"/>
            </w:pPr>
            <w:r>
              <w:rPr>
                <w:rFonts w:hint="eastAsia"/>
                <w:b/>
                <w:sz w:val="28"/>
              </w:rPr>
              <w:t>道</w:t>
            </w:r>
          </w:p>
        </w:tc>
        <w:tc>
          <w:tcPr>
            <w:tcW w:w="3827" w:type="dxa"/>
            <w:shd w:val="clear" w:color="auto" w:fill="DAEEF3"/>
            <w:vAlign w:val="center"/>
          </w:tcPr>
          <w:p>
            <w:pPr>
              <w:spacing w:beforeLines="100" w:line="360" w:lineRule="auto"/>
              <w:ind w:firstLine="482" w:firstLineChars="200"/>
              <w:rPr>
                <w:rFonts w:ascii="宋体" w:hAnsi="宋体"/>
                <w:sz w:val="24"/>
                <w:szCs w:val="24"/>
              </w:rPr>
            </w:pPr>
            <w:r>
              <w:rPr>
                <w:rFonts w:hint="eastAsia" w:ascii="宋体" w:hAnsi="宋体" w:eastAsia="宋体" w:cs="宋体"/>
                <w:b/>
                <w:sz w:val="24"/>
                <w:szCs w:val="21"/>
              </w:rPr>
              <w:t>“公开我”：</w:t>
            </w:r>
            <w:r>
              <w:rPr>
                <w:rFonts w:hint="eastAsia" w:ascii="宋体" w:hAnsi="宋体" w:eastAsia="宋体" w:cs="宋体"/>
                <w:sz w:val="24"/>
                <w:szCs w:val="21"/>
              </w:rPr>
              <w:t>本人在校期间，同学、朋友们赐外号“大师”，最初仅代表我在心理学和命理学上的爱好，后来渐渐扩展到我行事追求专业、品质上来。公开的我，是一位性格沉稳温和，举止翩翩有礼，言行幽默风趣，喜好运动、饮茶的有志青年。</w:t>
            </w:r>
          </w:p>
        </w:tc>
        <w:tc>
          <w:tcPr>
            <w:tcW w:w="3878" w:type="dxa"/>
            <w:shd w:val="clear" w:color="auto" w:fill="DAEEF3"/>
            <w:vAlign w:val="center"/>
          </w:tcPr>
          <w:p>
            <w:pPr>
              <w:spacing w:line="360" w:lineRule="auto"/>
              <w:ind w:firstLine="482" w:firstLineChars="200"/>
              <w:rPr>
                <w:rFonts w:ascii="宋体" w:hAnsi="宋体"/>
                <w:sz w:val="24"/>
                <w:szCs w:val="24"/>
              </w:rPr>
            </w:pPr>
            <w:r>
              <w:rPr>
                <w:rFonts w:hint="eastAsia" w:ascii="宋体" w:hAnsi="宋体" w:eastAsia="宋体" w:cs="宋体"/>
                <w:b/>
                <w:sz w:val="24"/>
                <w:szCs w:val="21"/>
              </w:rPr>
              <w:t>“背脊我”：</w:t>
            </w:r>
            <w:r>
              <w:rPr>
                <w:rFonts w:hint="eastAsia" w:ascii="宋体" w:hAnsi="宋体" w:eastAsia="宋体" w:cs="宋体"/>
                <w:sz w:val="24"/>
                <w:szCs w:val="21"/>
              </w:rPr>
              <w:t>每个人都有自己的限制，也都有自己难以认清的地方。就比如朋友们告诉我，在我少数情绪不佳的时候，会明显感觉到我在排斥大家，冷淡地对待朋友的关心。但其实他们形容的那些时刻，我内心非常渴望朋友们的关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2" w:hRule="atLeast"/>
        </w:trPr>
        <w:tc>
          <w:tcPr>
            <w:tcW w:w="817" w:type="dxa"/>
            <w:shd w:val="clear" w:color="auto" w:fill="92CDDC"/>
            <w:vAlign w:val="center"/>
          </w:tcPr>
          <w:p>
            <w:pPr>
              <w:jc w:val="center"/>
              <w:rPr>
                <w:b/>
                <w:sz w:val="28"/>
              </w:rPr>
            </w:pPr>
            <w:r>
              <w:rPr>
                <w:rFonts w:hint="eastAsia"/>
                <w:b/>
                <w:sz w:val="28"/>
              </w:rPr>
              <w:t>别</w:t>
            </w:r>
          </w:p>
          <w:p>
            <w:pPr>
              <w:jc w:val="center"/>
              <w:rPr>
                <w:b/>
                <w:sz w:val="28"/>
              </w:rPr>
            </w:pPr>
            <w:r>
              <w:rPr>
                <w:rFonts w:hint="eastAsia"/>
                <w:b/>
                <w:sz w:val="28"/>
              </w:rPr>
              <w:t>人</w:t>
            </w:r>
          </w:p>
          <w:p>
            <w:pPr>
              <w:jc w:val="center"/>
              <w:rPr>
                <w:b/>
                <w:sz w:val="28"/>
              </w:rPr>
            </w:pPr>
            <w:r>
              <w:rPr>
                <w:rFonts w:hint="eastAsia"/>
                <w:b/>
                <w:sz w:val="28"/>
              </w:rPr>
              <w:t>不</w:t>
            </w:r>
          </w:p>
          <w:p>
            <w:pPr>
              <w:jc w:val="center"/>
              <w:rPr>
                <w:b/>
                <w:sz w:val="28"/>
              </w:rPr>
            </w:pPr>
            <w:r>
              <w:rPr>
                <w:rFonts w:hint="eastAsia"/>
                <w:b/>
                <w:sz w:val="28"/>
              </w:rPr>
              <w:t>知</w:t>
            </w:r>
          </w:p>
          <w:p>
            <w:pPr>
              <w:jc w:val="center"/>
            </w:pPr>
            <w:r>
              <w:rPr>
                <w:rFonts w:hint="eastAsia"/>
                <w:b/>
                <w:sz w:val="28"/>
              </w:rPr>
              <w:t>道</w:t>
            </w:r>
          </w:p>
        </w:tc>
        <w:tc>
          <w:tcPr>
            <w:tcW w:w="3827" w:type="dxa"/>
            <w:shd w:val="clear" w:color="auto" w:fill="DAEEF3"/>
            <w:vAlign w:val="center"/>
          </w:tcPr>
          <w:p>
            <w:pPr>
              <w:spacing w:beforeLines="100" w:line="360" w:lineRule="auto"/>
              <w:ind w:firstLine="482" w:firstLineChars="200"/>
              <w:rPr>
                <w:rFonts w:ascii="宋体" w:hAnsi="宋体"/>
                <w:sz w:val="24"/>
                <w:szCs w:val="24"/>
              </w:rPr>
            </w:pPr>
            <w:r>
              <w:rPr>
                <w:rFonts w:hint="eastAsia" w:ascii="宋体" w:hAnsi="宋体" w:eastAsia="宋体" w:cs="宋体"/>
                <w:b/>
                <w:sz w:val="24"/>
                <w:szCs w:val="21"/>
              </w:rPr>
              <w:t>“隐私我”：</w:t>
            </w:r>
            <w:r>
              <w:rPr>
                <w:rFonts w:hint="eastAsia" w:ascii="宋体" w:hAnsi="宋体" w:eastAsia="宋体" w:cs="宋体"/>
                <w:sz w:val="24"/>
                <w:szCs w:val="21"/>
              </w:rPr>
              <w:t>生活中，人人需要隐私。每时每刻都活出真实的自己家，需要的不只是勇气，还有智慧。我还没有达到这样的境界，所以我也有“隐私我”的一面。在朋友面前，我是沉稳可靠的好人，好像什么时候都能很淡定，但我也有内心无力的时候，也有对自己无能的愤怒，也有被心痛折磨的时候，但是并不是所有的情绪都能和大家分享。朋友们常问我，为什么我唱歌可以那么容易唱出感情来，我知道那是因为我内心情感经历非常丰富，经历过那么多事情，才造就了现在的我。</w:t>
            </w:r>
          </w:p>
        </w:tc>
        <w:tc>
          <w:tcPr>
            <w:tcW w:w="3878" w:type="dxa"/>
            <w:shd w:val="clear" w:color="auto" w:fill="DAEEF3"/>
            <w:vAlign w:val="center"/>
          </w:tcPr>
          <w:p>
            <w:pPr>
              <w:spacing w:line="360" w:lineRule="auto"/>
              <w:ind w:firstLine="482" w:firstLineChars="200"/>
              <w:rPr>
                <w:rFonts w:ascii="宋体" w:hAnsi="宋体"/>
                <w:sz w:val="24"/>
                <w:szCs w:val="24"/>
              </w:rPr>
            </w:pPr>
            <w:r>
              <w:rPr>
                <w:rFonts w:hint="eastAsia" w:ascii="宋体" w:hAnsi="宋体" w:eastAsia="宋体" w:cs="宋体"/>
                <w:b/>
                <w:sz w:val="24"/>
                <w:szCs w:val="21"/>
              </w:rPr>
              <w:t>“潜在我”：</w:t>
            </w:r>
            <w:r>
              <w:rPr>
                <w:rFonts w:hint="eastAsia" w:ascii="宋体" w:hAnsi="宋体" w:eastAsia="宋体" w:cs="宋体"/>
                <w:sz w:val="24"/>
                <w:szCs w:val="21"/>
              </w:rPr>
              <w:t>通过测试，我具有成为团队“军师”的潜质。稳健的个性、较强的分析推理能力、强烈的好奇心以及“研究者”的职业倾向，支撑我具有成为团队“军师”的潜力。</w:t>
            </w:r>
          </w:p>
        </w:tc>
      </w:tr>
    </w:tbl>
    <w:p>
      <w:pPr>
        <w:rPr>
          <w:rFonts w:ascii="宋体" w:hAnsi="宋体"/>
          <w:sz w:val="18"/>
          <w:szCs w:val="18"/>
        </w:rPr>
      </w:pPr>
    </w:p>
    <w:p>
      <w:pPr>
        <w:rPr>
          <w:rFonts w:ascii="宋体" w:hAnsi="宋体"/>
          <w:sz w:val="18"/>
          <w:szCs w:val="18"/>
        </w:rPr>
      </w:pPr>
    </w:p>
    <w:p>
      <w:pPr>
        <w:rPr>
          <w:rFonts w:ascii="宋体" w:hAnsi="宋体"/>
          <w:sz w:val="18"/>
          <w:szCs w:val="18"/>
        </w:rPr>
      </w:pPr>
    </w:p>
    <w:p>
      <w:pPr>
        <w:widowControl/>
        <w:jc w:val="left"/>
        <w:rPr>
          <w:rFonts w:ascii="宋体" w:hAnsi="宋体"/>
          <w:sz w:val="18"/>
          <w:szCs w:val="18"/>
        </w:rPr>
      </w:pPr>
      <w:r>
        <w:rPr>
          <w:rFonts w:ascii="宋体" w:hAnsi="宋体"/>
          <w:sz w:val="18"/>
          <w:szCs w:val="18"/>
        </w:rPr>
        <w:br w:type="page"/>
      </w:r>
    </w:p>
    <w:p>
      <w:pPr>
        <w:widowControl/>
        <w:jc w:val="left"/>
        <w:rPr>
          <w:shd w:val="pct10" w:color="auto" w:fill="FFFFFF"/>
        </w:rPr>
      </w:pPr>
      <w:r>
        <w:rPr>
          <w:rFonts w:hint="eastAsia" w:ascii="华文楷体" w:hAnsi="华文楷体" w:eastAsia="华文楷体" w:cs="Times New Roman"/>
          <w:b/>
          <w:sz w:val="36"/>
          <w:szCs w:val="21"/>
        </w:rPr>
        <w:t>（三）他人评价——他人眼中的我</w:t>
      </w:r>
    </w:p>
    <w:p>
      <w:pPr>
        <w:spacing w:line="360" w:lineRule="auto"/>
        <w:rPr>
          <w:b/>
          <w:sz w:val="28"/>
        </w:rPr>
      </w:pPr>
      <w:r>
        <w:rPr>
          <w:rFonts w:hint="eastAsia"/>
          <w:b/>
          <w:sz w:val="28"/>
        </w:rPr>
        <w:t>1、360度评估分析</w:t>
      </w:r>
    </w:p>
    <w:tbl>
      <w:tblPr>
        <w:tblpPr w:leftFromText="180" w:rightFromText="180" w:vertAnchor="text" w:horzAnchor="margin" w:tblpXSpec="center" w:tblpY="3175"/>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402"/>
        <w:gridCol w:w="3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526" w:type="dxa"/>
            <w:shd w:val="clear" w:color="auto" w:fill="92CDDC"/>
            <w:vAlign w:val="center"/>
          </w:tcPr>
          <w:p/>
        </w:tc>
        <w:tc>
          <w:tcPr>
            <w:tcW w:w="3402" w:type="dxa"/>
            <w:shd w:val="clear" w:color="auto" w:fill="92CDDC"/>
            <w:vAlign w:val="center"/>
          </w:tcPr>
          <w:p>
            <w:pPr>
              <w:jc w:val="center"/>
              <w:rPr>
                <w:b/>
              </w:rPr>
            </w:pPr>
            <w:r>
              <w:rPr>
                <w:rFonts w:hint="eastAsia"/>
                <w:b/>
                <w:sz w:val="28"/>
              </w:rPr>
              <w:t>优点</w:t>
            </w:r>
          </w:p>
        </w:tc>
        <w:tc>
          <w:tcPr>
            <w:tcW w:w="3594" w:type="dxa"/>
            <w:shd w:val="clear" w:color="auto" w:fill="92CDDC"/>
            <w:vAlign w:val="center"/>
          </w:tcPr>
          <w:p>
            <w:pPr>
              <w:jc w:val="center"/>
              <w:rPr>
                <w:b/>
              </w:rPr>
            </w:pPr>
            <w:r>
              <w:rPr>
                <w:rFonts w:hint="eastAsia"/>
                <w:b/>
                <w:sz w:val="28"/>
              </w:rPr>
              <w:t>缺点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450" w:hRule="atLeast"/>
        </w:trPr>
        <w:tc>
          <w:tcPr>
            <w:tcW w:w="1526" w:type="dxa"/>
            <w:shd w:val="clear" w:color="auto" w:fill="92CDDC"/>
            <w:vAlign w:val="center"/>
          </w:tcPr>
          <w:p>
            <w:pPr>
              <w:jc w:val="center"/>
              <w:rPr>
                <w:b/>
              </w:rPr>
            </w:pPr>
            <w:r>
              <w:rPr>
                <w:rFonts w:hint="eastAsia"/>
                <w:b/>
                <w:sz w:val="28"/>
              </w:rPr>
              <w:t>自我评价</w:t>
            </w:r>
          </w:p>
        </w:tc>
        <w:tc>
          <w:tcPr>
            <w:tcW w:w="3402" w:type="dxa"/>
            <w:shd w:val="clear" w:color="auto" w:fill="DAEEF3"/>
            <w:vAlign w:val="top"/>
          </w:tcPr>
          <w:p>
            <w:pPr>
              <w:numPr>
                <w:ilvl w:val="0"/>
                <w:numId w:val="3"/>
              </w:numPr>
              <w:spacing w:line="360" w:lineRule="auto"/>
              <w:ind w:left="0" w:firstLine="480" w:firstLineChars="200"/>
              <w:rPr>
                <w:rFonts w:ascii="宋体" w:hAnsi="宋体" w:eastAsia="宋体" w:cs="宋体"/>
                <w:sz w:val="24"/>
                <w:szCs w:val="21"/>
              </w:rPr>
            </w:pPr>
            <w:r>
              <w:rPr>
                <w:rFonts w:hint="eastAsia" w:ascii="宋体" w:hAnsi="宋体" w:eastAsia="宋体" w:cs="宋体"/>
                <w:sz w:val="24"/>
                <w:szCs w:val="21"/>
              </w:rPr>
              <w:t>心态积极乐观；</w:t>
            </w:r>
          </w:p>
          <w:p>
            <w:pPr>
              <w:numPr>
                <w:ilvl w:val="0"/>
                <w:numId w:val="3"/>
              </w:numPr>
              <w:spacing w:line="360" w:lineRule="auto"/>
              <w:ind w:left="0" w:firstLine="480" w:firstLineChars="200"/>
              <w:rPr>
                <w:rFonts w:ascii="宋体" w:hAnsi="宋体" w:eastAsia="宋体" w:cs="宋体"/>
                <w:sz w:val="24"/>
                <w:szCs w:val="21"/>
              </w:rPr>
            </w:pPr>
            <w:r>
              <w:rPr>
                <w:rFonts w:hint="eastAsia" w:ascii="宋体" w:hAnsi="宋体" w:eastAsia="宋体" w:cs="宋体"/>
                <w:sz w:val="24"/>
                <w:szCs w:val="21"/>
              </w:rPr>
              <w:t>自信心强；</w:t>
            </w:r>
          </w:p>
          <w:p>
            <w:pPr>
              <w:numPr>
                <w:ilvl w:val="0"/>
                <w:numId w:val="3"/>
              </w:numPr>
              <w:spacing w:line="360" w:lineRule="auto"/>
              <w:ind w:left="0" w:firstLine="480" w:firstLineChars="200"/>
              <w:rPr>
                <w:rFonts w:ascii="宋体" w:hAnsi="宋体" w:eastAsia="宋体" w:cs="宋体"/>
                <w:sz w:val="24"/>
                <w:szCs w:val="21"/>
              </w:rPr>
            </w:pPr>
            <w:r>
              <w:rPr>
                <w:rFonts w:hint="eastAsia" w:ascii="宋体" w:hAnsi="宋体" w:eastAsia="宋体" w:cs="宋体"/>
                <w:sz w:val="24"/>
                <w:szCs w:val="21"/>
              </w:rPr>
              <w:t>有上进心；</w:t>
            </w:r>
          </w:p>
          <w:p>
            <w:pPr>
              <w:numPr>
                <w:ilvl w:val="0"/>
                <w:numId w:val="3"/>
              </w:numPr>
              <w:spacing w:line="360" w:lineRule="auto"/>
              <w:ind w:left="0" w:firstLine="480" w:firstLineChars="200"/>
              <w:rPr>
                <w:rFonts w:ascii="宋体" w:hAnsi="宋体" w:eastAsia="宋体" w:cs="宋体"/>
                <w:sz w:val="24"/>
                <w:szCs w:val="21"/>
              </w:rPr>
            </w:pPr>
            <w:r>
              <w:rPr>
                <w:rFonts w:hint="eastAsia" w:ascii="宋体" w:hAnsi="宋体" w:eastAsia="宋体" w:cs="宋体"/>
                <w:sz w:val="24"/>
                <w:szCs w:val="21"/>
              </w:rPr>
              <w:t>对人友善；</w:t>
            </w:r>
          </w:p>
          <w:p>
            <w:pPr>
              <w:numPr>
                <w:ilvl w:val="0"/>
                <w:numId w:val="3"/>
              </w:numPr>
              <w:spacing w:line="360" w:lineRule="auto"/>
              <w:ind w:left="0" w:firstLine="480" w:firstLineChars="200"/>
            </w:pPr>
            <w:r>
              <w:rPr>
                <w:rFonts w:hint="eastAsia" w:ascii="宋体" w:hAnsi="宋体" w:eastAsia="宋体" w:cs="宋体"/>
                <w:sz w:val="24"/>
                <w:szCs w:val="21"/>
              </w:rPr>
              <w:t>研究、分析能力较强；</w:t>
            </w:r>
          </w:p>
        </w:tc>
        <w:tc>
          <w:tcPr>
            <w:tcW w:w="3594" w:type="dxa"/>
            <w:shd w:val="clear" w:color="auto" w:fill="DAEEF3"/>
            <w:vAlign w:val="top"/>
          </w:tcPr>
          <w:p>
            <w:pPr>
              <w:numPr>
                <w:ilvl w:val="0"/>
                <w:numId w:val="3"/>
              </w:numPr>
              <w:spacing w:line="360" w:lineRule="auto"/>
              <w:ind w:left="0" w:firstLine="480" w:firstLineChars="200"/>
              <w:rPr>
                <w:rFonts w:ascii="宋体" w:hAnsi="宋体" w:eastAsia="宋体" w:cs="宋体"/>
                <w:sz w:val="24"/>
                <w:szCs w:val="21"/>
              </w:rPr>
            </w:pPr>
            <w:r>
              <w:rPr>
                <w:rFonts w:hint="eastAsia" w:ascii="宋体" w:hAnsi="宋体" w:eastAsia="宋体" w:cs="宋体"/>
                <w:sz w:val="24"/>
                <w:szCs w:val="21"/>
              </w:rPr>
              <w:t>有时优柔寡断；</w:t>
            </w:r>
          </w:p>
          <w:p>
            <w:pPr>
              <w:numPr>
                <w:ilvl w:val="0"/>
                <w:numId w:val="3"/>
              </w:numPr>
              <w:spacing w:line="360" w:lineRule="auto"/>
              <w:ind w:left="0" w:firstLine="480" w:firstLineChars="200"/>
              <w:rPr>
                <w:rFonts w:ascii="宋体" w:hAnsi="宋体" w:eastAsia="宋体" w:cs="宋体"/>
                <w:sz w:val="24"/>
                <w:szCs w:val="21"/>
              </w:rPr>
            </w:pPr>
            <w:r>
              <w:rPr>
                <w:rFonts w:hint="eastAsia" w:ascii="宋体" w:hAnsi="宋体" w:eastAsia="宋体" w:cs="宋体"/>
                <w:sz w:val="24"/>
                <w:szCs w:val="21"/>
              </w:rPr>
              <w:t>有时固执；</w:t>
            </w:r>
          </w:p>
          <w:p>
            <w:pPr>
              <w:numPr>
                <w:ilvl w:val="0"/>
                <w:numId w:val="3"/>
              </w:numPr>
              <w:spacing w:line="360" w:lineRule="auto"/>
              <w:ind w:left="0" w:firstLine="480" w:firstLineChars="200"/>
              <w:rPr>
                <w:rFonts w:ascii="宋体" w:hAnsi="宋体" w:eastAsia="宋体" w:cs="宋体"/>
                <w:sz w:val="24"/>
                <w:szCs w:val="21"/>
              </w:rPr>
            </w:pPr>
            <w:r>
              <w:rPr>
                <w:rFonts w:hint="eastAsia" w:ascii="宋体" w:hAnsi="宋体" w:eastAsia="宋体" w:cs="宋体"/>
                <w:sz w:val="24"/>
                <w:szCs w:val="21"/>
              </w:rPr>
              <w:t>对周围人期望过高；</w:t>
            </w:r>
          </w:p>
          <w:p>
            <w:pPr>
              <w:numPr>
                <w:ilvl w:val="0"/>
                <w:numId w:val="3"/>
              </w:numPr>
              <w:spacing w:line="360" w:lineRule="auto"/>
              <w:ind w:left="0" w:firstLine="480" w:firstLineChars="200"/>
            </w:pPr>
            <w:r>
              <w:rPr>
                <w:rFonts w:hint="eastAsia" w:ascii="宋体" w:hAnsi="宋体" w:eastAsia="宋体" w:cs="宋体"/>
                <w:sz w:val="24"/>
                <w:szCs w:val="21"/>
              </w:rPr>
              <w:t>过于追求完美；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3" w:hRule="atLeast"/>
        </w:trPr>
        <w:tc>
          <w:tcPr>
            <w:tcW w:w="1526" w:type="dxa"/>
            <w:shd w:val="clear" w:color="auto" w:fill="92CDDC"/>
            <w:vAlign w:val="center"/>
          </w:tcPr>
          <w:p>
            <w:pPr>
              <w:jc w:val="center"/>
              <w:rPr>
                <w:b/>
              </w:rPr>
            </w:pPr>
            <w:r>
              <w:rPr>
                <w:rFonts w:hint="eastAsia"/>
                <w:b/>
                <w:sz w:val="28"/>
              </w:rPr>
              <w:t>家人评价</w:t>
            </w:r>
          </w:p>
        </w:tc>
        <w:tc>
          <w:tcPr>
            <w:tcW w:w="3402" w:type="dxa"/>
            <w:shd w:val="clear" w:color="auto" w:fill="DAEEF3"/>
            <w:vAlign w:val="top"/>
          </w:tcPr>
          <w:p>
            <w:pPr>
              <w:numPr>
                <w:ilvl w:val="0"/>
                <w:numId w:val="3"/>
              </w:numPr>
              <w:spacing w:line="360" w:lineRule="auto"/>
              <w:ind w:left="0" w:firstLine="480" w:firstLineChars="200"/>
              <w:rPr>
                <w:rFonts w:ascii="宋体" w:hAnsi="宋体" w:eastAsia="宋体" w:cs="宋体"/>
                <w:sz w:val="24"/>
                <w:szCs w:val="21"/>
              </w:rPr>
            </w:pPr>
            <w:r>
              <w:rPr>
                <w:rFonts w:hint="eastAsia" w:ascii="宋体" w:hAnsi="宋体" w:eastAsia="宋体" w:cs="宋体"/>
                <w:sz w:val="24"/>
                <w:szCs w:val="21"/>
              </w:rPr>
              <w:t>学习能力强；</w:t>
            </w:r>
          </w:p>
          <w:p>
            <w:pPr>
              <w:numPr>
                <w:ilvl w:val="0"/>
                <w:numId w:val="3"/>
              </w:numPr>
              <w:spacing w:line="360" w:lineRule="auto"/>
              <w:ind w:left="0" w:firstLine="480" w:firstLineChars="200"/>
              <w:rPr>
                <w:rFonts w:ascii="宋体" w:hAnsi="宋体" w:eastAsia="宋体" w:cs="宋体"/>
                <w:sz w:val="24"/>
                <w:szCs w:val="21"/>
              </w:rPr>
            </w:pPr>
            <w:r>
              <w:rPr>
                <w:rFonts w:hint="eastAsia" w:ascii="宋体" w:hAnsi="宋体" w:eastAsia="宋体" w:cs="宋体"/>
                <w:sz w:val="24"/>
                <w:szCs w:val="21"/>
              </w:rPr>
              <w:t>独立自主，不用操心；</w:t>
            </w:r>
          </w:p>
          <w:p>
            <w:pPr>
              <w:numPr>
                <w:ilvl w:val="0"/>
                <w:numId w:val="3"/>
              </w:numPr>
              <w:spacing w:line="360" w:lineRule="auto"/>
              <w:ind w:left="0" w:firstLine="480" w:firstLineChars="200"/>
              <w:rPr>
                <w:rFonts w:ascii="宋体" w:hAnsi="宋体" w:eastAsia="宋体" w:cs="宋体"/>
                <w:sz w:val="24"/>
                <w:szCs w:val="21"/>
              </w:rPr>
            </w:pPr>
            <w:r>
              <w:rPr>
                <w:rFonts w:hint="eastAsia" w:ascii="宋体" w:hAnsi="宋体" w:eastAsia="宋体" w:cs="宋体"/>
                <w:sz w:val="24"/>
                <w:szCs w:val="21"/>
              </w:rPr>
              <w:t>人际关系良好；</w:t>
            </w:r>
          </w:p>
          <w:p>
            <w:pPr>
              <w:numPr>
                <w:ilvl w:val="0"/>
                <w:numId w:val="3"/>
              </w:numPr>
              <w:spacing w:line="360" w:lineRule="auto"/>
              <w:ind w:left="0" w:firstLine="480" w:firstLineChars="200"/>
            </w:pPr>
            <w:r>
              <w:rPr>
                <w:rFonts w:hint="eastAsia" w:ascii="宋体" w:hAnsi="宋体" w:eastAsia="宋体" w:cs="宋体"/>
                <w:sz w:val="24"/>
                <w:szCs w:val="21"/>
              </w:rPr>
              <w:t>兴趣爱好广泛；</w:t>
            </w:r>
          </w:p>
        </w:tc>
        <w:tc>
          <w:tcPr>
            <w:tcW w:w="3594" w:type="dxa"/>
            <w:shd w:val="clear" w:color="auto" w:fill="DAEEF3"/>
            <w:vAlign w:val="top"/>
          </w:tcPr>
          <w:p>
            <w:pPr>
              <w:numPr>
                <w:ilvl w:val="0"/>
                <w:numId w:val="3"/>
              </w:numPr>
              <w:spacing w:line="360" w:lineRule="auto"/>
              <w:ind w:left="0" w:firstLine="480" w:firstLineChars="200"/>
              <w:rPr>
                <w:rFonts w:ascii="宋体" w:hAnsi="宋体" w:eastAsia="宋体" w:cs="宋体"/>
                <w:sz w:val="24"/>
                <w:szCs w:val="21"/>
              </w:rPr>
            </w:pPr>
            <w:r>
              <w:rPr>
                <w:rFonts w:hint="eastAsia" w:ascii="宋体" w:hAnsi="宋体" w:eastAsia="宋体" w:cs="宋体"/>
                <w:sz w:val="24"/>
                <w:szCs w:val="21"/>
              </w:rPr>
              <w:t>缺乏恒心，有时“三分钟热度”；</w:t>
            </w:r>
          </w:p>
          <w:p>
            <w:pPr>
              <w:numPr>
                <w:ilvl w:val="0"/>
                <w:numId w:val="3"/>
              </w:numPr>
              <w:spacing w:line="360" w:lineRule="auto"/>
              <w:ind w:left="0" w:firstLine="480" w:firstLineChars="200"/>
              <w:rPr>
                <w:rFonts w:ascii="宋体" w:hAnsi="宋体" w:eastAsia="宋体" w:cs="宋体"/>
                <w:sz w:val="24"/>
                <w:szCs w:val="21"/>
              </w:rPr>
            </w:pPr>
            <w:r>
              <w:rPr>
                <w:rFonts w:hint="eastAsia" w:ascii="宋体" w:hAnsi="宋体" w:eastAsia="宋体" w:cs="宋体"/>
                <w:sz w:val="24"/>
                <w:szCs w:val="21"/>
              </w:rPr>
              <w:t>脾气倔强，自己决定了的事情不听劝告；</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trPr>
        <w:tc>
          <w:tcPr>
            <w:tcW w:w="1526" w:type="dxa"/>
            <w:shd w:val="clear" w:color="auto" w:fill="92CDDC"/>
            <w:vAlign w:val="center"/>
          </w:tcPr>
          <w:p>
            <w:pPr>
              <w:jc w:val="center"/>
              <w:rPr>
                <w:b/>
              </w:rPr>
            </w:pPr>
            <w:r>
              <w:rPr>
                <w:rFonts w:hint="eastAsia"/>
                <w:b/>
                <w:sz w:val="28"/>
              </w:rPr>
              <w:t>老师评价</w:t>
            </w:r>
          </w:p>
        </w:tc>
        <w:tc>
          <w:tcPr>
            <w:tcW w:w="3402" w:type="dxa"/>
            <w:shd w:val="clear" w:color="auto" w:fill="DAEEF3"/>
            <w:vAlign w:val="top"/>
          </w:tcPr>
          <w:p>
            <w:pPr>
              <w:numPr>
                <w:ilvl w:val="0"/>
                <w:numId w:val="3"/>
              </w:numPr>
              <w:spacing w:line="360" w:lineRule="auto"/>
              <w:ind w:left="0" w:firstLine="480" w:firstLineChars="200"/>
              <w:rPr>
                <w:rFonts w:ascii="宋体" w:hAnsi="宋体" w:eastAsia="宋体" w:cs="宋体"/>
                <w:sz w:val="24"/>
                <w:szCs w:val="21"/>
              </w:rPr>
            </w:pPr>
            <w:r>
              <w:rPr>
                <w:rFonts w:hint="eastAsia" w:ascii="宋体" w:hAnsi="宋体" w:eastAsia="宋体" w:cs="宋体"/>
                <w:sz w:val="24"/>
                <w:szCs w:val="21"/>
              </w:rPr>
              <w:t>能及时承认错误；</w:t>
            </w:r>
          </w:p>
          <w:p>
            <w:pPr>
              <w:numPr>
                <w:ilvl w:val="0"/>
                <w:numId w:val="3"/>
              </w:numPr>
              <w:spacing w:line="360" w:lineRule="auto"/>
              <w:ind w:left="0" w:firstLine="480" w:firstLineChars="200"/>
              <w:rPr>
                <w:rFonts w:ascii="宋体" w:hAnsi="宋体" w:eastAsia="宋体" w:cs="宋体"/>
                <w:sz w:val="24"/>
                <w:szCs w:val="21"/>
              </w:rPr>
            </w:pPr>
            <w:r>
              <w:rPr>
                <w:rFonts w:hint="eastAsia" w:ascii="宋体" w:hAnsi="宋体" w:eastAsia="宋体" w:cs="宋体"/>
                <w:sz w:val="24"/>
                <w:szCs w:val="21"/>
              </w:rPr>
              <w:t>基础知识扎实；</w:t>
            </w:r>
          </w:p>
          <w:p>
            <w:pPr>
              <w:numPr>
                <w:ilvl w:val="0"/>
                <w:numId w:val="3"/>
              </w:numPr>
              <w:spacing w:line="360" w:lineRule="auto"/>
              <w:ind w:left="0" w:firstLine="480" w:firstLineChars="200"/>
              <w:rPr>
                <w:rFonts w:ascii="宋体" w:hAnsi="宋体" w:eastAsia="宋体" w:cs="宋体"/>
                <w:sz w:val="24"/>
                <w:szCs w:val="21"/>
              </w:rPr>
            </w:pPr>
            <w:r>
              <w:rPr>
                <w:rFonts w:hint="eastAsia" w:ascii="宋体" w:hAnsi="宋体" w:eastAsia="宋体" w:cs="宋体"/>
                <w:sz w:val="24"/>
                <w:szCs w:val="21"/>
              </w:rPr>
              <w:t>热情大方；</w:t>
            </w:r>
          </w:p>
          <w:p>
            <w:pPr>
              <w:numPr>
                <w:ilvl w:val="0"/>
                <w:numId w:val="3"/>
              </w:numPr>
              <w:spacing w:line="360" w:lineRule="auto"/>
              <w:ind w:left="0" w:firstLine="480" w:firstLineChars="200"/>
            </w:pPr>
            <w:r>
              <w:rPr>
                <w:rFonts w:hint="eastAsia" w:ascii="宋体" w:hAnsi="宋体" w:eastAsia="宋体" w:cs="宋体"/>
                <w:sz w:val="24"/>
                <w:szCs w:val="21"/>
              </w:rPr>
              <w:t>进取心强；</w:t>
            </w:r>
          </w:p>
        </w:tc>
        <w:tc>
          <w:tcPr>
            <w:tcW w:w="3594" w:type="dxa"/>
            <w:shd w:val="clear" w:color="auto" w:fill="DAEEF3"/>
            <w:vAlign w:val="top"/>
          </w:tcPr>
          <w:p>
            <w:pPr>
              <w:numPr>
                <w:ilvl w:val="0"/>
                <w:numId w:val="3"/>
              </w:numPr>
              <w:spacing w:line="360" w:lineRule="auto"/>
              <w:ind w:left="0" w:firstLine="480" w:firstLineChars="200"/>
              <w:rPr>
                <w:rFonts w:ascii="宋体" w:hAnsi="宋体" w:eastAsia="宋体" w:cs="宋体"/>
                <w:sz w:val="24"/>
                <w:szCs w:val="21"/>
              </w:rPr>
            </w:pPr>
            <w:r>
              <w:rPr>
                <w:rFonts w:hint="eastAsia" w:ascii="宋体" w:hAnsi="宋体" w:eastAsia="宋体" w:cs="宋体"/>
                <w:sz w:val="24"/>
                <w:szCs w:val="21"/>
              </w:rPr>
              <w:t>过于自信，需要敲打；</w:t>
            </w:r>
          </w:p>
          <w:p>
            <w:pPr>
              <w:numPr>
                <w:ilvl w:val="0"/>
                <w:numId w:val="3"/>
              </w:numPr>
              <w:spacing w:line="360" w:lineRule="auto"/>
              <w:ind w:left="0" w:firstLine="480" w:firstLineChars="200"/>
              <w:rPr>
                <w:rFonts w:ascii="宋体" w:hAnsi="宋体" w:eastAsia="宋体" w:cs="宋体"/>
                <w:sz w:val="24"/>
                <w:szCs w:val="21"/>
              </w:rPr>
            </w:pPr>
            <w:r>
              <w:rPr>
                <w:rFonts w:hint="eastAsia" w:ascii="宋体" w:hAnsi="宋体" w:eastAsia="宋体" w:cs="宋体"/>
                <w:sz w:val="24"/>
                <w:szCs w:val="21"/>
              </w:rPr>
              <w:t>有点小孩子气；</w:t>
            </w:r>
          </w:p>
          <w:p>
            <w:pPr>
              <w:numPr>
                <w:ilvl w:val="0"/>
                <w:numId w:val="3"/>
              </w:numPr>
              <w:spacing w:line="360" w:lineRule="auto"/>
              <w:ind w:left="0" w:firstLine="480" w:firstLineChars="200"/>
            </w:pPr>
            <w:r>
              <w:rPr>
                <w:rFonts w:hint="eastAsia" w:ascii="宋体" w:hAnsi="宋体" w:eastAsia="宋体" w:cs="宋体"/>
                <w:sz w:val="24"/>
                <w:szCs w:val="21"/>
              </w:rPr>
              <w:t>坚持的事情不一定正确，见识不够的时候不听劝，非要自己受挫折才承认错误；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trPr>
        <w:tc>
          <w:tcPr>
            <w:tcW w:w="1526" w:type="dxa"/>
            <w:shd w:val="clear" w:color="auto" w:fill="92CDDC"/>
            <w:vAlign w:val="center"/>
          </w:tcPr>
          <w:p>
            <w:pPr>
              <w:jc w:val="center"/>
              <w:rPr>
                <w:b/>
              </w:rPr>
            </w:pPr>
            <w:r>
              <w:rPr>
                <w:rFonts w:hint="eastAsia"/>
                <w:b/>
                <w:sz w:val="28"/>
              </w:rPr>
              <w:t>同学评价</w:t>
            </w:r>
          </w:p>
        </w:tc>
        <w:tc>
          <w:tcPr>
            <w:tcW w:w="3402" w:type="dxa"/>
            <w:shd w:val="clear" w:color="auto" w:fill="DAEEF3"/>
            <w:vAlign w:val="top"/>
          </w:tcPr>
          <w:p>
            <w:pPr>
              <w:numPr>
                <w:ilvl w:val="0"/>
                <w:numId w:val="3"/>
              </w:numPr>
              <w:spacing w:line="360" w:lineRule="auto"/>
              <w:ind w:left="0" w:firstLine="480" w:firstLineChars="200"/>
              <w:rPr>
                <w:rFonts w:ascii="宋体" w:hAnsi="宋体" w:eastAsia="宋体" w:cs="宋体"/>
                <w:sz w:val="24"/>
                <w:szCs w:val="21"/>
              </w:rPr>
            </w:pPr>
            <w:r>
              <w:rPr>
                <w:rFonts w:hint="eastAsia" w:ascii="宋体" w:hAnsi="宋体" w:eastAsia="宋体" w:cs="宋体"/>
                <w:sz w:val="24"/>
                <w:szCs w:val="21"/>
              </w:rPr>
              <w:t>自信开朗；</w:t>
            </w:r>
          </w:p>
          <w:p>
            <w:pPr>
              <w:numPr>
                <w:ilvl w:val="0"/>
                <w:numId w:val="3"/>
              </w:numPr>
              <w:spacing w:line="360" w:lineRule="auto"/>
              <w:ind w:left="0" w:firstLine="480" w:firstLineChars="200"/>
              <w:rPr>
                <w:rFonts w:ascii="宋体" w:hAnsi="宋体" w:eastAsia="宋体" w:cs="宋体"/>
                <w:sz w:val="24"/>
                <w:szCs w:val="21"/>
              </w:rPr>
            </w:pPr>
            <w:r>
              <w:rPr>
                <w:rFonts w:hint="eastAsia" w:ascii="宋体" w:hAnsi="宋体" w:eastAsia="宋体" w:cs="宋体"/>
                <w:sz w:val="24"/>
                <w:szCs w:val="21"/>
              </w:rPr>
              <w:t>幽默风趣；</w:t>
            </w:r>
          </w:p>
          <w:p>
            <w:pPr>
              <w:numPr>
                <w:ilvl w:val="0"/>
                <w:numId w:val="3"/>
              </w:numPr>
              <w:spacing w:line="360" w:lineRule="auto"/>
              <w:ind w:left="0" w:firstLine="480" w:firstLineChars="200"/>
              <w:rPr>
                <w:rFonts w:ascii="宋体" w:hAnsi="宋体" w:eastAsia="宋体" w:cs="宋体"/>
                <w:sz w:val="24"/>
                <w:szCs w:val="21"/>
              </w:rPr>
            </w:pPr>
            <w:r>
              <w:rPr>
                <w:rFonts w:hint="eastAsia" w:ascii="宋体" w:hAnsi="宋体" w:eastAsia="宋体" w:cs="宋体"/>
                <w:sz w:val="24"/>
                <w:szCs w:val="21"/>
              </w:rPr>
              <w:t>真诚友善；</w:t>
            </w:r>
          </w:p>
          <w:p>
            <w:pPr>
              <w:numPr>
                <w:ilvl w:val="0"/>
                <w:numId w:val="3"/>
              </w:numPr>
              <w:spacing w:line="360" w:lineRule="auto"/>
              <w:ind w:left="0" w:firstLine="480" w:firstLineChars="200"/>
              <w:rPr>
                <w:rFonts w:ascii="宋体" w:hAnsi="宋体" w:eastAsia="宋体" w:cs="宋体"/>
                <w:sz w:val="24"/>
                <w:szCs w:val="21"/>
              </w:rPr>
            </w:pPr>
            <w:r>
              <w:rPr>
                <w:rFonts w:hint="eastAsia" w:ascii="宋体" w:hAnsi="宋体" w:eastAsia="宋体" w:cs="宋体"/>
                <w:sz w:val="24"/>
                <w:szCs w:val="21"/>
              </w:rPr>
              <w:t>兴趣爱好广泛；</w:t>
            </w:r>
          </w:p>
          <w:p>
            <w:pPr>
              <w:numPr>
                <w:ilvl w:val="0"/>
                <w:numId w:val="3"/>
              </w:numPr>
              <w:spacing w:line="360" w:lineRule="auto"/>
              <w:ind w:left="0" w:firstLine="480" w:firstLineChars="200"/>
            </w:pPr>
            <w:r>
              <w:rPr>
                <w:rFonts w:hint="eastAsia" w:ascii="宋体" w:hAnsi="宋体" w:eastAsia="宋体" w:cs="宋体"/>
                <w:sz w:val="24"/>
                <w:szCs w:val="21"/>
              </w:rPr>
              <w:t>阅历丰富；</w:t>
            </w:r>
          </w:p>
        </w:tc>
        <w:tc>
          <w:tcPr>
            <w:tcW w:w="3594" w:type="dxa"/>
            <w:shd w:val="clear" w:color="auto" w:fill="DAEEF3"/>
            <w:vAlign w:val="top"/>
          </w:tcPr>
          <w:p>
            <w:pPr>
              <w:numPr>
                <w:ilvl w:val="0"/>
                <w:numId w:val="3"/>
              </w:numPr>
              <w:spacing w:line="360" w:lineRule="auto"/>
              <w:ind w:left="0" w:firstLine="480" w:firstLineChars="200"/>
              <w:rPr>
                <w:rFonts w:ascii="宋体" w:hAnsi="宋体" w:eastAsia="宋体" w:cs="宋体"/>
                <w:sz w:val="24"/>
                <w:szCs w:val="21"/>
              </w:rPr>
            </w:pPr>
            <w:r>
              <w:rPr>
                <w:rFonts w:hint="eastAsia" w:ascii="宋体" w:hAnsi="宋体" w:eastAsia="宋体" w:cs="宋体"/>
                <w:sz w:val="24"/>
                <w:szCs w:val="21"/>
              </w:rPr>
              <w:t>不开心的时候很冷淡；</w:t>
            </w:r>
          </w:p>
          <w:p>
            <w:pPr>
              <w:numPr>
                <w:ilvl w:val="0"/>
                <w:numId w:val="3"/>
              </w:numPr>
              <w:spacing w:line="360" w:lineRule="auto"/>
              <w:ind w:left="0" w:firstLine="480" w:firstLineChars="200"/>
              <w:rPr>
                <w:rFonts w:ascii="宋体" w:hAnsi="宋体" w:eastAsia="宋体" w:cs="宋体"/>
                <w:sz w:val="24"/>
                <w:szCs w:val="21"/>
              </w:rPr>
            </w:pPr>
            <w:r>
              <w:rPr>
                <w:rFonts w:hint="eastAsia" w:ascii="宋体" w:hAnsi="宋体" w:eastAsia="宋体" w:cs="宋体"/>
                <w:sz w:val="24"/>
                <w:szCs w:val="21"/>
              </w:rPr>
              <w:t>不是很注重仪表；</w:t>
            </w:r>
          </w:p>
          <w:p>
            <w:pPr>
              <w:numPr>
                <w:ilvl w:val="0"/>
                <w:numId w:val="3"/>
              </w:numPr>
              <w:spacing w:line="360" w:lineRule="auto"/>
              <w:ind w:left="0" w:firstLine="480" w:firstLineChars="200"/>
            </w:pPr>
            <w:r>
              <w:rPr>
                <w:rFonts w:hint="eastAsia" w:ascii="宋体" w:hAnsi="宋体" w:eastAsia="宋体" w:cs="宋体"/>
                <w:sz w:val="24"/>
                <w:szCs w:val="21"/>
              </w:rPr>
              <w:t>有时优柔寡断，旁人看着都纠结；</w:t>
            </w:r>
          </w:p>
        </w:tc>
      </w:tr>
    </w:tbl>
    <w:p>
      <w:pPr>
        <w:spacing w:after="100" w:afterAutospacing="1" w:line="360" w:lineRule="auto"/>
        <w:ind w:firstLine="480" w:firstLineChars="200"/>
        <w:rPr>
          <w:sz w:val="24"/>
        </w:rPr>
      </w:pPr>
      <w:r>
        <w:rPr>
          <w:rFonts w:hint="eastAsia"/>
          <w:sz w:val="24"/>
        </w:rPr>
        <w:t>就其目前的发展阶段来说，360绩效评估的最重要价值不是评估本身，而在于能力开发。其价值主要包括两个方面：1、可以帮助人们提高对自我的洞察力，更加清楚自己的强项和需要改进的地方，进而制定下一步行动计划；2、可以激励人们不断改进自己的行为，尤其是当360度评估和反馈与个人发展计划的制定结合起来时效果更明显。360度评估分析方法正是将这种差距明确地呈现给受评人，从而激发起他们积极向上的动力。以下是我的360度评估分析表。</w:t>
      </w:r>
    </w:p>
    <w:p>
      <w:pPr>
        <w:spacing w:after="100" w:afterAutospacing="1" w:line="360" w:lineRule="auto"/>
        <w:ind w:firstLine="480" w:firstLineChars="200"/>
        <w:rPr>
          <w:sz w:val="24"/>
        </w:rPr>
      </w:pPr>
    </w:p>
    <w:p>
      <w:pPr>
        <w:widowControl/>
        <w:jc w:val="left"/>
      </w:pPr>
    </w:p>
    <w:p>
      <w:pPr>
        <w:widowControl/>
        <w:jc w:val="left"/>
        <w:rPr>
          <w:shd w:val="pct10" w:color="auto" w:fill="FFFFFF"/>
        </w:rPr>
      </w:pPr>
      <w:r>
        <w:rPr>
          <w:rFonts w:hint="eastAsia" w:ascii="华文楷体" w:hAnsi="华文楷体" w:eastAsia="华文楷体" w:cs="Times New Roman"/>
          <w:b/>
          <w:sz w:val="36"/>
          <w:szCs w:val="21"/>
        </w:rPr>
        <w:t>（四）职业测评——技术分析下的我</w:t>
      </w:r>
    </w:p>
    <w:p>
      <w:pPr>
        <w:spacing w:line="360" w:lineRule="auto"/>
        <w:rPr>
          <w:rFonts w:ascii="宋体" w:hAnsi="宋体"/>
          <w:sz w:val="18"/>
          <w:szCs w:val="18"/>
        </w:rPr>
      </w:pPr>
      <w:r>
        <w:rPr>
          <w:rFonts w:hint="eastAsia"/>
          <w:b/>
          <w:sz w:val="28"/>
        </w:rPr>
        <w:t>1、职业兴趣</w:t>
      </w:r>
    </w:p>
    <w:p>
      <w:pPr>
        <w:spacing w:line="360" w:lineRule="auto"/>
        <w:ind w:firstLine="480" w:firstLineChars="200"/>
        <w:rPr>
          <w:rFonts w:ascii="宋体" w:hAnsi="宋体"/>
          <w:sz w:val="24"/>
          <w:szCs w:val="18"/>
        </w:rPr>
      </w:pPr>
      <w:r>
        <w:rPr>
          <w:rFonts w:hint="eastAsia" w:ascii="宋体" w:hAnsi="宋体"/>
          <w:sz w:val="24"/>
          <w:szCs w:val="18"/>
        </w:rPr>
        <w:t>从下面的图中，我可以了解到自己职业兴趣倾向的分布情况，分数越高表明我越倾向和适合于从事该类型的职业。</w:t>
      </w:r>
    </w:p>
    <w:p>
      <w:pPr>
        <w:rPr>
          <w:rFonts w:ascii="宋体" w:hAnsi="宋体"/>
          <w:sz w:val="18"/>
          <w:szCs w:val="18"/>
        </w:rPr>
      </w:pPr>
    </w:p>
    <w:p>
      <w:pPr>
        <w:widowControl/>
        <w:jc w:val="left"/>
        <w:rPr>
          <w:rFonts w:ascii="宋体" w:hAnsi="宋体" w:eastAsia="宋体" w:cs="宋体"/>
          <w:kern w:val="0"/>
          <w:sz w:val="24"/>
          <w:szCs w:val="24"/>
        </w:rPr>
      </w:pPr>
      <w:r>
        <w:rPr>
          <w:rFonts w:ascii="宋体" w:hAnsi="宋体" w:eastAsia="宋体" w:cs="宋体"/>
          <w:kern w:val="0"/>
          <w:sz w:val="24"/>
          <w:szCs w:val="24"/>
          <w:lang w:val="en-US" w:eastAsia="zh-CN" w:bidi="ar-SA"/>
        </w:rPr>
        <w:pict>
          <v:shape id="图片 36" o:spid="_x0000_s1075" type="#_x0000_t75" style="height:266.65pt;width:302.5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p>
    <w:p>
      <w:pPr>
        <w:widowControl/>
        <w:jc w:val="left"/>
        <w:rPr>
          <w:rFonts w:ascii="宋体" w:hAnsi="宋体" w:eastAsia="宋体" w:cs="宋体"/>
          <w:kern w:val="0"/>
          <w:sz w:val="24"/>
          <w:szCs w:val="24"/>
        </w:rPr>
      </w:pPr>
    </w:p>
    <w:p>
      <w:pPr>
        <w:widowControl/>
        <w:spacing w:line="360" w:lineRule="auto"/>
        <w:ind w:firstLine="482" w:firstLineChars="200"/>
        <w:jc w:val="left"/>
        <w:rPr>
          <w:rFonts w:ascii="宋体" w:hAnsi="宋体" w:eastAsia="宋体" w:cs="宋体"/>
          <w:b/>
          <w:kern w:val="0"/>
          <w:sz w:val="24"/>
          <w:szCs w:val="24"/>
        </w:rPr>
      </w:pPr>
      <w:r>
        <w:rPr>
          <w:rFonts w:hint="eastAsia" w:ascii="宋体" w:hAnsi="宋体" w:eastAsia="宋体" w:cs="宋体"/>
          <w:b/>
          <w:kern w:val="0"/>
          <w:sz w:val="24"/>
          <w:szCs w:val="24"/>
        </w:rPr>
        <w:t>从以上的测评结果可以看到:</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相对来说，我更倾向于从事 </w:t>
      </w:r>
      <w:r>
        <w:rPr>
          <w:rFonts w:hint="eastAsia" w:ascii="宋体" w:hAnsi="宋体" w:eastAsia="宋体" w:cs="宋体"/>
          <w:b/>
          <w:bCs/>
          <w:kern w:val="0"/>
          <w:sz w:val="24"/>
          <w:szCs w:val="24"/>
        </w:rPr>
        <w:t>企业型</w:t>
      </w:r>
      <w:r>
        <w:rPr>
          <w:rFonts w:hint="eastAsia" w:ascii="宋体" w:hAnsi="宋体" w:eastAsia="宋体" w:cs="宋体"/>
          <w:kern w:val="0"/>
          <w:sz w:val="24"/>
          <w:szCs w:val="24"/>
        </w:rPr>
        <w:t>、 </w:t>
      </w:r>
      <w:r>
        <w:rPr>
          <w:rFonts w:hint="eastAsia" w:ascii="宋体" w:hAnsi="宋体" w:eastAsia="宋体" w:cs="宋体"/>
          <w:b/>
          <w:bCs/>
          <w:kern w:val="0"/>
          <w:sz w:val="24"/>
          <w:szCs w:val="24"/>
        </w:rPr>
        <w:t>社会型</w:t>
      </w:r>
      <w:r>
        <w:rPr>
          <w:rFonts w:hint="eastAsia" w:ascii="宋体" w:hAnsi="宋体" w:eastAsia="宋体" w:cs="宋体"/>
          <w:kern w:val="0"/>
          <w:sz w:val="24"/>
          <w:szCs w:val="24"/>
        </w:rPr>
        <w:t> 和 </w:t>
      </w:r>
      <w:r>
        <w:rPr>
          <w:rFonts w:hint="eastAsia" w:ascii="宋体" w:hAnsi="宋体" w:eastAsia="宋体" w:cs="宋体"/>
          <w:b/>
          <w:bCs/>
          <w:kern w:val="0"/>
          <w:sz w:val="24"/>
          <w:szCs w:val="24"/>
        </w:rPr>
        <w:t>研究型</w:t>
      </w:r>
      <w:r>
        <w:rPr>
          <w:rFonts w:hint="eastAsia" w:ascii="宋体" w:hAnsi="宋体" w:eastAsia="宋体" w:cs="宋体"/>
          <w:kern w:val="0"/>
          <w:sz w:val="24"/>
          <w:szCs w:val="24"/>
        </w:rPr>
        <w:t> 的职业。 对于这三种类型职业的环境，我也相对来说更容易适应和胜任。</w:t>
      </w:r>
    </w:p>
    <w:p>
      <w:pPr>
        <w:widowControl/>
        <w:spacing w:line="360" w:lineRule="auto"/>
        <w:ind w:firstLine="482" w:firstLineChars="200"/>
        <w:jc w:val="left"/>
        <w:rPr>
          <w:rFonts w:ascii="宋体" w:hAnsi="宋体" w:eastAsia="宋体" w:cs="宋体"/>
          <w:kern w:val="0"/>
          <w:sz w:val="24"/>
          <w:szCs w:val="24"/>
        </w:rPr>
      </w:pPr>
      <w:r>
        <w:rPr>
          <w:rFonts w:hint="eastAsia" w:ascii="宋体" w:hAnsi="宋体" w:eastAsia="宋体" w:cs="宋体"/>
          <w:b/>
          <w:bCs/>
          <w:kern w:val="0"/>
          <w:sz w:val="24"/>
          <w:szCs w:val="24"/>
        </w:rPr>
        <w:t>1) 企业型 职业兴趣倾向的人，通常具备以下特征：</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精力充沛，自信，个性外向积极、有冲劲，热情洋溢，富于冒险，喜爱竞争，支配欲强；</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社交能力强，特别善于沟通协调，具有领导才能，能够影响、说服他人共同达到组织或个人的目标；</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做事有组织、有计划，喜欢立刻采取行动，有时比较武断；</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为人务实，喜欢追求权力、财富和地位，习惯以利益得失，权利、地位、金钱等来衡量做事的价值，做事有较强的目的性。</w:t>
      </w:r>
    </w:p>
    <w:p>
      <w:pPr>
        <w:widowControl/>
        <w:spacing w:line="360" w:lineRule="auto"/>
        <w:ind w:firstLine="482" w:firstLineChars="200"/>
        <w:jc w:val="left"/>
        <w:rPr>
          <w:rFonts w:ascii="宋体" w:hAnsi="宋体" w:eastAsia="宋体" w:cs="宋体"/>
          <w:kern w:val="0"/>
          <w:sz w:val="24"/>
          <w:szCs w:val="24"/>
        </w:rPr>
      </w:pPr>
      <w:r>
        <w:rPr>
          <w:rFonts w:hint="eastAsia" w:ascii="宋体" w:hAnsi="宋体" w:eastAsia="宋体" w:cs="宋体"/>
          <w:b/>
          <w:bCs/>
          <w:kern w:val="0"/>
          <w:sz w:val="24"/>
          <w:szCs w:val="24"/>
        </w:rPr>
        <w:t>适合企业型人的工作环境：</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需要展示自己的经营、管理、劝服、监督和领导才能，并实现机构、政治、社会及经济目标；</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充满了权力、金融或经济的议题，需要胆略、冒风险和承担责任；</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重视升迁、绩效、权力、说服力与推销能力；</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非常强调自信、社交手腕与当机立断。</w:t>
      </w:r>
    </w:p>
    <w:p>
      <w:pPr>
        <w:widowControl/>
        <w:spacing w:line="360" w:lineRule="auto"/>
        <w:ind w:firstLine="482" w:firstLineChars="200"/>
        <w:jc w:val="left"/>
        <w:rPr>
          <w:rFonts w:ascii="宋体" w:hAnsi="宋体" w:eastAsia="宋体" w:cs="宋体"/>
          <w:kern w:val="0"/>
          <w:sz w:val="24"/>
          <w:szCs w:val="24"/>
        </w:rPr>
      </w:pPr>
      <w:r>
        <w:rPr>
          <w:rFonts w:hint="eastAsia" w:ascii="宋体" w:hAnsi="宋体" w:eastAsia="宋体" w:cs="宋体"/>
          <w:b/>
          <w:bCs/>
          <w:kern w:val="0"/>
          <w:sz w:val="24"/>
          <w:szCs w:val="24"/>
        </w:rPr>
        <w:t>可以优先考虑的职业：</w:t>
      </w:r>
    </w:p>
    <w:p>
      <w:pPr>
        <w:widowControl/>
        <w:spacing w:line="360" w:lineRule="auto"/>
        <w:ind w:firstLine="420" w:firstLineChars="200"/>
        <w:jc w:val="left"/>
        <w:rPr>
          <w:rFonts w:ascii="宋体" w:hAnsi="宋体" w:eastAsia="宋体" w:cs="宋体"/>
          <w:kern w:val="0"/>
          <w:sz w:val="24"/>
          <w:szCs w:val="24"/>
        </w:rPr>
      </w:pPr>
      <w:r>
        <w:fldChar w:fldCharType="begin"/>
      </w:r>
      <w:r>
        <w:instrText xml:space="preserve">HYPERLINK "javascript:void(0);" </w:instrText>
      </w:r>
      <w:r>
        <w:fldChar w:fldCharType="separate"/>
      </w:r>
      <w:r>
        <w:rPr>
          <w:rStyle w:val="9"/>
          <w:rFonts w:hint="eastAsia" w:ascii="宋体" w:hAnsi="宋体" w:eastAsia="宋体" w:cs="宋体"/>
          <w:kern w:val="0"/>
          <w:sz w:val="24"/>
          <w:szCs w:val="24"/>
        </w:rPr>
        <w:t>项目经理</w:t>
      </w:r>
      <w:r>
        <w:fldChar w:fldCharType="end"/>
      </w:r>
      <w:r>
        <w:rPr>
          <w:rFonts w:hint="eastAsia" w:ascii="宋体" w:hAnsi="宋体" w:eastAsia="宋体" w:cs="宋体"/>
          <w:kern w:val="0"/>
          <w:sz w:val="24"/>
          <w:szCs w:val="24"/>
        </w:rPr>
        <w:t>、 </w:t>
      </w:r>
      <w:r>
        <w:fldChar w:fldCharType="begin"/>
      </w:r>
      <w:r>
        <w:instrText xml:space="preserve">HYPERLINK "javascript:void(0);" </w:instrText>
      </w:r>
      <w:r>
        <w:fldChar w:fldCharType="separate"/>
      </w:r>
      <w:r>
        <w:rPr>
          <w:rStyle w:val="9"/>
          <w:rFonts w:hint="eastAsia" w:ascii="宋体" w:hAnsi="宋体" w:eastAsia="宋体" w:cs="宋体"/>
          <w:kern w:val="0"/>
          <w:sz w:val="24"/>
          <w:szCs w:val="24"/>
        </w:rPr>
        <w:t>房地产销售/售楼员</w:t>
      </w:r>
      <w:r>
        <w:fldChar w:fldCharType="end"/>
      </w:r>
      <w:r>
        <w:rPr>
          <w:rFonts w:hint="eastAsia" w:ascii="宋体" w:hAnsi="宋体" w:eastAsia="宋体" w:cs="宋体"/>
          <w:kern w:val="0"/>
          <w:sz w:val="24"/>
          <w:szCs w:val="24"/>
        </w:rPr>
        <w:t>、 </w:t>
      </w:r>
      <w:r>
        <w:fldChar w:fldCharType="begin"/>
      </w:r>
      <w:r>
        <w:instrText xml:space="preserve">HYPERLINK "javascript:void(0);" </w:instrText>
      </w:r>
      <w:r>
        <w:fldChar w:fldCharType="separate"/>
      </w:r>
      <w:r>
        <w:rPr>
          <w:rStyle w:val="9"/>
          <w:rFonts w:hint="eastAsia" w:ascii="宋体" w:hAnsi="宋体" w:eastAsia="宋体" w:cs="宋体"/>
          <w:kern w:val="0"/>
          <w:sz w:val="24"/>
          <w:szCs w:val="24"/>
        </w:rPr>
        <w:t>职业经理人</w:t>
      </w:r>
      <w:r>
        <w:fldChar w:fldCharType="end"/>
      </w:r>
      <w:r>
        <w:rPr>
          <w:rFonts w:hint="eastAsia" w:ascii="宋体" w:hAnsi="宋体" w:eastAsia="宋体" w:cs="宋体"/>
          <w:kern w:val="0"/>
          <w:sz w:val="24"/>
          <w:szCs w:val="24"/>
        </w:rPr>
        <w:t>、 </w:t>
      </w:r>
      <w:r>
        <w:fldChar w:fldCharType="begin"/>
      </w:r>
      <w:r>
        <w:instrText xml:space="preserve">HYPERLINK "javascript:void(0);" </w:instrText>
      </w:r>
      <w:r>
        <w:fldChar w:fldCharType="separate"/>
      </w:r>
      <w:r>
        <w:rPr>
          <w:rStyle w:val="9"/>
          <w:rFonts w:hint="eastAsia" w:ascii="宋体" w:hAnsi="宋体" w:eastAsia="宋体" w:cs="宋体"/>
          <w:kern w:val="0"/>
          <w:sz w:val="24"/>
          <w:szCs w:val="24"/>
        </w:rPr>
        <w:t>律师</w:t>
      </w:r>
      <w:r>
        <w:fldChar w:fldCharType="end"/>
      </w:r>
      <w:r>
        <w:rPr>
          <w:rFonts w:hint="eastAsia" w:ascii="宋体" w:hAnsi="宋体" w:eastAsia="宋体" w:cs="宋体"/>
          <w:kern w:val="0"/>
          <w:sz w:val="24"/>
          <w:szCs w:val="24"/>
        </w:rPr>
        <w:t>、 </w:t>
      </w:r>
      <w:r>
        <w:fldChar w:fldCharType="begin"/>
      </w:r>
      <w:r>
        <w:instrText xml:space="preserve">HYPERLINK "javascript:void(0);" </w:instrText>
      </w:r>
      <w:r>
        <w:fldChar w:fldCharType="separate"/>
      </w:r>
      <w:r>
        <w:rPr>
          <w:rStyle w:val="9"/>
          <w:rFonts w:hint="eastAsia" w:ascii="宋体" w:hAnsi="宋体" w:eastAsia="宋体" w:cs="宋体"/>
          <w:kern w:val="0"/>
          <w:sz w:val="24"/>
          <w:szCs w:val="24"/>
        </w:rPr>
        <w:t>拍卖师</w:t>
      </w:r>
      <w:r>
        <w:fldChar w:fldCharType="end"/>
      </w:r>
      <w:r>
        <w:rPr>
          <w:rFonts w:hint="eastAsia" w:ascii="宋体" w:hAnsi="宋体" w:eastAsia="宋体" w:cs="宋体"/>
          <w:kern w:val="0"/>
          <w:sz w:val="24"/>
          <w:szCs w:val="24"/>
        </w:rPr>
        <w:t>等</w:t>
      </w:r>
    </w:p>
    <w:p>
      <w:pPr>
        <w:widowControl/>
        <w:spacing w:line="360" w:lineRule="auto"/>
        <w:ind w:firstLine="482" w:firstLineChars="200"/>
        <w:jc w:val="left"/>
        <w:rPr>
          <w:rFonts w:ascii="宋体" w:hAnsi="宋体" w:eastAsia="宋体" w:cs="宋体"/>
          <w:kern w:val="0"/>
          <w:sz w:val="24"/>
          <w:szCs w:val="24"/>
        </w:rPr>
      </w:pPr>
      <w:r>
        <w:rPr>
          <w:rFonts w:hint="eastAsia" w:ascii="宋体" w:hAnsi="宋体" w:eastAsia="宋体" w:cs="宋体"/>
          <w:b/>
          <w:bCs/>
          <w:kern w:val="0"/>
          <w:sz w:val="24"/>
          <w:szCs w:val="24"/>
        </w:rPr>
        <w:t>2) 社会型 职业兴趣倾向的人，通常具备以下特征：</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关心社会的公平和正义，往往有较强的社会责任感和人道主义倾向；</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对人慷慨、仁慈，喜欢倾听和关心别人，能敏锐察觉别人的感受；</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个性温暖、友善，乐于助人，善言谈，能与周围的人融洽的相处，令人信服；</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在团体中，乐于与人合作，有责任感，不爱竞争；</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喜欢从事与人接触的活动，关心人胜于关心物。</w:t>
      </w:r>
    </w:p>
    <w:p>
      <w:pPr>
        <w:widowControl/>
        <w:spacing w:line="360" w:lineRule="auto"/>
        <w:ind w:firstLine="482" w:firstLineChars="200"/>
        <w:jc w:val="left"/>
        <w:rPr>
          <w:rFonts w:ascii="宋体" w:hAnsi="宋体" w:eastAsia="宋体" w:cs="宋体"/>
          <w:kern w:val="0"/>
          <w:sz w:val="24"/>
          <w:szCs w:val="24"/>
        </w:rPr>
      </w:pPr>
      <w:r>
        <w:rPr>
          <w:rFonts w:hint="eastAsia" w:ascii="宋体" w:hAnsi="宋体" w:eastAsia="宋体" w:cs="宋体"/>
          <w:b/>
          <w:bCs/>
          <w:kern w:val="0"/>
          <w:sz w:val="24"/>
          <w:szCs w:val="24"/>
        </w:rPr>
        <w:t>适合社会型人的工作环境：</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鼓励人和人之间的和谐相待、互相帮助、和睦相处；</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充满了有教无类的经验指导与交流、心理的沟通、灵性的扶持等，如提供信息、启迪、帮助、培训、开发或治疗等；</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强调人类的核心价值，如理想、仁慈、友善和慷慨等。</w:t>
      </w:r>
    </w:p>
    <w:p>
      <w:pPr>
        <w:widowControl/>
        <w:spacing w:line="360" w:lineRule="auto"/>
        <w:ind w:firstLine="482" w:firstLineChars="200"/>
        <w:jc w:val="left"/>
        <w:rPr>
          <w:rFonts w:ascii="宋体" w:hAnsi="宋体" w:eastAsia="宋体" w:cs="宋体"/>
          <w:kern w:val="0"/>
          <w:sz w:val="24"/>
          <w:szCs w:val="24"/>
        </w:rPr>
      </w:pPr>
      <w:r>
        <w:rPr>
          <w:rFonts w:hint="eastAsia" w:ascii="宋体" w:hAnsi="宋体" w:eastAsia="宋体" w:cs="宋体"/>
          <w:b/>
          <w:bCs/>
          <w:kern w:val="0"/>
          <w:sz w:val="24"/>
          <w:szCs w:val="24"/>
        </w:rPr>
        <w:t>可以优先考虑的职业：</w:t>
      </w:r>
    </w:p>
    <w:p>
      <w:pPr>
        <w:widowControl/>
        <w:spacing w:line="360" w:lineRule="auto"/>
        <w:ind w:firstLine="420" w:firstLineChars="200"/>
        <w:jc w:val="left"/>
        <w:rPr>
          <w:rFonts w:ascii="宋体" w:hAnsi="宋体" w:eastAsia="宋体" w:cs="宋体"/>
          <w:kern w:val="0"/>
          <w:sz w:val="24"/>
          <w:szCs w:val="24"/>
        </w:rPr>
      </w:pPr>
      <w:r>
        <w:fldChar w:fldCharType="begin"/>
      </w:r>
      <w:r>
        <w:instrText xml:space="preserve">HYPERLINK "javascript:void(0);" </w:instrText>
      </w:r>
      <w:r>
        <w:fldChar w:fldCharType="separate"/>
      </w:r>
      <w:r>
        <w:rPr>
          <w:rStyle w:val="9"/>
          <w:rFonts w:hint="eastAsia" w:ascii="宋体" w:hAnsi="宋体" w:eastAsia="宋体" w:cs="宋体"/>
          <w:kern w:val="0"/>
          <w:sz w:val="24"/>
          <w:szCs w:val="24"/>
        </w:rPr>
        <w:t>大学教师</w:t>
      </w:r>
      <w:r>
        <w:fldChar w:fldCharType="end"/>
      </w:r>
      <w:r>
        <w:rPr>
          <w:rFonts w:hint="eastAsia" w:ascii="宋体" w:hAnsi="宋体" w:eastAsia="宋体" w:cs="宋体"/>
          <w:kern w:val="0"/>
          <w:sz w:val="24"/>
          <w:szCs w:val="24"/>
        </w:rPr>
        <w:t>、 </w:t>
      </w:r>
      <w:r>
        <w:fldChar w:fldCharType="begin"/>
      </w:r>
      <w:r>
        <w:instrText xml:space="preserve">HYPERLINK "javascript:void(0);" </w:instrText>
      </w:r>
      <w:r>
        <w:fldChar w:fldCharType="separate"/>
      </w:r>
      <w:r>
        <w:rPr>
          <w:rStyle w:val="9"/>
          <w:rFonts w:hint="eastAsia" w:ascii="宋体" w:hAnsi="宋体" w:eastAsia="宋体" w:cs="宋体"/>
          <w:kern w:val="0"/>
          <w:sz w:val="24"/>
          <w:szCs w:val="24"/>
        </w:rPr>
        <w:t>中学教师</w:t>
      </w:r>
      <w:r>
        <w:fldChar w:fldCharType="end"/>
      </w:r>
      <w:r>
        <w:rPr>
          <w:rFonts w:hint="eastAsia" w:ascii="宋体" w:hAnsi="宋体" w:eastAsia="宋体" w:cs="宋体"/>
          <w:kern w:val="0"/>
          <w:sz w:val="24"/>
          <w:szCs w:val="24"/>
        </w:rPr>
        <w:t>、 </w:t>
      </w:r>
      <w:r>
        <w:fldChar w:fldCharType="begin"/>
      </w:r>
      <w:r>
        <w:instrText xml:space="preserve">HYPERLINK "javascript:void(0);" </w:instrText>
      </w:r>
      <w:r>
        <w:fldChar w:fldCharType="separate"/>
      </w:r>
      <w:r>
        <w:rPr>
          <w:rStyle w:val="9"/>
          <w:rFonts w:hint="eastAsia" w:ascii="宋体" w:hAnsi="宋体" w:eastAsia="宋体" w:cs="宋体"/>
          <w:kern w:val="0"/>
          <w:sz w:val="24"/>
          <w:szCs w:val="24"/>
        </w:rPr>
        <w:t>小学教师</w:t>
      </w:r>
      <w:r>
        <w:fldChar w:fldCharType="end"/>
      </w:r>
      <w:r>
        <w:rPr>
          <w:rFonts w:hint="eastAsia" w:ascii="宋体" w:hAnsi="宋体" w:eastAsia="宋体" w:cs="宋体"/>
          <w:kern w:val="0"/>
          <w:sz w:val="24"/>
          <w:szCs w:val="24"/>
        </w:rPr>
        <w:t>、 </w:t>
      </w:r>
      <w:r>
        <w:fldChar w:fldCharType="begin"/>
      </w:r>
      <w:r>
        <w:instrText xml:space="preserve">HYPERLINK "javascript:void(0);" </w:instrText>
      </w:r>
      <w:r>
        <w:fldChar w:fldCharType="separate"/>
      </w:r>
      <w:r>
        <w:rPr>
          <w:rStyle w:val="9"/>
          <w:rFonts w:hint="eastAsia" w:ascii="宋体" w:hAnsi="宋体" w:eastAsia="宋体" w:cs="宋体"/>
          <w:b/>
          <w:kern w:val="0"/>
          <w:sz w:val="24"/>
          <w:szCs w:val="24"/>
          <w:shd w:val="clear" w:color="auto" w:fill="92CDDC"/>
        </w:rPr>
        <w:t>心理咨询师</w:t>
      </w:r>
      <w:r>
        <w:fldChar w:fldCharType="end"/>
      </w:r>
      <w:r>
        <w:rPr>
          <w:rFonts w:hint="eastAsia" w:ascii="宋体" w:hAnsi="宋体" w:eastAsia="宋体" w:cs="宋体"/>
          <w:b/>
          <w:kern w:val="0"/>
          <w:sz w:val="24"/>
          <w:szCs w:val="24"/>
          <w:shd w:val="clear" w:color="auto" w:fill="92CDDC"/>
        </w:rPr>
        <w:t>、</w:t>
      </w:r>
      <w:r>
        <w:rPr>
          <w:rFonts w:hint="eastAsia" w:ascii="宋体" w:hAnsi="宋体" w:eastAsia="宋体" w:cs="宋体"/>
          <w:kern w:val="0"/>
          <w:sz w:val="24"/>
          <w:szCs w:val="24"/>
        </w:rPr>
        <w:t> </w:t>
      </w:r>
      <w:r>
        <w:fldChar w:fldCharType="begin"/>
      </w:r>
      <w:r>
        <w:instrText xml:space="preserve">HYPERLINK "javascript:void(0);" </w:instrText>
      </w:r>
      <w:r>
        <w:fldChar w:fldCharType="separate"/>
      </w:r>
      <w:r>
        <w:rPr>
          <w:rStyle w:val="9"/>
          <w:rFonts w:hint="eastAsia" w:ascii="宋体" w:hAnsi="宋体" w:eastAsia="宋体" w:cs="宋体"/>
          <w:kern w:val="0"/>
          <w:sz w:val="24"/>
          <w:szCs w:val="24"/>
        </w:rPr>
        <w:t>客户关系管理员</w:t>
      </w:r>
      <w:r>
        <w:fldChar w:fldCharType="end"/>
      </w:r>
      <w:r>
        <w:rPr>
          <w:rFonts w:hint="eastAsia" w:ascii="宋体" w:hAnsi="宋体" w:eastAsia="宋体" w:cs="宋体"/>
          <w:kern w:val="0"/>
          <w:sz w:val="24"/>
          <w:szCs w:val="24"/>
        </w:rPr>
        <w:t>、 </w:t>
      </w:r>
      <w:r>
        <w:fldChar w:fldCharType="begin"/>
      </w:r>
      <w:r>
        <w:instrText xml:space="preserve">HYPERLINK "javascript:void(0);" </w:instrText>
      </w:r>
      <w:r>
        <w:fldChar w:fldCharType="separate"/>
      </w:r>
      <w:r>
        <w:rPr>
          <w:rStyle w:val="9"/>
          <w:rFonts w:hint="eastAsia" w:ascii="宋体" w:hAnsi="宋体" w:eastAsia="宋体" w:cs="宋体"/>
          <w:kern w:val="0"/>
          <w:sz w:val="24"/>
          <w:szCs w:val="24"/>
        </w:rPr>
        <w:t>公务员</w:t>
      </w:r>
      <w:r>
        <w:fldChar w:fldCharType="end"/>
      </w:r>
      <w:r>
        <w:rPr>
          <w:rFonts w:hint="eastAsia" w:ascii="宋体" w:hAnsi="宋体" w:eastAsia="宋体" w:cs="宋体"/>
          <w:kern w:val="0"/>
          <w:sz w:val="24"/>
          <w:szCs w:val="24"/>
        </w:rPr>
        <w:t>、 </w:t>
      </w:r>
      <w:r>
        <w:fldChar w:fldCharType="begin"/>
      </w:r>
      <w:r>
        <w:instrText xml:space="preserve">HYPERLINK "javascript:void(0);" </w:instrText>
      </w:r>
      <w:r>
        <w:fldChar w:fldCharType="separate"/>
      </w:r>
      <w:r>
        <w:rPr>
          <w:rStyle w:val="9"/>
          <w:rFonts w:hint="eastAsia" w:ascii="宋体" w:hAnsi="宋体" w:eastAsia="宋体" w:cs="宋体"/>
          <w:kern w:val="0"/>
          <w:sz w:val="24"/>
          <w:szCs w:val="24"/>
        </w:rPr>
        <w:t>外科医生</w:t>
      </w:r>
      <w:r>
        <w:fldChar w:fldCharType="end"/>
      </w:r>
      <w:r>
        <w:rPr>
          <w:rFonts w:hint="eastAsia" w:ascii="宋体" w:hAnsi="宋体" w:eastAsia="宋体" w:cs="宋体"/>
          <w:kern w:val="0"/>
          <w:sz w:val="24"/>
          <w:szCs w:val="24"/>
        </w:rPr>
        <w:t>、 </w:t>
      </w:r>
      <w:r>
        <w:fldChar w:fldCharType="begin"/>
      </w:r>
      <w:r>
        <w:instrText xml:space="preserve">HYPERLINK "javascript:void(0);" </w:instrText>
      </w:r>
      <w:r>
        <w:fldChar w:fldCharType="separate"/>
      </w:r>
      <w:r>
        <w:rPr>
          <w:rStyle w:val="9"/>
          <w:rFonts w:hint="eastAsia" w:ascii="宋体" w:hAnsi="宋体" w:eastAsia="宋体" w:cs="宋体"/>
          <w:kern w:val="0"/>
          <w:sz w:val="24"/>
          <w:szCs w:val="24"/>
        </w:rPr>
        <w:t>护士</w:t>
      </w:r>
      <w:r>
        <w:fldChar w:fldCharType="end"/>
      </w:r>
      <w:r>
        <w:rPr>
          <w:rFonts w:hint="eastAsia" w:ascii="宋体" w:hAnsi="宋体" w:eastAsia="宋体" w:cs="宋体"/>
          <w:kern w:val="0"/>
          <w:sz w:val="24"/>
          <w:szCs w:val="24"/>
        </w:rPr>
        <w:t>、 </w:t>
      </w:r>
      <w:r>
        <w:fldChar w:fldCharType="begin"/>
      </w:r>
      <w:r>
        <w:instrText xml:space="preserve">HYPERLINK "javascript:void(0);" </w:instrText>
      </w:r>
      <w:r>
        <w:fldChar w:fldCharType="separate"/>
      </w:r>
      <w:r>
        <w:rPr>
          <w:rStyle w:val="9"/>
          <w:rFonts w:hint="eastAsia" w:ascii="宋体" w:hAnsi="宋体" w:eastAsia="宋体" w:cs="宋体"/>
          <w:kern w:val="0"/>
          <w:sz w:val="24"/>
          <w:szCs w:val="24"/>
        </w:rPr>
        <w:t>高校辅导员</w:t>
      </w:r>
      <w:r>
        <w:fldChar w:fldCharType="end"/>
      </w:r>
      <w:r>
        <w:rPr>
          <w:rFonts w:hint="eastAsia" w:ascii="宋体" w:hAnsi="宋体" w:eastAsia="宋体" w:cs="宋体"/>
          <w:kern w:val="0"/>
          <w:sz w:val="24"/>
          <w:szCs w:val="24"/>
        </w:rPr>
        <w:t>等</w:t>
      </w:r>
    </w:p>
    <w:p>
      <w:pPr>
        <w:widowControl/>
        <w:spacing w:line="360" w:lineRule="auto"/>
        <w:ind w:firstLine="482" w:firstLineChars="200"/>
        <w:jc w:val="left"/>
        <w:rPr>
          <w:rFonts w:ascii="宋体" w:hAnsi="宋体" w:eastAsia="宋体" w:cs="宋体"/>
          <w:kern w:val="0"/>
          <w:sz w:val="24"/>
          <w:szCs w:val="24"/>
        </w:rPr>
      </w:pPr>
      <w:r>
        <w:rPr>
          <w:rFonts w:hint="eastAsia" w:ascii="宋体" w:hAnsi="宋体" w:eastAsia="宋体" w:cs="宋体"/>
          <w:b/>
          <w:bCs/>
          <w:kern w:val="0"/>
          <w:sz w:val="24"/>
          <w:szCs w:val="24"/>
        </w:rPr>
        <w:t>3) 研究型 职业兴趣倾向的人，通常具备以下特征：</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擅长对各种现象进行观察、分析、判断和推理，喜欢与符号、概念、文字、抽象思考有关的活动；</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是思想家而非实干家，抽象思维能力强，头脑聪明，思考理性、有逻辑，但有时不愿动手；</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关注如何创造性的解决问题，能提出新的想法和策略，而不愿循规蹈矩；</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求知欲强，知识渊博，有学识才能，但较不喜欢领导和竞争；</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个性独立、温和、谨慎、保守、内向。</w:t>
      </w:r>
    </w:p>
    <w:p>
      <w:pPr>
        <w:widowControl/>
        <w:spacing w:line="360" w:lineRule="auto"/>
        <w:ind w:firstLine="482" w:firstLineChars="200"/>
        <w:jc w:val="left"/>
        <w:rPr>
          <w:rFonts w:ascii="宋体" w:hAnsi="宋体" w:eastAsia="宋体" w:cs="宋体"/>
          <w:kern w:val="0"/>
          <w:sz w:val="24"/>
          <w:szCs w:val="24"/>
        </w:rPr>
      </w:pPr>
      <w:r>
        <w:rPr>
          <w:rFonts w:hint="eastAsia" w:ascii="宋体" w:hAnsi="宋体" w:eastAsia="宋体" w:cs="宋体"/>
          <w:b/>
          <w:bCs/>
          <w:kern w:val="0"/>
          <w:sz w:val="24"/>
          <w:szCs w:val="24"/>
        </w:rPr>
        <w:t>适合研究型人的工作环境：</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通常需要运用复杂抽象的思考能力；</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常常需要采用数学或科学的知识，来寻求问题的解决；</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不太需要处理复杂的人际关系，大多数情况下，必须独立解决工作上的问题；</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不具有高度的结构化，不需要动手操作能力。</w:t>
      </w:r>
    </w:p>
    <w:p>
      <w:pPr>
        <w:widowControl/>
        <w:spacing w:line="360" w:lineRule="auto"/>
        <w:ind w:firstLine="482" w:firstLineChars="200"/>
        <w:jc w:val="left"/>
        <w:rPr>
          <w:rFonts w:ascii="宋体" w:hAnsi="宋体" w:eastAsia="宋体" w:cs="宋体"/>
          <w:kern w:val="0"/>
          <w:sz w:val="24"/>
          <w:szCs w:val="24"/>
        </w:rPr>
      </w:pPr>
      <w:r>
        <w:rPr>
          <w:rFonts w:hint="eastAsia" w:ascii="宋体" w:hAnsi="宋体" w:eastAsia="宋体" w:cs="宋体"/>
          <w:b/>
          <w:bCs/>
          <w:kern w:val="0"/>
          <w:sz w:val="24"/>
          <w:szCs w:val="24"/>
        </w:rPr>
        <w:t>可以优先考虑的职业：</w:t>
      </w:r>
    </w:p>
    <w:p>
      <w:pPr>
        <w:widowControl/>
        <w:spacing w:line="360" w:lineRule="auto"/>
        <w:ind w:firstLine="420" w:firstLineChars="200"/>
        <w:jc w:val="left"/>
        <w:rPr>
          <w:rFonts w:ascii="宋体" w:hAnsi="宋体" w:eastAsia="宋体" w:cs="宋体"/>
          <w:kern w:val="0"/>
          <w:sz w:val="24"/>
          <w:szCs w:val="24"/>
        </w:rPr>
      </w:pPr>
      <w:r>
        <w:fldChar w:fldCharType="begin"/>
      </w:r>
      <w:r>
        <w:instrText xml:space="preserve">HYPERLINK "javascript:void(0);" </w:instrText>
      </w:r>
      <w:r>
        <w:fldChar w:fldCharType="separate"/>
      </w:r>
      <w:r>
        <w:rPr>
          <w:rStyle w:val="9"/>
          <w:rFonts w:hint="eastAsia" w:ascii="宋体" w:hAnsi="宋体" w:eastAsia="宋体" w:cs="宋体"/>
          <w:kern w:val="0"/>
          <w:sz w:val="24"/>
          <w:szCs w:val="24"/>
        </w:rPr>
        <w:t>临床研究员</w:t>
      </w:r>
      <w:r>
        <w:fldChar w:fldCharType="end"/>
      </w:r>
      <w:r>
        <w:rPr>
          <w:rFonts w:hint="eastAsia" w:ascii="宋体" w:hAnsi="宋体" w:eastAsia="宋体" w:cs="宋体"/>
          <w:kern w:val="0"/>
          <w:sz w:val="24"/>
          <w:szCs w:val="24"/>
        </w:rPr>
        <w:t>、 </w:t>
      </w:r>
      <w:r>
        <w:fldChar w:fldCharType="begin"/>
      </w:r>
      <w:r>
        <w:instrText xml:space="preserve">HYPERLINK "javascript:void(0);" </w:instrText>
      </w:r>
      <w:r>
        <w:fldChar w:fldCharType="separate"/>
      </w:r>
      <w:r>
        <w:rPr>
          <w:rStyle w:val="9"/>
          <w:rFonts w:hint="eastAsia" w:ascii="宋体" w:hAnsi="宋体" w:eastAsia="宋体" w:cs="宋体"/>
          <w:kern w:val="0"/>
          <w:sz w:val="24"/>
          <w:szCs w:val="24"/>
        </w:rPr>
        <w:t>软件工程师</w:t>
      </w:r>
      <w:r>
        <w:fldChar w:fldCharType="end"/>
      </w:r>
      <w:r>
        <w:rPr>
          <w:rFonts w:hint="eastAsia" w:ascii="宋体" w:hAnsi="宋体" w:eastAsia="宋体" w:cs="宋体"/>
          <w:kern w:val="0"/>
          <w:sz w:val="24"/>
          <w:szCs w:val="24"/>
        </w:rPr>
        <w:t>、 </w:t>
      </w:r>
      <w:r>
        <w:fldChar w:fldCharType="begin"/>
      </w:r>
      <w:r>
        <w:instrText xml:space="preserve">HYPERLINK "javascript:void(0);" </w:instrText>
      </w:r>
      <w:r>
        <w:fldChar w:fldCharType="separate"/>
      </w:r>
      <w:r>
        <w:rPr>
          <w:rStyle w:val="9"/>
          <w:rFonts w:hint="eastAsia" w:ascii="宋体" w:hAnsi="宋体" w:eastAsia="宋体" w:cs="宋体"/>
          <w:kern w:val="0"/>
          <w:sz w:val="24"/>
          <w:szCs w:val="24"/>
        </w:rPr>
        <w:t>电子技术研发工程师</w:t>
      </w:r>
      <w:r>
        <w:fldChar w:fldCharType="end"/>
      </w:r>
      <w:r>
        <w:rPr>
          <w:rFonts w:hint="eastAsia" w:ascii="宋体" w:hAnsi="宋体" w:eastAsia="宋体" w:cs="宋体"/>
          <w:kern w:val="0"/>
          <w:sz w:val="24"/>
          <w:szCs w:val="24"/>
        </w:rPr>
        <w:t>、 </w:t>
      </w:r>
      <w:r>
        <w:fldChar w:fldCharType="begin"/>
      </w:r>
      <w:r>
        <w:instrText xml:space="preserve">HYPERLINK "javascript:void(0);" </w:instrText>
      </w:r>
      <w:r>
        <w:fldChar w:fldCharType="separate"/>
      </w:r>
      <w:r>
        <w:rPr>
          <w:rStyle w:val="9"/>
          <w:rFonts w:hint="eastAsia" w:ascii="宋体" w:hAnsi="宋体" w:eastAsia="宋体" w:cs="宋体"/>
          <w:kern w:val="0"/>
          <w:sz w:val="24"/>
          <w:szCs w:val="24"/>
        </w:rPr>
        <w:t>课程设计与开发人员</w:t>
      </w:r>
      <w:r>
        <w:fldChar w:fldCharType="end"/>
      </w:r>
      <w:r>
        <w:rPr>
          <w:rFonts w:hint="eastAsia" w:ascii="宋体" w:hAnsi="宋体" w:eastAsia="宋体" w:cs="宋体"/>
          <w:kern w:val="0"/>
          <w:sz w:val="24"/>
          <w:szCs w:val="24"/>
        </w:rPr>
        <w:t>等</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lang w:val="en-US" w:eastAsia="zh-CN" w:bidi="ar-SA"/>
        </w:rPr>
        <w:pict>
          <v:rect id="文本框 39" o:spid="_x0000_s1076" style="position:absolute;left:0;margin-left:34.3pt;margin-top:6.75pt;height:29.5pt;width:138pt;rotation:0f;z-index:251680768;" o:ole="f" fillcolor="#4F81BD" filled="t" o:preferrelative="t" stroked="f" coordsize="21600,21600">
            <v:imagedata gain="65536f" blacklevel="0f" gamma="0"/>
            <o:lock v:ext="edit" position="f" selection="f" grouping="f" rotation="f" cropping="f" text="f" aspectratio="f"/>
            <v:shadow on="t" type="perspective" color="#000000" opacity="100%" offset="0pt,1pt" origin="0f,0f" matrix="65536f,0,0,65536f,0,0"/>
            <v:textbox>
              <w:txbxContent>
                <w:p>
                  <w:pPr>
                    <w:rPr>
                      <w:b/>
                      <w:color w:val="FFFFFF"/>
                      <w:sz w:val="32"/>
                      <w:shd w:val="clear" w:color="auto" w:fill="4F81BD"/>
                    </w:rPr>
                  </w:pPr>
                  <w:r>
                    <w:rPr>
                      <w:rFonts w:hint="eastAsia"/>
                      <w:b/>
                      <w:color w:val="FFFFFF"/>
                      <w:sz w:val="32"/>
                      <w:shd w:val="clear" w:color="auto" w:fill="4F81BD"/>
                    </w:rPr>
                    <w:t>下一步行动建议</w:t>
                  </w:r>
                </w:p>
              </w:txbxContent>
            </v:textbox>
          </v:rect>
        </w:pic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xml:space="preserve"> </w:t>
      </w:r>
    </w:p>
    <w:p>
      <w:pPr>
        <w:widowControl/>
        <w:spacing w:line="360" w:lineRule="auto"/>
        <w:ind w:firstLine="482" w:firstLineChars="200"/>
        <w:jc w:val="left"/>
        <w:rPr>
          <w:rFonts w:ascii="宋体" w:hAnsi="宋体" w:eastAsia="宋体" w:cs="宋体"/>
          <w:kern w:val="0"/>
          <w:sz w:val="24"/>
          <w:szCs w:val="24"/>
        </w:rPr>
      </w:pPr>
      <w:r>
        <w:rPr>
          <w:rFonts w:hint="eastAsia" w:ascii="宋体" w:hAnsi="宋体" w:eastAsia="宋体" w:cs="宋体"/>
          <w:b/>
          <w:bCs/>
          <w:kern w:val="0"/>
          <w:sz w:val="24"/>
          <w:szCs w:val="24"/>
        </w:rPr>
        <w:t>1) 给企业型人的职业发展建议：</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在职业发展过程中，可以充分发挥自己在劝说、支配和言语方面的技能，以及自信、精力充沛、领导力强的优势；</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应尽量避免过于冲动的想法和行为，多注意日常工作和工作中的细节。</w:t>
      </w:r>
    </w:p>
    <w:p>
      <w:pPr>
        <w:widowControl/>
        <w:spacing w:line="360" w:lineRule="auto"/>
        <w:ind w:firstLine="482" w:firstLineChars="200"/>
        <w:jc w:val="left"/>
        <w:rPr>
          <w:rFonts w:ascii="宋体" w:hAnsi="宋体" w:eastAsia="宋体" w:cs="宋体"/>
          <w:kern w:val="0"/>
          <w:sz w:val="24"/>
          <w:szCs w:val="24"/>
        </w:rPr>
      </w:pPr>
      <w:r>
        <w:rPr>
          <w:rFonts w:hint="eastAsia" w:ascii="宋体" w:hAnsi="宋体" w:eastAsia="宋体" w:cs="宋体"/>
          <w:b/>
          <w:bCs/>
          <w:kern w:val="0"/>
          <w:sz w:val="24"/>
          <w:szCs w:val="24"/>
        </w:rPr>
        <w:t>2) 给社会型人的职业发展建议：</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在职业发展过程中，可以充分发挥自己人际交往方面的能力、在团队或集体活动中积极主动地扮演组织协调者；</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注意在工作中通过有意识的锻炼增强自己独立工作的能力。</w:t>
      </w:r>
    </w:p>
    <w:p>
      <w:pPr>
        <w:widowControl/>
        <w:spacing w:line="360" w:lineRule="auto"/>
        <w:ind w:firstLine="482" w:firstLineChars="200"/>
        <w:jc w:val="left"/>
        <w:rPr>
          <w:rFonts w:ascii="宋体" w:hAnsi="宋体" w:eastAsia="宋体" w:cs="宋体"/>
          <w:kern w:val="0"/>
          <w:sz w:val="24"/>
          <w:szCs w:val="24"/>
        </w:rPr>
      </w:pPr>
      <w:r>
        <w:rPr>
          <w:rFonts w:hint="eastAsia" w:ascii="宋体" w:hAnsi="宋体" w:eastAsia="宋体" w:cs="宋体"/>
          <w:b/>
          <w:bCs/>
          <w:kern w:val="0"/>
          <w:sz w:val="24"/>
          <w:szCs w:val="24"/>
        </w:rPr>
        <w:t>3) 给研究型人的职业发展建议：</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在职业发展过程中，可以充分发挥善于运用抽象思维、逻辑推理等能力来分析解决问题的优势，发扬独立钻研的学习精神；</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在工作中应该有意识地加强团队合作，注意提高自己的领导能力。</w:t>
      </w:r>
    </w:p>
    <w:p>
      <w:pPr>
        <w:widowControl/>
        <w:spacing w:line="360" w:lineRule="auto"/>
        <w:ind w:firstLine="480" w:firstLineChars="200"/>
        <w:jc w:val="left"/>
        <w:rPr>
          <w:rFonts w:ascii="宋体" w:hAnsi="宋体" w:eastAsia="宋体" w:cs="宋体"/>
          <w:kern w:val="0"/>
          <w:sz w:val="24"/>
          <w:szCs w:val="24"/>
        </w:rPr>
      </w:pPr>
    </w:p>
    <w:p>
      <w:pPr>
        <w:widowControl/>
        <w:spacing w:line="360" w:lineRule="auto"/>
        <w:ind w:firstLine="480" w:firstLineChars="200"/>
        <w:jc w:val="left"/>
        <w:rPr>
          <w:rFonts w:ascii="宋体" w:hAnsi="宋体" w:eastAsia="宋体" w:cs="宋体"/>
          <w:kern w:val="0"/>
          <w:sz w:val="24"/>
          <w:szCs w:val="24"/>
        </w:rPr>
      </w:pPr>
    </w:p>
    <w:p>
      <w:pPr>
        <w:widowControl/>
        <w:jc w:val="left"/>
        <w:rPr>
          <w:b/>
          <w:sz w:val="28"/>
        </w:rPr>
      </w:pPr>
      <w:r>
        <w:rPr>
          <w:b/>
          <w:sz w:val="28"/>
        </w:rPr>
        <w:br w:type="page"/>
      </w:r>
    </w:p>
    <w:p>
      <w:pPr>
        <w:spacing w:line="360" w:lineRule="auto"/>
        <w:rPr>
          <w:rFonts w:ascii="宋体" w:hAnsi="宋体"/>
          <w:sz w:val="18"/>
          <w:szCs w:val="18"/>
        </w:rPr>
      </w:pPr>
      <w:r>
        <w:rPr>
          <w:rFonts w:hint="eastAsia"/>
          <w:b/>
          <w:sz w:val="28"/>
        </w:rPr>
        <w:t>2、职业气质</w:t>
      </w:r>
    </w:p>
    <w:p>
      <w:pPr>
        <w:spacing w:line="360" w:lineRule="auto"/>
        <w:ind w:firstLine="480" w:firstLineChars="200"/>
        <w:rPr>
          <w:sz w:val="24"/>
        </w:rPr>
      </w:pPr>
      <w:r>
        <w:rPr>
          <w:rFonts w:hint="eastAsia"/>
          <w:sz w:val="24"/>
        </w:rPr>
        <w:t>希波克拉底是古希腊著名的医生，他最早提出气质的概念。后人把他对气质的观点概括为体液说。用体液来解释气质，虽然缺乏科学根据，但希波克拉底对气质类型的划分，与日常观察中概括出来的四种气质类型比较符合，所以关于气质的这种分类一直沿用至今。关于气质类型的划分，还有其他不同的见解。</w:t>
      </w:r>
    </w:p>
    <w:p>
      <w:pPr>
        <w:widowControl/>
        <w:jc w:val="left"/>
        <w:rPr>
          <w:rFonts w:ascii="宋体" w:hAnsi="宋体" w:eastAsia="宋体" w:cs="宋体"/>
          <w:kern w:val="0"/>
          <w:sz w:val="24"/>
          <w:szCs w:val="24"/>
        </w:rPr>
      </w:pPr>
      <w:r>
        <w:rPr>
          <w:rFonts w:ascii="宋体" w:hAnsi="宋体" w:eastAsia="宋体" w:cs="宋体"/>
          <w:kern w:val="0"/>
          <w:sz w:val="24"/>
          <w:szCs w:val="24"/>
          <w:lang w:val="en-US" w:eastAsia="zh-CN" w:bidi="ar-SA"/>
        </w:rPr>
        <w:pict>
          <v:shape id="图片 40" o:spid="_x0000_s1077" type="#_x0000_t75" style="height:229.05pt;width:378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p>
    <w:p>
      <w:pPr>
        <w:spacing w:line="360" w:lineRule="auto"/>
        <w:ind w:firstLine="482" w:firstLineChars="200"/>
        <w:rPr>
          <w:b/>
          <w:sz w:val="24"/>
        </w:rPr>
      </w:pPr>
      <w:r>
        <w:rPr>
          <w:rFonts w:hint="eastAsia"/>
          <w:b/>
          <w:sz w:val="24"/>
        </w:rPr>
        <w:t>我的气质类型为：多血质。</w:t>
      </w:r>
    </w:p>
    <w:p>
      <w:pPr>
        <w:spacing w:line="360" w:lineRule="auto"/>
        <w:ind w:firstLine="482" w:firstLineChars="200"/>
        <w:rPr>
          <w:sz w:val="24"/>
        </w:rPr>
      </w:pPr>
      <w:r>
        <w:rPr>
          <w:rFonts w:hint="eastAsia"/>
          <w:b/>
          <w:sz w:val="24"/>
        </w:rPr>
        <w:t>多血质的神经特点：</w:t>
      </w:r>
      <w:r>
        <w:rPr>
          <w:rFonts w:hint="eastAsia"/>
          <w:sz w:val="24"/>
        </w:rPr>
        <w:t>感受性低;耐受性高；不随意反应性强；具有可塑性；情绪兴奋性高；反应速度快而灵活。</w:t>
      </w:r>
    </w:p>
    <w:p>
      <w:pPr>
        <w:spacing w:line="360" w:lineRule="auto"/>
        <w:ind w:firstLine="482" w:firstLineChars="200"/>
        <w:rPr>
          <w:sz w:val="24"/>
        </w:rPr>
      </w:pPr>
      <w:r>
        <w:rPr>
          <w:rFonts w:hint="eastAsia"/>
          <w:b/>
          <w:sz w:val="24"/>
        </w:rPr>
        <w:t>多血质的心理特点：</w:t>
      </w:r>
      <w:r>
        <w:rPr>
          <w:rFonts w:hint="eastAsia"/>
          <w:sz w:val="24"/>
        </w:rPr>
        <w:t>活泼好动,善于交际；思维敏捷；容易接受新鲜事物；情绪情感容易产生也容易变化和消失，容易外露；体验不深刻等。</w:t>
      </w:r>
    </w:p>
    <w:p>
      <w:pPr>
        <w:spacing w:line="360" w:lineRule="auto"/>
        <w:ind w:firstLine="482" w:firstLineChars="200"/>
        <w:rPr>
          <w:sz w:val="24"/>
        </w:rPr>
      </w:pPr>
      <w:r>
        <w:rPr>
          <w:rFonts w:hint="eastAsia"/>
          <w:b/>
          <w:sz w:val="24"/>
        </w:rPr>
        <w:t>多血质的典型表现：</w:t>
      </w:r>
      <w:r>
        <w:rPr>
          <w:rFonts w:hint="eastAsia"/>
          <w:sz w:val="24"/>
        </w:rPr>
        <w:t>多血质又称活泼型，敏捷好动，善于交际，在新的环境里不感到拘束。在工作学习上富有精力而效率高，表现出机敏的工作能力，善于适应环境变化。在集体中精神愉快，朝气蓬勃，愿意从事合乎实际的事业，能对事业心向神往，能迅速地把握新事物，在有充分自制能力和纪律性的情况下，会表现出巨大的积极性。兴趣广泛，但情感易变，如果事业上不顺利，热情可能消失，其速度与投身事业一样迅速。从事多样化的工作往往成绩卓越。</w:t>
      </w:r>
    </w:p>
    <w:p>
      <w:pPr>
        <w:spacing w:line="360" w:lineRule="auto"/>
        <w:ind w:firstLine="482" w:firstLineChars="200"/>
        <w:rPr>
          <w:sz w:val="24"/>
        </w:rPr>
      </w:pPr>
      <w:r>
        <w:rPr>
          <w:rFonts w:hint="eastAsia"/>
          <w:b/>
          <w:sz w:val="24"/>
        </w:rPr>
        <w:t>多血质合适的职业：</w:t>
      </w:r>
      <w:r>
        <w:rPr>
          <w:rFonts w:hint="eastAsia"/>
          <w:sz w:val="24"/>
        </w:rPr>
        <w:t xml:space="preserve">导游、推销员、节目主持人、演讲者、市场调查员、监督员等等。 </w:t>
      </w:r>
    </w:p>
    <w:p>
      <w:pPr>
        <w:spacing w:line="360" w:lineRule="auto"/>
        <w:ind w:firstLine="482" w:firstLineChars="200"/>
        <w:rPr>
          <w:sz w:val="24"/>
        </w:rPr>
      </w:pPr>
      <w:r>
        <w:rPr>
          <w:rFonts w:hint="eastAsia"/>
          <w:b/>
          <w:sz w:val="24"/>
        </w:rPr>
        <w:t>多血质的行为表现特点：</w:t>
      </w:r>
      <w:r>
        <w:rPr>
          <w:rFonts w:hint="eastAsia"/>
          <w:sz w:val="24"/>
        </w:rPr>
        <w:t>容易形成有朝气、热情、活泼、爱交际、有同情心、思想灵活等品质；也容易出现变化无常、粗枝大叶、浮躁、缺乏一贯性等特点。这种人活泼、好动、敏感、反应迅速、喜欢与人交往、注意力容易转移、兴趣和情感易变换等等。这种人适宜于做要求反应迅速而灵活的工作。</w:t>
      </w:r>
      <w:r>
        <w:rPr>
          <w:sz w:val="24"/>
        </w:rPr>
        <w:br w:type="page"/>
      </w:r>
    </w:p>
    <w:p>
      <w:pPr>
        <w:spacing w:line="360" w:lineRule="auto"/>
        <w:rPr>
          <w:b/>
          <w:sz w:val="28"/>
        </w:rPr>
      </w:pPr>
      <w:r>
        <w:rPr>
          <w:rFonts w:hint="eastAsia"/>
          <w:b/>
          <w:sz w:val="28"/>
        </w:rPr>
        <w:t>3、职业性格</w:t>
      </w:r>
    </w:p>
    <w:p>
      <w:pPr>
        <w:spacing w:line="360" w:lineRule="auto"/>
        <w:rPr>
          <w:b/>
          <w:sz w:val="28"/>
        </w:rPr>
      </w:pPr>
      <w:r>
        <w:rPr>
          <w:rFonts w:hint="eastAsia"/>
          <w:b/>
          <w:sz w:val="28"/>
        </w:rPr>
        <w:t>（1）MBTI职业人格测评报告</w:t>
      </w:r>
    </w:p>
    <w:p>
      <w:pPr>
        <w:spacing w:line="360" w:lineRule="auto"/>
        <w:ind w:firstLine="562" w:firstLineChars="200"/>
        <w:jc w:val="left"/>
        <w:rPr>
          <w:sz w:val="24"/>
        </w:rPr>
      </w:pPr>
      <w:r>
        <w:rPr>
          <w:rFonts w:hint="eastAsia"/>
          <w:b/>
          <w:sz w:val="28"/>
        </w:rPr>
        <w:t>我的职业人格关键词：ISFJ</w:t>
      </w:r>
      <w:r>
        <w:rPr>
          <w:b/>
          <w:sz w:val="28"/>
        </w:rPr>
        <w:t xml:space="preserve"> </w:t>
      </w:r>
      <w:r>
        <w:rPr>
          <w:rFonts w:ascii="Calibri" w:hAnsi="Calibri" w:eastAsia="宋体" w:cs="黑体"/>
          <w:kern w:val="2"/>
          <w:sz w:val="24"/>
          <w:szCs w:val="22"/>
          <w:lang w:val="en-US" w:eastAsia="zh-CN" w:bidi="ar-SA"/>
        </w:rPr>
        <w:pict>
          <v:shape id="图片 41" o:spid="_x0000_s1078" type="#_x0000_t75" style="height:94.05pt;width:415.3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spacing w:line="360" w:lineRule="auto"/>
        <w:ind w:firstLine="482" w:firstLineChars="200"/>
        <w:rPr>
          <w:b/>
          <w:sz w:val="24"/>
        </w:rPr>
      </w:pPr>
      <w:r>
        <w:rPr>
          <w:rFonts w:hint="eastAsia"/>
          <w:b/>
          <w:sz w:val="24"/>
        </w:rPr>
        <w:t>我的人格特征：</w:t>
      </w:r>
    </w:p>
    <w:p>
      <w:pPr>
        <w:spacing w:line="360" w:lineRule="auto"/>
        <w:ind w:firstLine="480" w:firstLineChars="200"/>
        <w:rPr>
          <w:sz w:val="24"/>
        </w:rPr>
      </w:pPr>
      <w:r>
        <w:rPr>
          <w:rFonts w:hint="eastAsia"/>
          <w:sz w:val="24"/>
        </w:rPr>
        <w:t>我比较安静，为人和善，注意力集中，做事认真负责，十分关注细节，能够准确地把握事实，不断制订计划并保证完成。我能吃苦耐劳，办事利落，而且准确无误。我非常关注细节，很有耐心。我很忠诚，考虑周全，感觉敏锐，关注他人的感受。</w:t>
      </w:r>
    </w:p>
    <w:p>
      <w:pPr>
        <w:spacing w:line="360" w:lineRule="auto"/>
        <w:ind w:firstLine="480" w:firstLineChars="200"/>
        <w:rPr>
          <w:sz w:val="24"/>
        </w:rPr>
      </w:pPr>
      <w:r>
        <w:rPr>
          <w:rFonts w:hint="eastAsia"/>
          <w:sz w:val="24"/>
        </w:rPr>
        <w:t>我有时过多地承受和忍耐，不太习惯表达，建议我更直接地表达自己的情绪，必要时学会说“不”；我可能陷入日常事务的细节中，以至于过度劳累，压力过大，建议我不要过于追求完美和注重细节，适当调整自己的学习和工作强度，适当放松自己和安排娱乐；我总是替别人着想，可能会让人感觉“关心过度”，需要学会给别人空间；我有时容易忽略事情的全局和发展变化趋势，建议我增强对远景的关注和大方向的把握，不要总是“低头拉车”，还要“抬头看路”。</w:t>
      </w:r>
    </w:p>
    <w:p>
      <w:pPr>
        <w:spacing w:line="360" w:lineRule="auto"/>
        <w:ind w:firstLine="480" w:firstLineChars="200"/>
        <w:rPr>
          <w:sz w:val="24"/>
        </w:rPr>
      </w:pPr>
    </w:p>
    <w:p>
      <w:pPr>
        <w:spacing w:line="360" w:lineRule="auto"/>
        <w:ind w:firstLine="482" w:firstLineChars="200"/>
        <w:rPr>
          <w:b/>
          <w:sz w:val="24"/>
        </w:rPr>
      </w:pPr>
      <w:r>
        <w:rPr>
          <w:rFonts w:hint="eastAsia"/>
          <w:b/>
          <w:sz w:val="24"/>
        </w:rPr>
        <w:t>我在工作中的优势：</w:t>
      </w:r>
    </w:p>
    <w:p>
      <w:pPr>
        <w:spacing w:line="360" w:lineRule="auto"/>
        <w:ind w:firstLine="480" w:firstLineChars="200"/>
        <w:rPr>
          <w:sz w:val="24"/>
        </w:rPr>
      </w:pPr>
      <w:r>
        <w:rPr>
          <w:rFonts w:hint="eastAsia"/>
          <w:sz w:val="24"/>
        </w:rPr>
        <w:t>工作努力，认真负责，能够全力以赴履行自己的职责，强烈的责任意识可以使我赢得别人的信任，也可以使我能够连续地工作，对于比较枯燥繁琐的工作任务也能较好地完成；</w:t>
      </w:r>
    </w:p>
    <w:p>
      <w:pPr>
        <w:spacing w:line="360" w:lineRule="auto"/>
        <w:ind w:firstLine="480" w:firstLineChars="200"/>
        <w:rPr>
          <w:sz w:val="24"/>
        </w:rPr>
      </w:pPr>
      <w:r>
        <w:rPr>
          <w:rFonts w:hint="eastAsia"/>
          <w:sz w:val="24"/>
        </w:rPr>
        <w:t>乐于助人，可以给同事和下属职员的工作提供很好地支持和帮助，良好的协作技巧和组织才能，在工作中可以和同事建立起和谐友好的关系，在群体中起到安定团结的作用；</w:t>
      </w:r>
    </w:p>
    <w:p>
      <w:pPr>
        <w:spacing w:line="360" w:lineRule="auto"/>
        <w:ind w:firstLine="480" w:firstLineChars="200"/>
        <w:rPr>
          <w:sz w:val="24"/>
        </w:rPr>
      </w:pPr>
      <w:r>
        <w:rPr>
          <w:rFonts w:hint="eastAsia"/>
          <w:sz w:val="24"/>
        </w:rPr>
        <w:t>能够很好地维护所在工作单位的传统和秩序，更愿意在传统的机构中工作，而且兢兢业业，不遗余力，工作讲求实效，喜欢运用固定的办事程序，办事方法切实可行；</w:t>
      </w:r>
    </w:p>
    <w:p>
      <w:pPr>
        <w:spacing w:line="360" w:lineRule="auto"/>
        <w:ind w:firstLine="480" w:firstLineChars="200"/>
        <w:rPr>
          <w:sz w:val="24"/>
        </w:rPr>
      </w:pPr>
      <w:r>
        <w:rPr>
          <w:rFonts w:hint="eastAsia"/>
          <w:sz w:val="24"/>
        </w:rPr>
        <w:t>有雄心和志向，积极上进，非常有韧性，在工作中遇到困难不会轻易放弃。</w:t>
      </w:r>
    </w:p>
    <w:p>
      <w:pPr>
        <w:spacing w:line="360" w:lineRule="auto"/>
        <w:ind w:firstLine="482" w:firstLineChars="200"/>
        <w:rPr>
          <w:b/>
          <w:sz w:val="24"/>
        </w:rPr>
      </w:pPr>
    </w:p>
    <w:p>
      <w:pPr>
        <w:spacing w:line="360" w:lineRule="auto"/>
        <w:ind w:firstLine="482" w:firstLineChars="200"/>
        <w:rPr>
          <w:b/>
          <w:sz w:val="24"/>
        </w:rPr>
      </w:pPr>
      <w:r>
        <w:rPr>
          <w:rFonts w:hint="eastAsia"/>
          <w:b/>
          <w:sz w:val="24"/>
        </w:rPr>
        <w:t>我在工作中的劣势：</w:t>
      </w:r>
    </w:p>
    <w:p>
      <w:pPr>
        <w:spacing w:line="360" w:lineRule="auto"/>
        <w:ind w:firstLine="480" w:firstLineChars="200"/>
        <w:rPr>
          <w:sz w:val="24"/>
        </w:rPr>
      </w:pPr>
      <w:r>
        <w:rPr>
          <w:rFonts w:hint="eastAsia"/>
          <w:sz w:val="24"/>
        </w:rPr>
        <w:t>过于关注细节和眼前之事，而对整体和将来缺少考虑，或者较难看到将来可能出现的后果的征兆，建议我增强对远景的关注和大方向的把握，多从不同角度考虑用不同方法解决问题的可能性；</w:t>
      </w:r>
    </w:p>
    <w:p>
      <w:pPr>
        <w:spacing w:line="360" w:lineRule="auto"/>
        <w:ind w:firstLine="480" w:firstLineChars="200"/>
        <w:rPr>
          <w:sz w:val="24"/>
        </w:rPr>
      </w:pPr>
      <w:r>
        <w:rPr>
          <w:rFonts w:hint="eastAsia"/>
          <w:sz w:val="24"/>
        </w:rPr>
        <w:t>倾向于同时投入到过多的工作任务之中，容易疲惫不堪、无所适从，建议我正确看待失败，必要时学会放弃；</w:t>
      </w:r>
    </w:p>
    <w:p>
      <w:pPr>
        <w:spacing w:line="360" w:lineRule="auto"/>
        <w:ind w:firstLine="480" w:firstLineChars="200"/>
        <w:rPr>
          <w:sz w:val="24"/>
        </w:rPr>
      </w:pPr>
      <w:r>
        <w:rPr>
          <w:rFonts w:hint="eastAsia"/>
          <w:sz w:val="24"/>
        </w:rPr>
        <w:t>如果自己得不到充分的重视，或者自己的努力得不到肯定和赞赏，可能会比较沮丧和灰心丧气，对反对意见过于敏感，在紧张的工作环境里感到压抑，建议我对别人的评价不必过于在意，注意吸取和借鉴他人的意见；</w:t>
      </w:r>
    </w:p>
    <w:p>
      <w:pPr>
        <w:spacing w:line="360" w:lineRule="auto"/>
        <w:ind w:firstLine="480" w:firstLineChars="200"/>
        <w:rPr>
          <w:sz w:val="24"/>
        </w:rPr>
      </w:pPr>
      <w:r>
        <w:rPr>
          <w:rFonts w:hint="eastAsia"/>
          <w:sz w:val="24"/>
        </w:rPr>
        <w:t>过于追求稳妥，不愿意尝试、接受新的和未经考验的观点和想法，较难适应新境况，或者在不同的工作任务之间进行转换时会有困难，对突然的变化缺少适应，对于失败和没有把握的事情会感到紧张和较大的压力，建议我以更加开放的态度对待他人和不同的做事方式。</w:t>
      </w:r>
    </w:p>
    <w:p>
      <w:pPr>
        <w:spacing w:line="360" w:lineRule="auto"/>
        <w:ind w:firstLine="480" w:firstLineChars="200"/>
        <w:rPr>
          <w:sz w:val="24"/>
        </w:rPr>
      </w:pPr>
    </w:p>
    <w:p>
      <w:pPr>
        <w:spacing w:line="360" w:lineRule="auto"/>
        <w:ind w:firstLine="482" w:firstLineChars="200"/>
        <w:rPr>
          <w:b/>
          <w:sz w:val="24"/>
        </w:rPr>
      </w:pPr>
      <w:r>
        <w:rPr>
          <w:rFonts w:hint="eastAsia"/>
          <w:b/>
          <w:sz w:val="24"/>
        </w:rPr>
        <w:t>我的职业发展建议：</w:t>
      </w:r>
    </w:p>
    <w:p>
      <w:pPr>
        <w:spacing w:line="360" w:lineRule="auto"/>
        <w:ind w:firstLine="480" w:firstLineChars="200"/>
        <w:rPr>
          <w:sz w:val="24"/>
        </w:rPr>
      </w:pPr>
      <w:r>
        <w:rPr>
          <w:rFonts w:hint="eastAsia"/>
          <w:sz w:val="24"/>
        </w:rPr>
        <w:t>我喜欢通过具体的方法亲自、单独与他人打交道，给他们带来直接的影响和帮助，适合的职业类型有些需要较强的专业或技术，有些需要具有较广的知识面、技能和交际能力。推荐给我的职业包括：口腔医生、外科医生、护理师、公共营养师、</w:t>
      </w:r>
      <w:r>
        <w:rPr>
          <w:rFonts w:hint="eastAsia"/>
          <w:b/>
          <w:sz w:val="24"/>
        </w:rPr>
        <w:t>客户关系管理人员、职业咨询顾问、健康咨询顾问、心理咨询师</w:t>
      </w:r>
      <w:r>
        <w:rPr>
          <w:rFonts w:hint="eastAsia"/>
          <w:sz w:val="24"/>
        </w:rPr>
        <w:t>、家庭理财顾问、寿险顾问、等等。</w:t>
      </w:r>
    </w:p>
    <w:p>
      <w:pPr>
        <w:spacing w:line="360" w:lineRule="auto"/>
        <w:ind w:firstLine="480" w:firstLineChars="200"/>
        <w:rPr>
          <w:sz w:val="24"/>
        </w:rPr>
      </w:pPr>
      <w:r>
        <w:rPr>
          <w:rFonts w:hint="eastAsia"/>
          <w:sz w:val="24"/>
        </w:rPr>
        <w:t>教育和研究型、社会型的工作特别受到和我特点相同的人的青睐，可以自主地工作，并能够看到自己的工作给别人带来实实在在的帮助，为社会做出贡献。推荐给我的职业包括：特殊教育教师、中学教师、小学教师、高校辅导员、</w:t>
      </w:r>
      <w:r>
        <w:rPr>
          <w:rFonts w:hint="eastAsia"/>
          <w:b/>
          <w:sz w:val="24"/>
        </w:rPr>
        <w:t>培训师、</w:t>
      </w:r>
      <w:r>
        <w:rPr>
          <w:rFonts w:hint="eastAsia"/>
          <w:sz w:val="24"/>
        </w:rPr>
        <w:t>各类科研人员、图书管理员、警察、消防员、气象观察员、等等。</w:t>
      </w:r>
    </w:p>
    <w:p>
      <w:pPr>
        <w:spacing w:line="360" w:lineRule="auto"/>
        <w:ind w:firstLine="480" w:firstLineChars="200"/>
        <w:rPr>
          <w:sz w:val="24"/>
        </w:rPr>
      </w:pPr>
      <w:r>
        <w:rPr>
          <w:rFonts w:hint="eastAsia"/>
          <w:sz w:val="24"/>
        </w:rPr>
        <w:t>那些要求细致、准确、务实，能够发挥我出色的观察力和对细节的关注能力，满足客户要求并与他们友好相处的工作，也是我不错的选择，如：家具设计师、陈列展览设计师、化妆师、音效师、剪辑师、排版设计人员、手工艺家、裁判员、园艺师、农情测报员、等等。</w:t>
      </w:r>
    </w:p>
    <w:p>
      <w:pPr>
        <w:spacing w:line="360" w:lineRule="auto"/>
        <w:ind w:firstLine="480" w:firstLineChars="200"/>
        <w:rPr>
          <w:sz w:val="24"/>
        </w:rPr>
      </w:pPr>
    </w:p>
    <w:p>
      <w:pPr>
        <w:spacing w:line="360" w:lineRule="auto"/>
        <w:ind w:firstLine="480" w:firstLineChars="200"/>
        <w:rPr>
          <w:sz w:val="24"/>
        </w:rPr>
      </w:pPr>
    </w:p>
    <w:p>
      <w:pPr>
        <w:spacing w:line="360" w:lineRule="auto"/>
        <w:rPr>
          <w:b/>
          <w:sz w:val="28"/>
        </w:rPr>
      </w:pPr>
      <w:r>
        <w:rPr>
          <w:rFonts w:hint="eastAsia"/>
          <w:b/>
          <w:sz w:val="28"/>
        </w:rPr>
        <w:t>（2）DISC人格测验报告</w:t>
      </w:r>
    </w:p>
    <w:p>
      <w:pPr>
        <w:spacing w:line="360" w:lineRule="auto"/>
        <w:ind w:firstLine="480" w:firstLineChars="200"/>
        <w:rPr>
          <w:sz w:val="24"/>
        </w:rPr>
      </w:pPr>
      <w:r>
        <w:rPr>
          <w:rFonts w:hint="eastAsia"/>
          <w:sz w:val="24"/>
        </w:rPr>
        <w:t>从下面的图中，我可以了解到自己支配（D型）、影响（I型）、稳健（S型）和服从 （C型）四项行为风格特点的分布情况。分数在0分以上，表明我该特点的行为表现明显；分数越高，表明该特点表现越明显。</w:t>
      </w:r>
    </w:p>
    <w:p>
      <w:pPr>
        <w:spacing w:line="360" w:lineRule="auto"/>
        <w:ind w:firstLine="482" w:firstLineChars="200"/>
        <w:rPr>
          <w:b/>
          <w:sz w:val="24"/>
        </w:rPr>
      </w:pPr>
      <w:r>
        <w:rPr>
          <w:rFonts w:hint="eastAsia"/>
          <w:b/>
          <w:sz w:val="24"/>
        </w:rPr>
        <w:t>我的测评结果：SI——支持者</w:t>
      </w:r>
    </w:p>
    <w:p>
      <w:pPr>
        <w:spacing w:line="360" w:lineRule="auto"/>
        <w:ind w:firstLine="480" w:firstLineChars="200"/>
        <w:rPr>
          <w:sz w:val="24"/>
        </w:rPr>
      </w:pPr>
      <w:r>
        <w:rPr>
          <w:rFonts w:ascii="Calibri" w:hAnsi="Calibri" w:eastAsia="宋体" w:cs="黑体"/>
          <w:kern w:val="2"/>
          <w:sz w:val="24"/>
          <w:szCs w:val="22"/>
          <w:lang w:val="en-US" w:eastAsia="zh-CN" w:bidi="ar-SA"/>
        </w:rPr>
        <w:pict>
          <v:shape id="图片 45" o:spid="_x0000_s1079" type="#_x0000_t75" style="height:217.1pt;width:330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p>
      <w:pPr>
        <w:spacing w:line="360" w:lineRule="auto"/>
        <w:ind w:firstLine="480" w:firstLineChars="200"/>
        <w:rPr>
          <w:sz w:val="24"/>
        </w:rPr>
      </w:pPr>
    </w:p>
    <w:p>
      <w:pPr>
        <w:spacing w:line="360" w:lineRule="auto"/>
        <w:ind w:firstLine="482" w:firstLineChars="200"/>
        <w:rPr>
          <w:b/>
          <w:sz w:val="24"/>
        </w:rPr>
      </w:pPr>
      <w:r>
        <w:rPr>
          <w:rFonts w:hint="eastAsia"/>
          <w:b/>
          <w:sz w:val="24"/>
        </w:rPr>
        <w:t>从以上的测评结果可以看到:</w:t>
      </w:r>
    </w:p>
    <w:p>
      <w:pPr>
        <w:spacing w:line="360" w:lineRule="auto"/>
        <w:ind w:firstLine="480" w:firstLineChars="200"/>
        <w:rPr>
          <w:sz w:val="24"/>
        </w:rPr>
      </w:pPr>
      <w:r>
        <w:rPr>
          <w:rFonts w:hint="eastAsia"/>
          <w:sz w:val="24"/>
        </w:rPr>
        <w:t>在我的行为风格特点中，占主导地位的类型是： </w:t>
      </w:r>
      <w:r>
        <w:rPr>
          <w:rFonts w:hint="eastAsia"/>
          <w:b/>
          <w:bCs/>
          <w:sz w:val="24"/>
        </w:rPr>
        <w:t>S型</w:t>
      </w:r>
      <w:r>
        <w:rPr>
          <w:rFonts w:hint="eastAsia"/>
          <w:sz w:val="24"/>
        </w:rPr>
        <w:t> 和 </w:t>
      </w:r>
      <w:r>
        <w:rPr>
          <w:rFonts w:hint="eastAsia"/>
          <w:b/>
          <w:bCs/>
          <w:sz w:val="24"/>
        </w:rPr>
        <w:t>I型</w:t>
      </w:r>
    </w:p>
    <w:p>
      <w:pPr>
        <w:spacing w:line="360" w:lineRule="auto"/>
        <w:ind w:firstLine="480" w:firstLineChars="200"/>
        <w:rPr>
          <w:sz w:val="24"/>
        </w:rPr>
      </w:pPr>
      <w:r>
        <w:rPr>
          <w:rFonts w:hint="eastAsia"/>
          <w:sz w:val="24"/>
        </w:rPr>
        <w:t>以 </w:t>
      </w:r>
      <w:r>
        <w:rPr>
          <w:rFonts w:hint="eastAsia"/>
          <w:b/>
          <w:bCs/>
          <w:sz w:val="24"/>
        </w:rPr>
        <w:t>SI型</w:t>
      </w:r>
      <w:r>
        <w:rPr>
          <w:rFonts w:hint="eastAsia"/>
          <w:sz w:val="24"/>
        </w:rPr>
        <w:t> 为主导行为风格的我，可以被大致描述为</w:t>
      </w:r>
      <w:r>
        <w:rPr>
          <w:rFonts w:hint="eastAsia"/>
          <w:b/>
          <w:sz w:val="24"/>
        </w:rPr>
        <w:t>“支持者”</w:t>
      </w:r>
      <w:r>
        <w:rPr>
          <w:rFonts w:hint="eastAsia"/>
          <w:sz w:val="24"/>
        </w:rPr>
        <w:t>的类型。属于这种类型的我特别看重关系的价值，总是努力寻找机会来帮助其他人。团队成员们是否能友好协作对我来说非常重要，尤其是我自己是否能和其他成员融洽相处。我希望团队和谐，为此我可以灵活地调整我的要求。我希望有机会向其他人证明，我是一个可以依靠的人。</w:t>
      </w:r>
    </w:p>
    <w:p>
      <w:pPr>
        <w:spacing w:line="360" w:lineRule="auto"/>
        <w:ind w:firstLine="482" w:firstLineChars="200"/>
        <w:rPr>
          <w:sz w:val="24"/>
        </w:rPr>
      </w:pPr>
      <w:r>
        <w:rPr>
          <w:rFonts w:hint="eastAsia"/>
          <w:b/>
          <w:bCs/>
          <w:sz w:val="24"/>
        </w:rPr>
        <w:t>行为特征：</w:t>
      </w:r>
      <w:r>
        <w:rPr>
          <w:rFonts w:hint="eastAsia"/>
          <w:sz w:val="24"/>
        </w:rPr>
        <w:t>我喜欢和其他人融洽相处、友好合作，团队协作对我而言是一件非常值得去做的事情。我愿意为他人提供服务，与他人建立良好的关系，使其他人都信赖我。我关注其他人的需求，并且希望通过自己的努力让他人感到快点。我不喜欢独立、隔离的项目工作，不喜欢竞争，不愿意成为关注的焦点，关系紧张、充满敌意的环境会让我感到心灰意懒。</w:t>
      </w:r>
    </w:p>
    <w:p>
      <w:pPr>
        <w:spacing w:line="360" w:lineRule="auto"/>
        <w:ind w:firstLine="482" w:firstLineChars="200"/>
        <w:rPr>
          <w:sz w:val="24"/>
        </w:rPr>
      </w:pPr>
      <w:r>
        <w:rPr>
          <w:rFonts w:hint="eastAsia"/>
          <w:b/>
          <w:bCs/>
          <w:sz w:val="24"/>
        </w:rPr>
        <w:t>交流沟通：</w:t>
      </w:r>
      <w:r>
        <w:rPr>
          <w:rFonts w:hint="eastAsia"/>
          <w:sz w:val="24"/>
        </w:rPr>
        <w:t>属于支持者的我喜欢协作、和谐，擅长有技巧的、相互尊重的沟通，尽力避免正面冲突和紧张的局势。我很少说“不”，即使是为了我自身的利益。和我一起共事的人很欣赏我这种亲切、随和的做事方式以及我处事的灵活性，也很欣赏我为他们提供的支持和帮助。</w:t>
      </w:r>
    </w:p>
    <w:p>
      <w:pPr>
        <w:spacing w:line="360" w:lineRule="auto"/>
        <w:ind w:firstLine="482" w:firstLineChars="200"/>
        <w:rPr>
          <w:sz w:val="24"/>
        </w:rPr>
      </w:pPr>
      <w:r>
        <w:rPr>
          <w:rFonts w:hint="eastAsia"/>
          <w:b/>
          <w:bCs/>
          <w:sz w:val="24"/>
        </w:rPr>
        <w:t>能力特征：</w:t>
      </w:r>
      <w:r>
        <w:rPr>
          <w:rFonts w:hint="eastAsia"/>
          <w:sz w:val="24"/>
        </w:rPr>
        <w:t>我特别看重自己为团队带来的价值，这就是我的优势和对团队的价值所在。我的灵活性可以应对很多艰难的情境，可以因需而变，虽然在面对重大的变革时也会感到紧张和烦恼。</w:t>
      </w:r>
    </w:p>
    <w:p>
      <w:pPr>
        <w:spacing w:line="360" w:lineRule="auto"/>
        <w:ind w:firstLine="482" w:firstLineChars="200"/>
        <w:rPr>
          <w:sz w:val="24"/>
        </w:rPr>
      </w:pPr>
      <w:r>
        <w:rPr>
          <w:rFonts w:hint="eastAsia"/>
          <w:b/>
          <w:bCs/>
          <w:sz w:val="24"/>
        </w:rPr>
        <w:t>行为优势：</w:t>
      </w:r>
      <w:r>
        <w:rPr>
          <w:rFonts w:hint="eastAsia"/>
          <w:sz w:val="24"/>
        </w:rPr>
        <w:t>支持者是非常易于被他人接近的，友善且具有同情心，也通常很快乐，属于这种行为类型的我以人际关系为导向，婉转幽默。</w:t>
      </w:r>
    </w:p>
    <w:p>
      <w:pPr>
        <w:spacing w:line="360" w:lineRule="auto"/>
        <w:ind w:firstLine="482" w:firstLineChars="200"/>
        <w:rPr>
          <w:sz w:val="24"/>
        </w:rPr>
      </w:pPr>
      <w:r>
        <w:rPr>
          <w:rFonts w:hint="eastAsia"/>
          <w:b/>
          <w:bCs/>
          <w:sz w:val="24"/>
        </w:rPr>
        <w:t>行为弱势：</w:t>
      </w:r>
      <w:r>
        <w:rPr>
          <w:rFonts w:hint="eastAsia"/>
          <w:sz w:val="24"/>
        </w:rPr>
        <w:t>我可能缺乏自我的激励与约束性，可能忽视自己的需求，不具有主动性，压抑自己，过于关注冲突的情绪因素，而因此感受到不安全感。</w:t>
      </w:r>
    </w:p>
    <w:p>
      <w:pPr>
        <w:spacing w:line="360" w:lineRule="auto"/>
        <w:ind w:firstLine="480" w:firstLineChars="200"/>
        <w:rPr>
          <w:sz w:val="24"/>
        </w:rPr>
      </w:pPr>
      <w:r>
        <w:rPr>
          <w:rFonts w:hint="eastAsia" w:ascii="宋体" w:hAnsi="宋体" w:eastAsia="宋体" w:cs="宋体"/>
          <w:kern w:val="0"/>
          <w:sz w:val="24"/>
          <w:szCs w:val="24"/>
          <w:lang w:val="en-US" w:eastAsia="zh-CN" w:bidi="ar-SA"/>
        </w:rPr>
        <w:pict>
          <v:rect id="文本框 47" o:spid="_x0000_s1080" style="position:absolute;left:0;margin-left:3.8pt;margin-top:7.45pt;height:29.5pt;width:138pt;rotation:0f;z-index:251681792;" o:ole="f" fillcolor="#4F81BD" filled="t" o:preferrelative="t" stroked="f" coordsize="21600,21600">
            <v:imagedata gain="65536f" blacklevel="0f" gamma="0"/>
            <o:lock v:ext="edit" position="f" selection="f" grouping="f" rotation="f" cropping="f" text="f" aspectratio="f"/>
            <v:shadow on="t" type="perspective" color="#000000" opacity="100%" offset="0pt,1pt" origin="0f,0f" matrix="65536f,0,0,65536f,0,0"/>
            <v:textbox>
              <w:txbxContent>
                <w:p>
                  <w:pPr>
                    <w:rPr>
                      <w:b/>
                      <w:color w:val="FFFFFF"/>
                      <w:sz w:val="32"/>
                      <w:shd w:val="clear" w:color="auto" w:fill="4F81BD"/>
                    </w:rPr>
                  </w:pPr>
                  <w:r>
                    <w:rPr>
                      <w:rFonts w:hint="eastAsia"/>
                      <w:b/>
                      <w:color w:val="FFFFFF"/>
                      <w:sz w:val="32"/>
                      <w:shd w:val="clear" w:color="auto" w:fill="4F81BD"/>
                    </w:rPr>
                    <w:t>下一步行动建议</w:t>
                  </w:r>
                </w:p>
              </w:txbxContent>
            </v:textbox>
          </v:rect>
        </w:pict>
      </w:r>
    </w:p>
    <w:p>
      <w:pPr>
        <w:spacing w:line="360" w:lineRule="auto"/>
        <w:ind w:firstLine="480" w:firstLineChars="200"/>
        <w:rPr>
          <w:sz w:val="24"/>
        </w:rPr>
      </w:pPr>
    </w:p>
    <w:p>
      <w:pPr>
        <w:spacing w:line="360" w:lineRule="auto"/>
        <w:ind w:firstLine="480" w:firstLineChars="200"/>
        <w:rPr>
          <w:sz w:val="24"/>
        </w:rPr>
      </w:pPr>
      <w:r>
        <w:rPr>
          <w:rFonts w:hint="eastAsia"/>
          <w:sz w:val="24"/>
        </w:rPr>
        <w:t>以 </w:t>
      </w:r>
      <w:r>
        <w:rPr>
          <w:rFonts w:hint="eastAsia"/>
          <w:b/>
          <w:bCs/>
          <w:sz w:val="24"/>
        </w:rPr>
        <w:t>SI型</w:t>
      </w:r>
      <w:r>
        <w:rPr>
          <w:rFonts w:hint="eastAsia"/>
          <w:sz w:val="24"/>
        </w:rPr>
        <w:t> 为主导行为风格的我，可能缺乏自我的激励与约束性，可能忽视自己的需求，不具有主动性，压抑自己，过于关注冲突的情绪因素，而因此感受到不安全感。建议我不要总是回避冲突，而应该把关注点放在问题和事实本身上，多分析自己面临的压力来源；尝试大声说出自己的需求和想法，不要太压抑自己，如果实在没有把握，可以在发表观点之前先征询对方的许可。</w:t>
      </w:r>
    </w:p>
    <w:p>
      <w:pPr>
        <w:spacing w:line="360" w:lineRule="auto"/>
        <w:ind w:firstLine="480" w:firstLineChars="200"/>
        <w:rPr>
          <w:sz w:val="24"/>
        </w:rPr>
      </w:pPr>
    </w:p>
    <w:p>
      <w:pPr>
        <w:spacing w:line="360" w:lineRule="auto"/>
        <w:rPr>
          <w:b/>
          <w:sz w:val="28"/>
        </w:rPr>
      </w:pPr>
      <w:r>
        <w:rPr>
          <w:rFonts w:hint="eastAsia"/>
          <w:b/>
          <w:sz w:val="28"/>
        </w:rPr>
        <w:t>（3）成就动机测验报告</w:t>
      </w:r>
    </w:p>
    <w:p>
      <w:pPr>
        <w:spacing w:line="360" w:lineRule="auto"/>
        <w:ind w:firstLine="480" w:firstLineChars="200"/>
        <w:rPr>
          <w:sz w:val="24"/>
        </w:rPr>
      </w:pPr>
      <w:r>
        <w:rPr>
          <w:rFonts w:hint="eastAsia"/>
          <w:sz w:val="24"/>
        </w:rPr>
        <w:t>我本次测评的统计结果如下，下图显示了我两种成就动机的得分情况。</w:t>
      </w:r>
    </w:p>
    <w:p>
      <w:pPr>
        <w:spacing w:line="360" w:lineRule="auto"/>
        <w:ind w:firstLine="480" w:firstLineChars="200"/>
        <w:rPr>
          <w:sz w:val="24"/>
        </w:rPr>
      </w:pPr>
    </w:p>
    <w:tbl>
      <w:tblPr>
        <w:tblW w:w="9639"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9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50" w:hRule="atLeast"/>
          <w:tblCellSpacing w:w="0" w:type="dxa"/>
        </w:trPr>
        <w:tc>
          <w:tcPr>
            <w:tcW w:w="9639" w:type="dxa"/>
            <w:tcMar>
              <w:top w:w="0" w:type="dxa"/>
              <w:left w:w="0" w:type="dxa"/>
              <w:bottom w:w="0" w:type="dxa"/>
              <w:right w:w="75" w:type="dxa"/>
            </w:tcMar>
            <w:vAlign w:val="center"/>
          </w:tcPr>
          <w:p>
            <w:pPr>
              <w:spacing w:line="360" w:lineRule="auto"/>
              <w:ind w:firstLine="480" w:firstLineChars="200"/>
              <w:rPr>
                <w:sz w:val="24"/>
              </w:rPr>
            </w:pPr>
          </w:p>
          <w:p>
            <w:pPr>
              <w:spacing w:line="360" w:lineRule="auto"/>
              <w:ind w:firstLine="480" w:firstLineChars="200"/>
              <w:rPr>
                <w:sz w:val="24"/>
              </w:rPr>
            </w:pPr>
            <w:r>
              <w:rPr>
                <w:rFonts w:ascii="Calibri" w:hAnsi="Calibri" w:eastAsia="宋体" w:cs="黑体"/>
                <w:kern w:val="2"/>
                <w:sz w:val="24"/>
                <w:szCs w:val="22"/>
                <w:lang w:val="en-US" w:eastAsia="zh-CN" w:bidi="ar-SA"/>
              </w:rPr>
              <w:pict>
                <v:shape id="图片 48" o:spid="_x0000_s1081" type="#_x0000_t75" style="height:214pt;width:514.5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p>
            <w:pPr>
              <w:spacing w:line="360" w:lineRule="auto"/>
              <w:ind w:firstLine="480" w:firstLineChars="200"/>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blCellSpacing w:w="0" w:type="dxa"/>
        </w:trPr>
        <w:tc>
          <w:tcPr>
            <w:tcW w:w="9639" w:type="dxa"/>
            <w:vAlign w:val="center"/>
          </w:tcPr>
          <w:p>
            <w:pPr>
              <w:spacing w:line="360" w:lineRule="auto"/>
              <w:rPr>
                <w:sz w:val="24"/>
              </w:rPr>
            </w:pPr>
          </w:p>
        </w:tc>
      </w:tr>
    </w:tbl>
    <w:p>
      <w:pPr>
        <w:spacing w:line="360" w:lineRule="auto"/>
        <w:ind w:firstLine="482" w:firstLineChars="200"/>
        <w:rPr>
          <w:b/>
          <w:sz w:val="24"/>
        </w:rPr>
      </w:pPr>
      <w:r>
        <w:rPr>
          <w:rFonts w:hint="eastAsia"/>
          <w:b/>
          <w:sz w:val="24"/>
        </w:rPr>
        <w:t>从测评结果可以看到：</w:t>
      </w:r>
    </w:p>
    <w:p>
      <w:pPr>
        <w:spacing w:line="360" w:lineRule="auto"/>
        <w:ind w:firstLine="482" w:firstLineChars="200"/>
        <w:rPr>
          <w:sz w:val="24"/>
        </w:rPr>
      </w:pPr>
      <w:r>
        <w:rPr>
          <w:rFonts w:hint="eastAsia"/>
          <w:b/>
          <w:sz w:val="24"/>
        </w:rPr>
        <w:t>我追求成功的动机高于回避失败的动机。</w:t>
      </w:r>
      <w:r>
        <w:rPr>
          <w:rFonts w:hint="eastAsia"/>
          <w:sz w:val="24"/>
        </w:rPr>
        <w:t>通常情况下，我更习惯于挑战困难，希望可以发挥自己的潜能和才智，而不太在意别人的赞扬或批评。这一特点为我成为成功的创业者奠定了性格基础。</w:t>
      </w:r>
    </w:p>
    <w:p>
      <w:pPr>
        <w:spacing w:line="360" w:lineRule="auto"/>
        <w:ind w:firstLine="480" w:firstLineChars="200"/>
        <w:rPr>
          <w:sz w:val="24"/>
        </w:rPr>
      </w:pPr>
    </w:p>
    <w:p>
      <w:pPr>
        <w:widowControl/>
        <w:jc w:val="left"/>
        <w:rPr>
          <w:b/>
          <w:sz w:val="28"/>
        </w:rPr>
      </w:pPr>
      <w:r>
        <w:rPr>
          <w:b/>
          <w:sz w:val="28"/>
        </w:rPr>
        <w:br w:type="page"/>
      </w:r>
    </w:p>
    <w:p>
      <w:pPr>
        <w:spacing w:line="360" w:lineRule="auto"/>
        <w:rPr>
          <w:rFonts w:ascii="宋体" w:hAnsi="宋体"/>
          <w:sz w:val="18"/>
          <w:szCs w:val="18"/>
        </w:rPr>
      </w:pPr>
      <w:r>
        <w:rPr>
          <w:rFonts w:hint="eastAsia"/>
          <w:b/>
          <w:sz w:val="28"/>
        </w:rPr>
        <w:t>4、职业价值观</w:t>
      </w:r>
    </w:p>
    <w:p>
      <w:pPr>
        <w:spacing w:line="360" w:lineRule="auto"/>
        <w:ind w:firstLine="480" w:firstLineChars="200"/>
        <w:rPr>
          <w:sz w:val="24"/>
        </w:rPr>
      </w:pPr>
      <w:r>
        <w:rPr>
          <w:rFonts w:hint="eastAsia"/>
          <w:sz w:val="24"/>
        </w:rPr>
        <w:t>从下面的图中，我可以了解到自己职业价值观倾向的分布情况。分数越高，表明我对该项职业价值要素越看重。</w:t>
      </w:r>
    </w:p>
    <w:p>
      <w:pPr>
        <w:spacing w:line="360" w:lineRule="auto"/>
        <w:rPr>
          <w:sz w:val="24"/>
        </w:rPr>
      </w:pPr>
      <w:r>
        <w:rPr>
          <w:rFonts w:ascii="Calibri" w:hAnsi="Calibri" w:eastAsia="宋体" w:cs="黑体"/>
          <w:kern w:val="2"/>
          <w:sz w:val="24"/>
          <w:szCs w:val="22"/>
          <w:lang w:val="en-US" w:eastAsia="zh-CN" w:bidi="ar-SA"/>
        </w:rPr>
        <w:pict>
          <v:shape id="图片 50" o:spid="_x0000_s1082" type="#_x0000_t75" style="height:334.15pt;width:369.5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p>
      <w:pPr>
        <w:spacing w:line="360" w:lineRule="auto"/>
        <w:rPr>
          <w:sz w:val="24"/>
        </w:rPr>
      </w:pPr>
    </w:p>
    <w:p>
      <w:pPr>
        <w:spacing w:line="360" w:lineRule="auto"/>
        <w:rPr>
          <w:sz w:val="24"/>
        </w:rPr>
      </w:pPr>
    </w:p>
    <w:p>
      <w:pPr>
        <w:spacing w:line="360" w:lineRule="auto"/>
        <w:ind w:firstLine="482" w:firstLineChars="200"/>
        <w:rPr>
          <w:b/>
          <w:sz w:val="24"/>
        </w:rPr>
      </w:pPr>
      <w:r>
        <w:rPr>
          <w:rFonts w:hint="eastAsia"/>
          <w:b/>
          <w:sz w:val="24"/>
        </w:rPr>
        <w:t>从以上的测评结果可以看到，</w:t>
      </w:r>
    </w:p>
    <w:p>
      <w:pPr>
        <w:spacing w:line="360" w:lineRule="auto"/>
        <w:ind w:firstLine="480" w:firstLineChars="200"/>
        <w:rPr>
          <w:sz w:val="24"/>
        </w:rPr>
      </w:pPr>
      <w:r>
        <w:rPr>
          <w:rFonts w:hint="eastAsia"/>
          <w:sz w:val="24"/>
        </w:rPr>
        <w:t>我最看重的三种职业价值要素为 </w:t>
      </w:r>
      <w:r>
        <w:rPr>
          <w:rFonts w:hint="eastAsia"/>
          <w:b/>
          <w:bCs/>
          <w:sz w:val="24"/>
        </w:rPr>
        <w:t>声望地位</w:t>
      </w:r>
      <w:r>
        <w:rPr>
          <w:rFonts w:hint="eastAsia"/>
          <w:sz w:val="24"/>
        </w:rPr>
        <w:t>、 </w:t>
      </w:r>
      <w:r>
        <w:rPr>
          <w:rFonts w:hint="eastAsia"/>
          <w:b/>
          <w:bCs/>
          <w:sz w:val="24"/>
        </w:rPr>
        <w:t>工作环境</w:t>
      </w:r>
      <w:r>
        <w:rPr>
          <w:rFonts w:hint="eastAsia"/>
          <w:sz w:val="24"/>
        </w:rPr>
        <w:t> 和 </w:t>
      </w:r>
      <w:r>
        <w:rPr>
          <w:rFonts w:hint="eastAsia"/>
          <w:b/>
          <w:bCs/>
          <w:sz w:val="24"/>
        </w:rPr>
        <w:t>智力激发</w:t>
      </w:r>
    </w:p>
    <w:p>
      <w:pPr>
        <w:spacing w:line="360" w:lineRule="auto"/>
        <w:ind w:firstLine="480" w:firstLineChars="200"/>
        <w:rPr>
          <w:sz w:val="24"/>
        </w:rPr>
      </w:pPr>
      <w:r>
        <w:rPr>
          <w:rFonts w:hint="eastAsia"/>
          <w:sz w:val="24"/>
        </w:rPr>
        <w:t>1) 看重</w:t>
      </w:r>
      <w:r>
        <w:rPr>
          <w:rFonts w:hint="eastAsia"/>
          <w:b/>
          <w:bCs/>
          <w:sz w:val="24"/>
        </w:rPr>
        <w:t>声望地位</w:t>
      </w:r>
      <w:r>
        <w:rPr>
          <w:rFonts w:hint="eastAsia"/>
          <w:sz w:val="24"/>
        </w:rPr>
        <w:t>： 希望自己所从事的工作在人们心目中有较高的社会地位，从而使自己得到他人的重视与尊重。</w:t>
      </w:r>
    </w:p>
    <w:p>
      <w:pPr>
        <w:spacing w:line="360" w:lineRule="auto"/>
        <w:ind w:firstLine="480" w:firstLineChars="200"/>
        <w:rPr>
          <w:sz w:val="24"/>
        </w:rPr>
      </w:pPr>
      <w:r>
        <w:rPr>
          <w:rFonts w:hint="eastAsia"/>
          <w:sz w:val="24"/>
        </w:rPr>
        <w:t>2) 看重</w:t>
      </w:r>
      <w:r>
        <w:rPr>
          <w:rFonts w:hint="eastAsia"/>
          <w:b/>
          <w:bCs/>
          <w:sz w:val="24"/>
        </w:rPr>
        <w:t>工作环境</w:t>
      </w:r>
      <w:r>
        <w:rPr>
          <w:rFonts w:hint="eastAsia"/>
          <w:sz w:val="24"/>
        </w:rPr>
        <w:t>： 希望能有比较舒适、优越的工作条件和环境。</w:t>
      </w:r>
    </w:p>
    <w:p>
      <w:pPr>
        <w:spacing w:line="360" w:lineRule="auto"/>
        <w:ind w:firstLine="480" w:firstLineChars="200"/>
        <w:rPr>
          <w:sz w:val="24"/>
        </w:rPr>
      </w:pPr>
      <w:r>
        <w:rPr>
          <w:rFonts w:hint="eastAsia"/>
          <w:sz w:val="24"/>
        </w:rPr>
        <w:t>3) 看重</w:t>
      </w:r>
      <w:r>
        <w:rPr>
          <w:rFonts w:hint="eastAsia"/>
          <w:b/>
          <w:bCs/>
          <w:sz w:val="24"/>
        </w:rPr>
        <w:t>智力激发</w:t>
      </w:r>
      <w:r>
        <w:rPr>
          <w:rFonts w:hint="eastAsia"/>
          <w:sz w:val="24"/>
        </w:rPr>
        <w:t>： 希望能在工作中不断进行智力的操作，动脑思考，学习和探索新事物，解决问题。</w:t>
      </w:r>
    </w:p>
    <w:p>
      <w:pPr>
        <w:spacing w:line="360" w:lineRule="auto"/>
        <w:rPr>
          <w:b/>
          <w:sz w:val="28"/>
        </w:rPr>
      </w:pPr>
    </w:p>
    <w:p>
      <w:pPr>
        <w:widowControl/>
        <w:jc w:val="left"/>
        <w:rPr>
          <w:b/>
          <w:sz w:val="28"/>
        </w:rPr>
      </w:pPr>
      <w:r>
        <w:rPr>
          <w:b/>
          <w:sz w:val="28"/>
        </w:rPr>
        <w:br w:type="page"/>
      </w:r>
    </w:p>
    <w:p>
      <w:pPr>
        <w:spacing w:line="360" w:lineRule="auto"/>
        <w:rPr>
          <w:b/>
          <w:sz w:val="28"/>
        </w:rPr>
      </w:pPr>
      <w:r>
        <w:rPr>
          <w:rFonts w:hint="eastAsia"/>
          <w:b/>
          <w:sz w:val="28"/>
        </w:rPr>
        <w:t>5、职业能力</w:t>
      </w:r>
    </w:p>
    <w:p>
      <w:pPr>
        <w:spacing w:line="360" w:lineRule="auto"/>
        <w:ind w:firstLine="482" w:firstLineChars="200"/>
        <w:rPr>
          <w:b/>
          <w:sz w:val="24"/>
        </w:rPr>
      </w:pPr>
      <w:r>
        <w:rPr>
          <w:rFonts w:hint="eastAsia"/>
          <w:b/>
          <w:sz w:val="24"/>
        </w:rPr>
        <w:t>（1）组织协调力测验报告</w:t>
      </w:r>
    </w:p>
    <w:p>
      <w:pPr>
        <w:spacing w:line="360" w:lineRule="auto"/>
        <w:ind w:firstLine="480" w:firstLineChars="200"/>
        <w:rPr>
          <w:sz w:val="24"/>
        </w:rPr>
      </w:pPr>
      <w:r>
        <w:rPr>
          <w:rFonts w:hint="eastAsia"/>
          <w:sz w:val="24"/>
        </w:rPr>
        <w:t>我本次测评的统计结果如下，下图显示了我组织协调能力的得分水平。</w:t>
      </w:r>
    </w:p>
    <w:p>
      <w:pPr>
        <w:spacing w:line="360" w:lineRule="auto"/>
        <w:ind w:firstLine="480" w:firstLineChars="200"/>
        <w:rPr>
          <w:sz w:val="24"/>
        </w:rPr>
      </w:pPr>
      <w:r>
        <w:rPr>
          <w:rFonts w:hint="eastAsia"/>
          <w:sz w:val="24"/>
        </w:rPr>
        <w:t>|大学生均值（6分）</w:t>
      </w:r>
    </w:p>
    <w:p>
      <w:pPr>
        <w:spacing w:line="360" w:lineRule="auto"/>
        <w:ind w:firstLine="480" w:firstLineChars="200"/>
        <w:rPr>
          <w:sz w:val="24"/>
        </w:rPr>
      </w:pPr>
    </w:p>
    <w:p>
      <w:pPr>
        <w:spacing w:line="360" w:lineRule="auto"/>
        <w:ind w:firstLine="480" w:firstLineChars="200"/>
        <w:rPr>
          <w:sz w:val="24"/>
        </w:rPr>
      </w:pPr>
      <w:r>
        <w:rPr>
          <w:rFonts w:ascii="Calibri" w:hAnsi="Calibri" w:eastAsia="宋体" w:cs="黑体"/>
          <w:kern w:val="2"/>
          <w:sz w:val="24"/>
          <w:szCs w:val="22"/>
          <w:lang w:val="en-US" w:eastAsia="zh-CN" w:bidi="ar-SA"/>
        </w:rPr>
        <w:pict>
          <v:shape id="图片 51" o:spid="_x0000_s1083" type="#_x0000_t75" style="height:82.55pt;width:366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p>
    <w:p>
      <w:pPr>
        <w:spacing w:line="360" w:lineRule="auto"/>
        <w:ind w:firstLine="480" w:firstLineChars="200"/>
        <w:rPr>
          <w:sz w:val="24"/>
        </w:rPr>
      </w:pPr>
    </w:p>
    <w:p>
      <w:pPr>
        <w:spacing w:line="360" w:lineRule="auto"/>
        <w:ind w:firstLine="480" w:firstLineChars="200"/>
        <w:rPr>
          <w:sz w:val="24"/>
        </w:rPr>
      </w:pPr>
      <w:r>
        <w:rPr>
          <w:rFonts w:hint="eastAsia"/>
          <w:sz w:val="24"/>
        </w:rPr>
        <w:t>从测评结果可以看到，</w:t>
      </w:r>
    </w:p>
    <w:p>
      <w:pPr>
        <w:spacing w:line="360" w:lineRule="auto"/>
        <w:ind w:firstLine="480" w:firstLineChars="200"/>
        <w:rPr>
          <w:sz w:val="24"/>
        </w:rPr>
      </w:pPr>
      <w:r>
        <w:rPr>
          <w:rFonts w:hint="eastAsia"/>
          <w:sz w:val="24"/>
        </w:rPr>
        <w:t>我比大多数大学生更有团队整体意识，善于人际交往、协调沟通，并具有配合奉献的精神。</w:t>
      </w:r>
    </w:p>
    <w:p>
      <w:pPr>
        <w:spacing w:line="360" w:lineRule="auto"/>
        <w:ind w:firstLine="480" w:firstLineChars="200"/>
        <w:rPr>
          <w:sz w:val="24"/>
        </w:rPr>
      </w:pPr>
      <w:r>
        <w:rPr>
          <w:rFonts w:hint="eastAsia"/>
          <w:sz w:val="24"/>
        </w:rPr>
        <w:t>下一步行动建议</w:t>
      </w:r>
    </w:p>
    <w:p>
      <w:pPr>
        <w:spacing w:line="360" w:lineRule="auto"/>
        <w:ind w:firstLine="480" w:firstLineChars="200"/>
        <w:rPr>
          <w:sz w:val="24"/>
        </w:rPr>
      </w:pPr>
      <w:r>
        <w:rPr>
          <w:rFonts w:hint="eastAsia"/>
          <w:sz w:val="24"/>
        </w:rPr>
        <w:t>我的组织协调能力比大多数大学生更强，希望继续保持。</w:t>
      </w:r>
    </w:p>
    <w:p>
      <w:pPr>
        <w:spacing w:line="360" w:lineRule="auto"/>
        <w:ind w:firstLine="480" w:firstLineChars="200"/>
        <w:rPr>
          <w:sz w:val="24"/>
        </w:rPr>
      </w:pPr>
    </w:p>
    <w:p>
      <w:pPr>
        <w:spacing w:line="360" w:lineRule="auto"/>
        <w:ind w:firstLine="480" w:firstLineChars="200"/>
        <w:rPr>
          <w:sz w:val="24"/>
        </w:rPr>
      </w:pPr>
      <w:r>
        <w:rPr>
          <w:rFonts w:ascii="Calibri" w:hAnsi="Calibri" w:eastAsia="宋体" w:cs="黑体"/>
          <w:kern w:val="2"/>
          <w:sz w:val="24"/>
          <w:szCs w:val="22"/>
          <w:lang w:val="en-US" w:eastAsia="zh-CN" w:bidi="ar-SA"/>
        </w:rPr>
        <w:pict>
          <v:shape id="图片 52" o:spid="_x0000_s1084" type="#_x0000_t75" style="height:8pt;width:690pt;rotation:0f;" o:ole="f"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w:pict>
      </w:r>
    </w:p>
    <w:p>
      <w:pPr>
        <w:spacing w:line="360" w:lineRule="auto"/>
        <w:ind w:firstLine="480" w:firstLineChars="200"/>
        <w:rPr>
          <w:sz w:val="24"/>
        </w:rPr>
      </w:pPr>
    </w:p>
    <w:p>
      <w:pPr>
        <w:spacing w:line="360" w:lineRule="auto"/>
        <w:ind w:firstLine="482" w:firstLineChars="200"/>
        <w:rPr>
          <w:b/>
          <w:sz w:val="24"/>
        </w:rPr>
      </w:pPr>
      <w:r>
        <w:rPr>
          <w:rFonts w:hint="eastAsia"/>
          <w:b/>
          <w:sz w:val="24"/>
        </w:rPr>
        <w:t>（2）创造力倾向测验报告</w:t>
      </w:r>
    </w:p>
    <w:p>
      <w:pPr>
        <w:spacing w:line="360" w:lineRule="auto"/>
        <w:ind w:firstLine="480" w:firstLineChars="200"/>
        <w:rPr>
          <w:sz w:val="24"/>
        </w:rPr>
      </w:pPr>
      <w:r>
        <w:rPr>
          <w:rFonts w:hint="eastAsia"/>
          <w:sz w:val="24"/>
        </w:rPr>
        <w:t>我本次测评的统计结果如下，下面的图显示了我在创造力多个方面的得分水平。</w:t>
      </w:r>
    </w:p>
    <w:p>
      <w:pPr>
        <w:spacing w:line="360" w:lineRule="auto"/>
        <w:ind w:firstLine="480" w:firstLineChars="200"/>
        <w:rPr>
          <w:sz w:val="24"/>
        </w:rPr>
      </w:pPr>
      <w:r>
        <w:rPr>
          <w:rFonts w:ascii="Calibri" w:hAnsi="Calibri" w:eastAsia="宋体" w:cs="黑体"/>
          <w:kern w:val="2"/>
          <w:sz w:val="24"/>
          <w:szCs w:val="22"/>
          <w:lang w:val="en-US" w:eastAsia="zh-CN" w:bidi="ar-SA"/>
        </w:rPr>
        <w:pict>
          <v:shape id="图片 54" o:spid="_x0000_s1085" type="#_x0000_t75" style="height:216.55pt;width:367.5pt;rotation:0f;" o:ole="f" fillcolor="#FFFFFF" filled="f" o:preferrelative="t" stroked="f" coordorigin="0,0" coordsize="21600,21600">
            <v:fill on="f" color2="#FFFFFF" focus="0%"/>
            <v:imagedata gain="65536f" blacklevel="0f" gamma="0" o:title="" r:id="rId18"/>
            <o:lock v:ext="edit" position="f" selection="f" grouping="f" rotation="f" cropping="f" text="f" aspectratio="t"/>
            <w10:wrap type="none"/>
            <w10:anchorlock/>
          </v:shape>
        </w:pict>
      </w:r>
    </w:p>
    <w:p>
      <w:pPr>
        <w:spacing w:line="360" w:lineRule="auto"/>
        <w:ind w:firstLine="480" w:firstLineChars="200"/>
        <w:rPr>
          <w:sz w:val="24"/>
        </w:rPr>
      </w:pPr>
    </w:p>
    <w:p>
      <w:pPr>
        <w:spacing w:line="360" w:lineRule="auto"/>
        <w:ind w:firstLine="480" w:firstLineChars="200"/>
        <w:rPr>
          <w:sz w:val="24"/>
        </w:rPr>
      </w:pPr>
    </w:p>
    <w:p>
      <w:pPr>
        <w:spacing w:line="360" w:lineRule="auto"/>
        <w:ind w:firstLine="482" w:firstLineChars="200"/>
        <w:rPr>
          <w:b/>
          <w:sz w:val="24"/>
        </w:rPr>
      </w:pPr>
      <w:r>
        <w:rPr>
          <w:rFonts w:hint="eastAsia"/>
          <w:b/>
          <w:sz w:val="24"/>
        </w:rPr>
        <w:t>从测评结果可以看到，</w:t>
      </w:r>
    </w:p>
    <w:p>
      <w:pPr>
        <w:spacing w:line="360" w:lineRule="auto"/>
        <w:ind w:firstLine="482" w:firstLineChars="200"/>
        <w:rPr>
          <w:b/>
          <w:sz w:val="24"/>
        </w:rPr>
      </w:pPr>
      <w:r>
        <w:rPr>
          <w:rFonts w:hint="eastAsia"/>
          <w:b/>
          <w:sz w:val="24"/>
        </w:rPr>
        <w:t>1.好奇心：</w:t>
      </w:r>
    </w:p>
    <w:p>
      <w:pPr>
        <w:spacing w:line="360" w:lineRule="auto"/>
        <w:ind w:firstLine="480" w:firstLineChars="200"/>
        <w:rPr>
          <w:sz w:val="24"/>
        </w:rPr>
      </w:pPr>
      <w:r>
        <w:rPr>
          <w:rFonts w:hint="eastAsia"/>
          <w:sz w:val="24"/>
        </w:rPr>
        <w:t>和大多数大学生相比，我主意更多，更乐意深入思索事物的奥妙，能把握特殊的现象并观察结果。</w:t>
      </w:r>
    </w:p>
    <w:p>
      <w:pPr>
        <w:spacing w:line="360" w:lineRule="auto"/>
        <w:ind w:firstLine="482" w:firstLineChars="200"/>
        <w:rPr>
          <w:b/>
          <w:sz w:val="24"/>
        </w:rPr>
      </w:pPr>
      <w:r>
        <w:rPr>
          <w:rFonts w:hint="eastAsia"/>
          <w:b/>
          <w:sz w:val="24"/>
        </w:rPr>
        <w:t>2.想象力：</w:t>
      </w:r>
    </w:p>
    <w:p>
      <w:pPr>
        <w:spacing w:line="360" w:lineRule="auto"/>
        <w:ind w:firstLine="480" w:firstLineChars="200"/>
        <w:rPr>
          <w:sz w:val="24"/>
        </w:rPr>
      </w:pPr>
      <w:r>
        <w:rPr>
          <w:rFonts w:hint="eastAsia"/>
          <w:sz w:val="24"/>
        </w:rPr>
        <w:t>和大多数大学生相比，我较不喜欢通过想象解决问题，也不喜欢凭直觉进行推测。</w:t>
      </w:r>
    </w:p>
    <w:p>
      <w:pPr>
        <w:spacing w:line="360" w:lineRule="auto"/>
        <w:ind w:firstLine="482" w:firstLineChars="200"/>
        <w:rPr>
          <w:b/>
          <w:sz w:val="24"/>
        </w:rPr>
      </w:pPr>
      <w:r>
        <w:rPr>
          <w:rFonts w:hint="eastAsia"/>
          <w:b/>
          <w:sz w:val="24"/>
        </w:rPr>
        <w:t>3.挑战性：</w:t>
      </w:r>
    </w:p>
    <w:p>
      <w:pPr>
        <w:spacing w:line="360" w:lineRule="auto"/>
        <w:ind w:firstLine="480" w:firstLineChars="200"/>
        <w:rPr>
          <w:sz w:val="24"/>
        </w:rPr>
      </w:pPr>
      <w:r>
        <w:rPr>
          <w:rFonts w:hint="eastAsia"/>
          <w:sz w:val="24"/>
        </w:rPr>
        <w:t>我比大多数大学生更善于寻找多种可能性，并能够了解事情的可能性与现实之间的差距，能够从杂乱中理出秩序，愿意探究复杂的问题或想法。</w:t>
      </w:r>
    </w:p>
    <w:p>
      <w:pPr>
        <w:spacing w:line="360" w:lineRule="auto"/>
        <w:ind w:firstLine="482" w:firstLineChars="200"/>
        <w:rPr>
          <w:b/>
          <w:sz w:val="24"/>
        </w:rPr>
      </w:pPr>
      <w:r>
        <w:rPr>
          <w:rFonts w:hint="eastAsia"/>
          <w:b/>
          <w:sz w:val="24"/>
        </w:rPr>
        <w:t>4.冒险性：</w:t>
      </w:r>
    </w:p>
    <w:p>
      <w:pPr>
        <w:spacing w:line="360" w:lineRule="auto"/>
        <w:ind w:firstLine="480" w:firstLineChars="200"/>
        <w:rPr>
          <w:sz w:val="24"/>
        </w:rPr>
      </w:pPr>
      <w:r>
        <w:rPr>
          <w:rFonts w:hint="eastAsia"/>
          <w:sz w:val="24"/>
        </w:rPr>
        <w:t>我比大多数大学生更勇于面对失败或批评，敢于猜测，能在杂乱的情境下完成任务，勇于为自己的观点辩护。</w:t>
      </w:r>
    </w:p>
    <w:p>
      <w:pPr>
        <w:spacing w:line="360" w:lineRule="auto"/>
        <w:ind w:firstLine="482" w:firstLineChars="200"/>
        <w:rPr>
          <w:b/>
          <w:sz w:val="24"/>
        </w:rPr>
      </w:pPr>
      <w:r>
        <w:rPr>
          <w:rFonts w:hint="eastAsia"/>
          <w:b/>
          <w:sz w:val="24"/>
        </w:rPr>
        <w:t>总的创造性倾向：</w:t>
      </w:r>
    </w:p>
    <w:p>
      <w:pPr>
        <w:spacing w:line="360" w:lineRule="auto"/>
        <w:ind w:firstLine="482" w:firstLineChars="200"/>
        <w:rPr>
          <w:b/>
          <w:sz w:val="24"/>
        </w:rPr>
      </w:pPr>
      <w:r>
        <w:rPr>
          <w:rFonts w:hint="eastAsia"/>
          <w:b/>
          <w:sz w:val="24"/>
        </w:rPr>
        <w:t>我比大多数大学生更趋于冒险，好奇心更强，想象力更丰富，更勇于挑战未知。</w:t>
      </w:r>
    </w:p>
    <w:p>
      <w:pPr>
        <w:spacing w:line="360" w:lineRule="auto"/>
        <w:ind w:firstLine="482" w:firstLineChars="200"/>
        <w:rPr>
          <w:b/>
          <w:sz w:val="24"/>
        </w:rPr>
      </w:pPr>
      <w:r>
        <w:rPr>
          <w:rFonts w:hint="eastAsia"/>
          <w:b/>
          <w:sz w:val="24"/>
        </w:rPr>
        <w:t>下一步行动建议：</w:t>
      </w:r>
    </w:p>
    <w:p>
      <w:pPr>
        <w:spacing w:line="360" w:lineRule="auto"/>
        <w:ind w:firstLine="480" w:firstLineChars="200"/>
        <w:rPr>
          <w:sz w:val="24"/>
        </w:rPr>
      </w:pPr>
      <w:r>
        <w:rPr>
          <w:rFonts w:hint="eastAsia"/>
          <w:sz w:val="24"/>
        </w:rPr>
        <w:t>创造性倾向不同的人适合从事的工作类型不同。一般而言，高创造力倾向的人在进行创造性工作时更容易成功，也更可能成为成功的创业者。</w:t>
      </w:r>
    </w:p>
    <w:p>
      <w:pPr>
        <w:spacing w:line="360" w:lineRule="auto"/>
        <w:ind w:firstLine="480" w:firstLineChars="200"/>
        <w:rPr>
          <w:sz w:val="24"/>
        </w:rPr>
      </w:pPr>
      <w:r>
        <w:rPr>
          <w:rFonts w:ascii="Calibri" w:hAnsi="Calibri" w:eastAsia="宋体" w:cs="黑体"/>
          <w:kern w:val="2"/>
          <w:sz w:val="24"/>
          <w:szCs w:val="22"/>
          <w:lang w:val="en-US" w:eastAsia="zh-CN" w:bidi="ar-SA"/>
        </w:rPr>
        <w:pict>
          <v:shape id="图片 55" o:spid="_x0000_s1086" type="#_x0000_t75" style="height:8pt;width:690pt;rotation:0f;" o:ole="f"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w:pict>
      </w:r>
    </w:p>
    <w:p>
      <w:pPr>
        <w:spacing w:line="360" w:lineRule="auto"/>
        <w:ind w:firstLine="480" w:firstLineChars="200"/>
        <w:rPr>
          <w:sz w:val="24"/>
        </w:rPr>
      </w:pPr>
      <w:r>
        <w:rPr>
          <w:rFonts w:ascii="Calibri" w:hAnsi="Calibri" w:eastAsia="宋体" w:cs="黑体"/>
          <w:kern w:val="2"/>
          <w:sz w:val="24"/>
          <w:szCs w:val="22"/>
          <w:lang w:val="en-US" w:eastAsia="zh-CN" w:bidi="ar-SA"/>
        </w:rPr>
        <w:pict>
          <v:shape id="图片 56" o:spid="_x0000_s1087" type="#_x0000_t75" style="height:6pt;width:690pt;rotation:0f;" o:ole="f" fillcolor="#FFFFFF" filled="f" o:preferrelative="t" stroked="f" coordorigin="0,0" coordsize="21600,21600">
            <v:fill on="f" color2="#FFFFFF" focus="0%"/>
            <v:imagedata gain="65536f" blacklevel="0f" gamma="0" o:title="" r:id="rId19"/>
            <o:lock v:ext="edit" position="f" selection="f" grouping="f" rotation="f" cropping="f" text="f" aspectratio="t"/>
            <w10:wrap type="none"/>
            <w10:anchorlock/>
          </v:shape>
        </w:pict>
      </w:r>
    </w:p>
    <w:p>
      <w:pPr>
        <w:spacing w:line="360" w:lineRule="auto"/>
        <w:ind w:firstLine="482" w:firstLineChars="200"/>
        <w:rPr>
          <w:b/>
          <w:sz w:val="24"/>
        </w:rPr>
      </w:pPr>
      <w:r>
        <w:rPr>
          <w:rFonts w:hint="eastAsia"/>
          <w:b/>
          <w:sz w:val="24"/>
        </w:rPr>
        <w:t>（3）领导能力测验报告</w:t>
      </w:r>
    </w:p>
    <w:p>
      <w:pPr>
        <w:spacing w:line="360" w:lineRule="auto"/>
        <w:ind w:firstLine="480" w:firstLineChars="200"/>
        <w:rPr>
          <w:sz w:val="24"/>
        </w:rPr>
      </w:pPr>
      <w:r>
        <w:rPr>
          <w:rFonts w:hint="eastAsia"/>
          <w:sz w:val="24"/>
        </w:rPr>
        <w:t>我本次测评的统计结果如下，下图显示了我在领导能力多个方面的得分水平。</w:t>
      </w:r>
    </w:p>
    <w:p>
      <w:pPr>
        <w:spacing w:line="360" w:lineRule="auto"/>
        <w:ind w:firstLine="480" w:firstLineChars="200"/>
        <w:rPr>
          <w:sz w:val="24"/>
        </w:rPr>
      </w:pPr>
      <w:r>
        <w:rPr>
          <w:rFonts w:ascii="Calibri" w:hAnsi="Calibri" w:eastAsia="宋体" w:cs="黑体"/>
          <w:kern w:val="2"/>
          <w:sz w:val="24"/>
          <w:szCs w:val="22"/>
          <w:lang w:val="en-US" w:eastAsia="zh-CN" w:bidi="ar-SA"/>
        </w:rPr>
        <w:pict>
          <v:shape id="图片 57" o:spid="_x0000_s1088" type="#_x0000_t75" style="height:201.5pt;width:398.8pt;rotation:0f;" o:ole="f" fillcolor="#FFFFFF" filled="f" o:preferrelative="t" stroked="f" coordorigin="0,0" coordsize="21600,21600">
            <v:fill on="f" color2="#FFFFFF" focus="0%"/>
            <v:imagedata gain="65536f" blacklevel="0f" gamma="0" o:title="" r:id="rId20"/>
            <o:lock v:ext="edit" position="f" selection="f" grouping="f" rotation="f" cropping="f" text="f" aspectratio="t"/>
            <w10:wrap type="none"/>
            <w10:anchorlock/>
          </v:shape>
        </w:pict>
      </w:r>
    </w:p>
    <w:p>
      <w:pPr>
        <w:spacing w:line="360" w:lineRule="auto"/>
        <w:ind w:firstLine="480" w:firstLineChars="200"/>
        <w:rPr>
          <w:sz w:val="24"/>
        </w:rPr>
      </w:pPr>
    </w:p>
    <w:p>
      <w:pPr>
        <w:spacing w:line="360" w:lineRule="auto"/>
        <w:ind w:firstLine="480" w:firstLineChars="200"/>
        <w:rPr>
          <w:sz w:val="24"/>
        </w:rPr>
      </w:pPr>
    </w:p>
    <w:p>
      <w:pPr>
        <w:spacing w:line="360" w:lineRule="auto"/>
        <w:ind w:firstLine="482" w:firstLineChars="200"/>
        <w:rPr>
          <w:b/>
          <w:sz w:val="24"/>
        </w:rPr>
      </w:pPr>
      <w:r>
        <w:rPr>
          <w:rFonts w:hint="eastAsia"/>
          <w:b/>
          <w:sz w:val="24"/>
        </w:rPr>
        <w:t>从测评结果可以看到，</w:t>
      </w:r>
    </w:p>
    <w:p>
      <w:pPr>
        <w:spacing w:line="360" w:lineRule="auto"/>
        <w:ind w:firstLine="482" w:firstLineChars="200"/>
        <w:rPr>
          <w:b/>
          <w:sz w:val="24"/>
        </w:rPr>
      </w:pPr>
      <w:r>
        <w:rPr>
          <w:rFonts w:hint="eastAsia"/>
          <w:b/>
          <w:sz w:val="24"/>
        </w:rPr>
        <w:t>1.技术领导：</w:t>
      </w:r>
    </w:p>
    <w:p>
      <w:pPr>
        <w:spacing w:line="360" w:lineRule="auto"/>
        <w:ind w:firstLine="480" w:firstLineChars="200"/>
        <w:rPr>
          <w:sz w:val="24"/>
        </w:rPr>
      </w:pPr>
      <w:r>
        <w:rPr>
          <w:rFonts w:hint="eastAsia"/>
          <w:sz w:val="24"/>
        </w:rPr>
        <w:t>我和大多数大学生水平相当，熟悉一些所从事行业的技术知识，以及一些领导和管理团队或组织的方法，但在灵活有效的将这些方法运用于实践上还有一些困难。</w:t>
      </w:r>
    </w:p>
    <w:p>
      <w:pPr>
        <w:spacing w:line="360" w:lineRule="auto"/>
        <w:ind w:firstLine="482" w:firstLineChars="200"/>
        <w:rPr>
          <w:b/>
          <w:sz w:val="24"/>
        </w:rPr>
      </w:pPr>
      <w:r>
        <w:rPr>
          <w:rFonts w:hint="eastAsia"/>
          <w:b/>
          <w:sz w:val="24"/>
        </w:rPr>
        <w:t>2.人际领导：</w:t>
      </w:r>
    </w:p>
    <w:p>
      <w:pPr>
        <w:spacing w:line="360" w:lineRule="auto"/>
        <w:ind w:firstLine="480" w:firstLineChars="200"/>
        <w:rPr>
          <w:sz w:val="24"/>
        </w:rPr>
      </w:pPr>
      <w:r>
        <w:rPr>
          <w:rFonts w:hint="eastAsia"/>
          <w:sz w:val="24"/>
        </w:rPr>
        <w:t>我和大多数大学生水平相当，能够协调处理好团队或组织中的一些人际关系，懂得理解他人，与他人融洽相处，但对整个团队氛围的影响和带动还显得不足。</w:t>
      </w:r>
    </w:p>
    <w:p>
      <w:pPr>
        <w:spacing w:line="360" w:lineRule="auto"/>
        <w:ind w:firstLine="482" w:firstLineChars="200"/>
        <w:rPr>
          <w:b/>
          <w:sz w:val="24"/>
        </w:rPr>
      </w:pPr>
      <w:r>
        <w:rPr>
          <w:rFonts w:hint="eastAsia"/>
          <w:b/>
          <w:sz w:val="24"/>
        </w:rPr>
        <w:t>3.理性领导：</w:t>
      </w:r>
    </w:p>
    <w:p>
      <w:pPr>
        <w:spacing w:line="360" w:lineRule="auto"/>
        <w:ind w:firstLine="480" w:firstLineChars="200"/>
        <w:rPr>
          <w:sz w:val="24"/>
        </w:rPr>
      </w:pPr>
      <w:r>
        <w:rPr>
          <w:rFonts w:hint="eastAsia"/>
          <w:sz w:val="24"/>
        </w:rPr>
        <w:t>我和大多数大学生水平相当，经常从全局角度考虑问题，能够制定一些组织愿景和使命并加以实施，但在处理和解决突发事件时还不够冷静。</w:t>
      </w:r>
    </w:p>
    <w:p>
      <w:pPr>
        <w:spacing w:line="360" w:lineRule="auto"/>
        <w:ind w:firstLine="482" w:firstLineChars="200"/>
        <w:rPr>
          <w:b/>
          <w:sz w:val="24"/>
        </w:rPr>
      </w:pPr>
      <w:r>
        <w:rPr>
          <w:rFonts w:hint="eastAsia"/>
          <w:b/>
          <w:sz w:val="24"/>
        </w:rPr>
        <w:t>综合领导能力：</w:t>
      </w:r>
    </w:p>
    <w:p>
      <w:pPr>
        <w:spacing w:line="360" w:lineRule="auto"/>
        <w:ind w:firstLine="480" w:firstLineChars="200"/>
        <w:rPr>
          <w:sz w:val="24"/>
        </w:rPr>
      </w:pPr>
      <w:r>
        <w:rPr>
          <w:rFonts w:hint="eastAsia"/>
          <w:sz w:val="24"/>
        </w:rPr>
        <w:t>我和大多数大学生水平相当，能够指挥、带领、引导、鼓励团队或组织成员为实现目标而努力，但这一综合领导能力还有待进一步提高。如果带领创业团队进行创业活动，我可能会遇到一些团队成员的领导和管理问题。</w:t>
      </w:r>
    </w:p>
    <w:p>
      <w:pPr>
        <w:spacing w:line="360" w:lineRule="auto"/>
        <w:ind w:firstLine="482" w:firstLineChars="200"/>
        <w:rPr>
          <w:b/>
          <w:sz w:val="24"/>
        </w:rPr>
      </w:pPr>
      <w:r>
        <w:rPr>
          <w:rFonts w:hint="eastAsia"/>
          <w:b/>
          <w:sz w:val="24"/>
        </w:rPr>
        <w:t>下一步行动建议：</w:t>
      </w:r>
    </w:p>
    <w:p>
      <w:pPr>
        <w:spacing w:line="360" w:lineRule="auto"/>
        <w:ind w:firstLine="480" w:firstLineChars="200"/>
        <w:rPr>
          <w:sz w:val="24"/>
        </w:rPr>
      </w:pPr>
      <w:r>
        <w:rPr>
          <w:rFonts w:hint="eastAsia"/>
          <w:sz w:val="24"/>
        </w:rPr>
        <w:t>我的领导能力和大多数大学生水平相当，可以进一步提高。建议了解和学习一些提高领导能力的方法和技巧，并在实际的创新创业活动中有意识的加以训练。</w:t>
      </w:r>
    </w:p>
    <w:p>
      <w:pPr>
        <w:spacing w:line="360" w:lineRule="auto"/>
        <w:ind w:firstLine="480" w:firstLineChars="200"/>
        <w:rPr>
          <w:sz w:val="24"/>
        </w:rPr>
      </w:pPr>
    </w:p>
    <w:p>
      <w:pPr>
        <w:spacing w:line="360" w:lineRule="auto"/>
        <w:ind w:firstLine="480" w:firstLineChars="200"/>
        <w:rPr>
          <w:sz w:val="24"/>
        </w:rPr>
      </w:pPr>
      <w:r>
        <w:rPr>
          <w:rFonts w:ascii="Calibri" w:hAnsi="Calibri" w:eastAsia="宋体" w:cs="黑体"/>
          <w:kern w:val="2"/>
          <w:sz w:val="24"/>
          <w:szCs w:val="22"/>
          <w:lang w:val="en-US" w:eastAsia="zh-CN" w:bidi="ar-SA"/>
        </w:rPr>
        <w:pict>
          <v:shape id="图片 58" o:spid="_x0000_s1089" type="#_x0000_t75" style="height:8pt;width:690pt;rotation:0f;" o:ole="f"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w:pict>
      </w:r>
    </w:p>
    <w:p>
      <w:pPr>
        <w:spacing w:line="360" w:lineRule="auto"/>
        <w:ind w:firstLine="480" w:firstLineChars="200"/>
        <w:rPr>
          <w:sz w:val="24"/>
        </w:rPr>
      </w:pPr>
      <w:r>
        <w:rPr>
          <w:rFonts w:ascii="Calibri" w:hAnsi="Calibri" w:eastAsia="宋体" w:cs="黑体"/>
          <w:kern w:val="2"/>
          <w:sz w:val="24"/>
          <w:szCs w:val="22"/>
          <w:lang w:val="en-US" w:eastAsia="zh-CN" w:bidi="ar-SA"/>
        </w:rPr>
        <w:pict>
          <v:shape id="图片 59" o:spid="_x0000_s1090" type="#_x0000_t75" style="height:6pt;width:690pt;rotation:0f;" o:ole="f" fillcolor="#FFFFFF" filled="f" o:preferrelative="t" stroked="f" coordorigin="0,0" coordsize="21600,21600">
            <v:fill on="f" color2="#FFFFFF" focus="0%"/>
            <v:imagedata gain="65536f" blacklevel="0f" gamma="0" o:title="" r:id="rId19"/>
            <o:lock v:ext="edit" position="f" selection="f" grouping="f" rotation="f" cropping="f" text="f" aspectratio="t"/>
            <w10:wrap type="none"/>
            <w10:anchorlock/>
          </v:shape>
        </w:pict>
      </w:r>
    </w:p>
    <w:p>
      <w:pPr>
        <w:spacing w:line="360" w:lineRule="auto"/>
        <w:ind w:firstLine="480" w:firstLineChars="200"/>
        <w:rPr>
          <w:sz w:val="24"/>
        </w:rPr>
      </w:pPr>
    </w:p>
    <w:p>
      <w:pPr>
        <w:spacing w:line="360" w:lineRule="auto"/>
        <w:ind w:firstLine="482" w:firstLineChars="200"/>
        <w:rPr>
          <w:b/>
          <w:sz w:val="24"/>
        </w:rPr>
      </w:pPr>
      <w:r>
        <w:rPr>
          <w:rFonts w:hint="eastAsia"/>
          <w:b/>
          <w:sz w:val="24"/>
        </w:rPr>
        <w:t>（4）瑞文推理能力测验报告</w:t>
      </w:r>
    </w:p>
    <w:p>
      <w:pPr>
        <w:spacing w:line="360" w:lineRule="auto"/>
        <w:ind w:firstLine="480" w:firstLineChars="200"/>
        <w:rPr>
          <w:sz w:val="24"/>
        </w:rPr>
      </w:pPr>
      <w:r>
        <w:rPr>
          <w:rFonts w:hint="eastAsia"/>
          <w:sz w:val="24"/>
        </w:rPr>
        <w:t>我本次测评的统计结果如下，下图显示了我推理能力的得分水平。</w:t>
      </w:r>
    </w:p>
    <w:p>
      <w:pPr>
        <w:spacing w:line="360" w:lineRule="auto"/>
        <w:ind w:firstLine="480" w:firstLineChars="200"/>
        <w:rPr>
          <w:sz w:val="24"/>
        </w:rPr>
      </w:pPr>
      <w:r>
        <w:rPr>
          <w:rFonts w:ascii="Calibri" w:hAnsi="Calibri" w:eastAsia="宋体" w:cs="黑体"/>
          <w:kern w:val="2"/>
          <w:sz w:val="24"/>
          <w:szCs w:val="22"/>
          <w:lang w:val="en-US" w:eastAsia="zh-CN" w:bidi="ar-SA"/>
        </w:rPr>
        <w:pict>
          <v:shape id="图片 60" o:spid="_x0000_s1091" type="#_x0000_t75" style="height:86.5pt;width:398pt;rotation:0f;" o:ole="f" fillcolor="#FFFFFF" filled="f" o:preferrelative="t" stroked="f" coordorigin="0,0" coordsize="21600,21600">
            <v:fill on="f" color2="#FFFFFF" focus="0%"/>
            <v:imagedata gain="65536f" blacklevel="0f" gamma="0" o:title="" r:id="rId21"/>
            <o:lock v:ext="edit" position="f" selection="f" grouping="f" rotation="f" cropping="f" text="f" aspectratio="t"/>
            <w10:wrap type="none"/>
            <w10:anchorlock/>
          </v:shape>
        </w:pict>
      </w:r>
    </w:p>
    <w:p>
      <w:pPr>
        <w:spacing w:line="360" w:lineRule="auto"/>
        <w:ind w:firstLine="482" w:firstLineChars="200"/>
        <w:rPr>
          <w:b/>
          <w:sz w:val="24"/>
        </w:rPr>
      </w:pPr>
      <w:r>
        <w:rPr>
          <w:rFonts w:hint="eastAsia"/>
          <w:b/>
          <w:sz w:val="24"/>
        </w:rPr>
        <w:t>从测评结果可以看到，</w:t>
      </w:r>
    </w:p>
    <w:p>
      <w:pPr>
        <w:spacing w:line="360" w:lineRule="auto"/>
        <w:ind w:firstLine="480" w:firstLineChars="200"/>
        <w:rPr>
          <w:sz w:val="24"/>
        </w:rPr>
      </w:pPr>
      <w:r>
        <w:rPr>
          <w:rFonts w:hint="eastAsia"/>
          <w:sz w:val="24"/>
        </w:rPr>
        <w:t>和大多数大学生相比，我具有</w:t>
      </w:r>
      <w:r>
        <w:rPr>
          <w:rFonts w:hint="eastAsia"/>
          <w:b/>
          <w:sz w:val="24"/>
        </w:rPr>
        <w:t>更强的推理能力</w:t>
      </w:r>
      <w:r>
        <w:rPr>
          <w:rFonts w:hint="eastAsia"/>
          <w:sz w:val="24"/>
        </w:rPr>
        <w:t>，更能进行敏锐的观察、清晰的分析，迅速掌握问题的核心，做出准确的判断。</w:t>
      </w:r>
    </w:p>
    <w:p>
      <w:pPr>
        <w:spacing w:line="360" w:lineRule="auto"/>
        <w:ind w:firstLine="482" w:firstLineChars="200"/>
        <w:rPr>
          <w:b/>
          <w:sz w:val="24"/>
        </w:rPr>
      </w:pPr>
      <w:r>
        <w:rPr>
          <w:rFonts w:hint="eastAsia"/>
          <w:b/>
          <w:sz w:val="24"/>
        </w:rPr>
        <w:t>下一步行动建议</w:t>
      </w:r>
    </w:p>
    <w:p>
      <w:pPr>
        <w:spacing w:line="360" w:lineRule="auto"/>
        <w:ind w:firstLine="480" w:firstLineChars="200"/>
        <w:rPr>
          <w:sz w:val="24"/>
        </w:rPr>
      </w:pPr>
      <w:r>
        <w:rPr>
          <w:rFonts w:hint="eastAsia"/>
          <w:sz w:val="24"/>
        </w:rPr>
        <w:t>我的推理能力比大多数大学生更强，希望继续不断实践，保持优势。</w:t>
      </w:r>
    </w:p>
    <w:p>
      <w:pPr>
        <w:spacing w:line="360" w:lineRule="auto"/>
        <w:ind w:firstLine="480" w:firstLineChars="200"/>
        <w:rPr>
          <w:sz w:val="24"/>
        </w:rPr>
      </w:pPr>
      <w:r>
        <w:rPr>
          <w:rFonts w:ascii="Calibri" w:hAnsi="Calibri" w:eastAsia="宋体" w:cs="黑体"/>
          <w:kern w:val="2"/>
          <w:sz w:val="24"/>
          <w:szCs w:val="22"/>
          <w:lang w:val="en-US" w:eastAsia="zh-CN" w:bidi="ar-SA"/>
        </w:rPr>
        <w:pict>
          <v:shape id="图片 61" o:spid="_x0000_s1092" type="#_x0000_t75" style="height:8pt;width:690pt;rotation:0f;" o:ole="f"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w:pict>
      </w:r>
    </w:p>
    <w:p>
      <w:pPr>
        <w:spacing w:line="360" w:lineRule="auto"/>
        <w:ind w:firstLine="480" w:firstLineChars="200"/>
        <w:rPr>
          <w:sz w:val="24"/>
        </w:rPr>
      </w:pPr>
      <w:r>
        <w:rPr>
          <w:rFonts w:ascii="Calibri" w:hAnsi="Calibri" w:eastAsia="宋体" w:cs="黑体"/>
          <w:kern w:val="2"/>
          <w:sz w:val="24"/>
          <w:szCs w:val="22"/>
          <w:lang w:val="en-US" w:eastAsia="zh-CN" w:bidi="ar-SA"/>
        </w:rPr>
        <w:pict>
          <v:shape id="图片 62" o:spid="_x0000_s1093" type="#_x0000_t75" style="height:6pt;width:690pt;rotation:0f;" o:ole="f" fillcolor="#FFFFFF" filled="f" o:preferrelative="t" stroked="f" coordorigin="0,0" coordsize="21600,21600">
            <v:fill on="f" color2="#FFFFFF" focus="0%"/>
            <v:imagedata gain="65536f" blacklevel="0f" gamma="0" o:title="" r:id="rId19"/>
            <o:lock v:ext="edit" position="f" selection="f" grouping="f" rotation="f" cropping="f" text="f" aspectratio="t"/>
            <w10:wrap type="none"/>
            <w10:anchorlock/>
          </v:shape>
        </w:pict>
      </w:r>
    </w:p>
    <w:p>
      <w:pPr>
        <w:spacing w:line="360" w:lineRule="auto"/>
        <w:ind w:firstLine="482" w:firstLineChars="200"/>
        <w:rPr>
          <w:b/>
          <w:sz w:val="24"/>
        </w:rPr>
      </w:pPr>
      <w:r>
        <w:rPr>
          <w:rFonts w:hint="eastAsia"/>
          <w:b/>
          <w:sz w:val="24"/>
        </w:rPr>
        <w:t>（5）情绪智力测验报告</w:t>
      </w:r>
    </w:p>
    <w:p>
      <w:pPr>
        <w:spacing w:line="360" w:lineRule="auto"/>
        <w:ind w:firstLine="480" w:firstLineChars="200"/>
        <w:rPr>
          <w:sz w:val="24"/>
        </w:rPr>
      </w:pPr>
      <w:r>
        <w:rPr>
          <w:rFonts w:hint="eastAsia"/>
          <w:sz w:val="24"/>
        </w:rPr>
        <w:t>我本次测评的统计结果如下，下图显示了我情绪智力各方面的得分水平。</w:t>
      </w:r>
    </w:p>
    <w:p>
      <w:pPr>
        <w:spacing w:line="360" w:lineRule="auto"/>
        <w:ind w:firstLine="480" w:firstLineChars="200"/>
        <w:rPr>
          <w:sz w:val="24"/>
        </w:rPr>
      </w:pPr>
      <w:r>
        <w:rPr>
          <w:rFonts w:ascii="Calibri" w:hAnsi="Calibri" w:eastAsia="宋体" w:cs="黑体"/>
          <w:kern w:val="2"/>
          <w:sz w:val="24"/>
          <w:szCs w:val="22"/>
          <w:lang w:val="en-US" w:eastAsia="zh-CN" w:bidi="ar-SA"/>
        </w:rPr>
        <w:pict>
          <v:shape id="图片 63" o:spid="_x0000_s1094" type="#_x0000_t75" style="height:248.55pt;width:416pt;rotation:0f;" o:ole="f" fillcolor="#FFFFFF" filled="f" o:preferrelative="t" stroked="f" coordorigin="0,0" coordsize="21600,21600">
            <v:fill on="f" color2="#FFFFFF" focus="0%"/>
            <v:imagedata gain="65536f" blacklevel="0f" gamma="0" o:title="" r:id="rId22"/>
            <o:lock v:ext="edit" position="f" selection="f" grouping="f" rotation="f" cropping="f" text="f" aspectratio="t"/>
            <w10:wrap type="none"/>
            <w10:anchorlock/>
          </v:shape>
        </w:pict>
      </w:r>
    </w:p>
    <w:p>
      <w:pPr>
        <w:spacing w:line="360" w:lineRule="auto"/>
        <w:ind w:firstLine="482" w:firstLineChars="200"/>
        <w:rPr>
          <w:b/>
          <w:sz w:val="24"/>
        </w:rPr>
      </w:pPr>
      <w:r>
        <w:rPr>
          <w:rFonts w:hint="eastAsia"/>
          <w:b/>
          <w:sz w:val="24"/>
        </w:rPr>
        <w:t>从测评结果可以看到，</w:t>
      </w:r>
    </w:p>
    <w:p>
      <w:pPr>
        <w:spacing w:line="360" w:lineRule="auto"/>
        <w:ind w:firstLine="482" w:firstLineChars="200"/>
        <w:rPr>
          <w:b/>
          <w:sz w:val="24"/>
        </w:rPr>
      </w:pPr>
      <w:r>
        <w:rPr>
          <w:rFonts w:hint="eastAsia"/>
          <w:b/>
          <w:sz w:val="24"/>
        </w:rPr>
        <w:t>1.情绪监控：</w:t>
      </w:r>
    </w:p>
    <w:p>
      <w:pPr>
        <w:spacing w:line="360" w:lineRule="auto"/>
        <w:ind w:firstLine="480" w:firstLineChars="200"/>
        <w:rPr>
          <w:sz w:val="24"/>
        </w:rPr>
      </w:pPr>
      <w:r>
        <w:rPr>
          <w:rFonts w:hint="eastAsia"/>
          <w:sz w:val="24"/>
        </w:rPr>
        <w:t>我和大多数大学生水平相当，能够比较准确地感知自己内心的情绪，并尝试进行一些自我梳理和调节，但有时仍不能有效地控制自己的情绪。</w:t>
      </w:r>
    </w:p>
    <w:p>
      <w:pPr>
        <w:spacing w:line="360" w:lineRule="auto"/>
        <w:ind w:firstLine="482" w:firstLineChars="200"/>
        <w:rPr>
          <w:b/>
          <w:sz w:val="24"/>
        </w:rPr>
      </w:pPr>
      <w:r>
        <w:rPr>
          <w:rFonts w:hint="eastAsia"/>
          <w:b/>
          <w:sz w:val="24"/>
        </w:rPr>
        <w:t>2.情绪利用：</w:t>
      </w:r>
    </w:p>
    <w:p>
      <w:pPr>
        <w:spacing w:line="360" w:lineRule="auto"/>
        <w:ind w:firstLine="480" w:firstLineChars="200"/>
        <w:rPr>
          <w:sz w:val="24"/>
        </w:rPr>
      </w:pPr>
      <w:r>
        <w:rPr>
          <w:rFonts w:hint="eastAsia"/>
          <w:sz w:val="24"/>
        </w:rPr>
        <w:t>我比大多数大学生更善于体察到自己的情感状态，并从中产生对问题的新思考。</w:t>
      </w:r>
    </w:p>
    <w:p>
      <w:pPr>
        <w:spacing w:line="360" w:lineRule="auto"/>
        <w:ind w:firstLine="482" w:firstLineChars="200"/>
        <w:rPr>
          <w:b/>
          <w:sz w:val="24"/>
        </w:rPr>
      </w:pPr>
      <w:r>
        <w:rPr>
          <w:rFonts w:hint="eastAsia"/>
          <w:b/>
          <w:sz w:val="24"/>
        </w:rPr>
        <w:t>3.社会能力：</w:t>
      </w:r>
    </w:p>
    <w:p>
      <w:pPr>
        <w:spacing w:line="360" w:lineRule="auto"/>
        <w:ind w:firstLine="480" w:firstLineChars="200"/>
        <w:rPr>
          <w:sz w:val="24"/>
        </w:rPr>
      </w:pPr>
      <w:r>
        <w:rPr>
          <w:rFonts w:hint="eastAsia"/>
          <w:sz w:val="24"/>
        </w:rPr>
        <w:t>我和大多数大学生水平相当，能够在社交活动中较为准确地表达自己的情绪，但有时欠妥当，对我周围的人或我所在的团队并不能产生积极有益的结果。</w:t>
      </w:r>
    </w:p>
    <w:p>
      <w:pPr>
        <w:spacing w:line="360" w:lineRule="auto"/>
        <w:ind w:firstLine="482" w:firstLineChars="200"/>
        <w:rPr>
          <w:b/>
          <w:sz w:val="24"/>
        </w:rPr>
      </w:pPr>
      <w:r>
        <w:rPr>
          <w:rFonts w:hint="eastAsia"/>
          <w:b/>
          <w:sz w:val="24"/>
        </w:rPr>
        <w:t>4.他人情绪评估：</w:t>
      </w:r>
    </w:p>
    <w:p>
      <w:pPr>
        <w:spacing w:line="360" w:lineRule="auto"/>
        <w:ind w:firstLine="480" w:firstLineChars="200"/>
        <w:rPr>
          <w:sz w:val="24"/>
        </w:rPr>
      </w:pPr>
      <w:r>
        <w:rPr>
          <w:rFonts w:hint="eastAsia"/>
          <w:sz w:val="24"/>
        </w:rPr>
        <w:t>我比大多数大学生更善于通过口头和非口头的信息，准确地感知和体会他人的情绪。</w:t>
      </w:r>
    </w:p>
    <w:p>
      <w:pPr>
        <w:spacing w:line="360" w:lineRule="auto"/>
        <w:ind w:firstLine="482" w:firstLineChars="200"/>
        <w:rPr>
          <w:b/>
          <w:sz w:val="24"/>
        </w:rPr>
      </w:pPr>
      <w:r>
        <w:rPr>
          <w:rFonts w:hint="eastAsia"/>
          <w:b/>
          <w:sz w:val="24"/>
        </w:rPr>
        <w:t>5.情绪智力总分：</w:t>
      </w:r>
    </w:p>
    <w:p>
      <w:pPr>
        <w:spacing w:line="360" w:lineRule="auto"/>
        <w:ind w:firstLine="480" w:firstLineChars="200"/>
        <w:rPr>
          <w:sz w:val="24"/>
        </w:rPr>
      </w:pPr>
      <w:r>
        <w:rPr>
          <w:rFonts w:hint="eastAsia"/>
          <w:sz w:val="24"/>
        </w:rPr>
        <w:t>我比大多数大学生</w:t>
      </w:r>
      <w:r>
        <w:rPr>
          <w:rFonts w:hint="eastAsia"/>
          <w:b/>
          <w:sz w:val="24"/>
        </w:rPr>
        <w:t>更善于管理、调节自己的情绪和感知、体察他人的情绪</w:t>
      </w:r>
      <w:r>
        <w:rPr>
          <w:rFonts w:hint="eastAsia"/>
          <w:sz w:val="24"/>
        </w:rPr>
        <w:t>，并能有效地表达和使用情绪，使之产生有益的结果。</w:t>
      </w:r>
    </w:p>
    <w:p>
      <w:pPr>
        <w:spacing w:line="360" w:lineRule="auto"/>
        <w:ind w:firstLine="482" w:firstLineChars="200"/>
        <w:rPr>
          <w:b/>
          <w:sz w:val="24"/>
        </w:rPr>
      </w:pPr>
      <w:r>
        <w:rPr>
          <w:rFonts w:hint="eastAsia"/>
          <w:b/>
          <w:sz w:val="24"/>
        </w:rPr>
        <w:t>下一步行动建议</w:t>
      </w:r>
    </w:p>
    <w:p>
      <w:pPr>
        <w:spacing w:line="360" w:lineRule="auto"/>
        <w:ind w:firstLine="480" w:firstLineChars="200"/>
        <w:rPr>
          <w:sz w:val="24"/>
        </w:rPr>
      </w:pPr>
      <w:r>
        <w:rPr>
          <w:rFonts w:hint="eastAsia"/>
          <w:sz w:val="24"/>
        </w:rPr>
        <w:t>和大多数大学生相比，我的情绪智力水平较高，对情绪的管理能力较强，希望继续保持，使其发挥更大的积极作用。</w:t>
      </w:r>
    </w:p>
    <w:p>
      <w:pPr>
        <w:spacing w:line="360" w:lineRule="auto"/>
        <w:ind w:firstLine="480" w:firstLineChars="200"/>
        <w:rPr>
          <w:sz w:val="24"/>
        </w:rPr>
      </w:pPr>
      <w:r>
        <w:rPr>
          <w:rFonts w:ascii="Calibri" w:hAnsi="Calibri" w:eastAsia="宋体" w:cs="黑体"/>
          <w:kern w:val="2"/>
          <w:sz w:val="24"/>
          <w:szCs w:val="22"/>
          <w:lang w:val="en-US" w:eastAsia="zh-CN" w:bidi="ar-SA"/>
        </w:rPr>
        <w:pict>
          <v:shape id="图片 64" o:spid="_x0000_s1095" type="#_x0000_t75" style="height:8pt;width:690pt;rotation:0f;" o:ole="f"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w:pict>
      </w:r>
    </w:p>
    <w:p>
      <w:pPr>
        <w:spacing w:line="360" w:lineRule="auto"/>
        <w:ind w:firstLine="480" w:firstLineChars="200"/>
        <w:rPr>
          <w:sz w:val="24"/>
        </w:rPr>
      </w:pPr>
      <w:r>
        <w:rPr>
          <w:rFonts w:ascii="Calibri" w:hAnsi="Calibri" w:eastAsia="宋体" w:cs="黑体"/>
          <w:kern w:val="2"/>
          <w:sz w:val="24"/>
          <w:szCs w:val="22"/>
          <w:lang w:val="en-US" w:eastAsia="zh-CN" w:bidi="ar-SA"/>
        </w:rPr>
        <w:pict>
          <v:shape id="图片 65" o:spid="_x0000_s1096" type="#_x0000_t75" style="height:6pt;width:690pt;rotation:0f;" o:ole="f" fillcolor="#FFFFFF" filled="f" o:preferrelative="t" stroked="f" coordorigin="0,0" coordsize="21600,21600">
            <v:fill on="f" color2="#FFFFFF" focus="0%"/>
            <v:imagedata gain="65536f" blacklevel="0f" gamma="0" o:title="" r:id="rId19"/>
            <o:lock v:ext="edit" position="f" selection="f" grouping="f" rotation="f" cropping="f" text="f" aspectratio="t"/>
            <w10:wrap type="none"/>
            <w10:anchorlock/>
          </v:shape>
        </w:pict>
      </w:r>
    </w:p>
    <w:p>
      <w:pPr>
        <w:spacing w:line="360" w:lineRule="auto"/>
        <w:ind w:firstLine="480" w:firstLineChars="200"/>
        <w:rPr>
          <w:sz w:val="24"/>
        </w:rPr>
      </w:pPr>
      <w:r>
        <w:rPr>
          <w:rFonts w:ascii="Calibri" w:hAnsi="Calibri" w:eastAsia="宋体" w:cs="黑体"/>
          <w:kern w:val="2"/>
          <w:sz w:val="24"/>
          <w:szCs w:val="22"/>
          <w:lang w:val="en-US" w:eastAsia="zh-CN" w:bidi="ar-SA"/>
        </w:rPr>
        <w:pict>
          <v:shape id="图片 53" o:spid="_x0000_s1097" type="#_x0000_t75" style="height:6pt;width:690pt;rotation:0f;" o:ole="f" fillcolor="#FFFFFF" filled="f" o:preferrelative="t" stroked="f" coordorigin="0,0" coordsize="21600,21600">
            <v:fill on="f" color2="#FFFFFF" focus="0%"/>
            <v:imagedata gain="65536f" blacklevel="0f" gamma="0" o:title="" r:id="rId19"/>
            <o:lock v:ext="edit" position="f" selection="f" grouping="f" rotation="f" cropping="f" text="f" aspectratio="t"/>
            <w10:wrap type="none"/>
            <w10:anchorlock/>
          </v:shape>
        </w:pict>
      </w:r>
    </w:p>
    <w:p>
      <w:pPr>
        <w:rPr>
          <w:rFonts w:ascii="宋体" w:hAnsi="宋体"/>
          <w:sz w:val="18"/>
          <w:szCs w:val="18"/>
        </w:rPr>
        <w:sectPr>
          <w:headerReference r:id="rId4" w:type="default"/>
          <w:footerReference r:id="rId5" w:type="default"/>
          <w:pgSz w:w="11907" w:h="16840"/>
          <w:pgMar w:top="1134" w:right="1134" w:bottom="1134" w:left="1134" w:header="851" w:footer="992" w:gutter="0"/>
          <w:cols w:space="425" w:num="1"/>
          <w:titlePg/>
          <w:docGrid w:linePitch="312" w:charSpace="0"/>
        </w:sectPr>
      </w:pPr>
    </w:p>
    <w:p>
      <w:pPr>
        <w:widowControl/>
        <w:jc w:val="left"/>
        <w:rPr>
          <w:rFonts w:ascii="华文楷体" w:hAnsi="华文楷体" w:eastAsia="华文楷体" w:cs="Times New Roman"/>
          <w:b/>
          <w:sz w:val="36"/>
          <w:szCs w:val="21"/>
        </w:rPr>
      </w:pPr>
      <w:r>
        <w:rPr>
          <w:rFonts w:hint="eastAsia" w:ascii="华文楷体" w:hAnsi="华文楷体" w:eastAsia="华文楷体" w:cs="Times New Roman"/>
          <w:b/>
          <w:sz w:val="36"/>
          <w:szCs w:val="21"/>
        </w:rPr>
        <w:t>（五）个人SW分析</w:t>
      </w:r>
    </w:p>
    <w:p>
      <w:pPr>
        <w:widowControl/>
        <w:spacing w:line="360" w:lineRule="auto"/>
        <w:ind w:firstLine="480" w:firstLineChars="200"/>
        <w:jc w:val="left"/>
        <w:rPr>
          <w:rFonts w:ascii="宋体" w:hAnsi="宋体" w:cs="Times New Roman"/>
          <w:sz w:val="24"/>
          <w:szCs w:val="21"/>
        </w:rPr>
      </w:pPr>
      <w:r>
        <w:rPr>
          <w:rFonts w:hint="eastAsia" w:ascii="宋体" w:hAnsi="宋体" w:cs="Times New Roman"/>
          <w:sz w:val="24"/>
          <w:szCs w:val="21"/>
        </w:rPr>
        <w:t>SWOT分析技术是市场营销管理中应用的一种分析工具，主要用于分析市场中的优势与劣势、可能存在的机会与威胁，从而为企业决策提供依据。现在它也被应用于个人和组织的职业生涯规划评估。因此可以制作一份表格来说明和分析自己。</w:t>
      </w:r>
    </w:p>
    <w:p>
      <w:pPr>
        <w:widowControl/>
        <w:spacing w:line="360" w:lineRule="auto"/>
        <w:ind w:firstLine="420" w:firstLineChars="200"/>
        <w:jc w:val="left"/>
        <w:rPr>
          <w:rFonts w:ascii="宋体" w:hAnsi="宋体"/>
          <w:shd w:val="pct10" w:color="auto" w:fill="FFFFFF"/>
        </w:rPr>
      </w:pPr>
    </w:p>
    <w:tbl>
      <w:tblPr>
        <w:tblW w:w="8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4077" w:type="dxa"/>
            <w:shd w:val="clear" w:color="auto" w:fill="92CDDC"/>
            <w:vAlign w:val="center"/>
          </w:tcPr>
          <w:p>
            <w:pPr>
              <w:jc w:val="center"/>
              <w:rPr>
                <w:b/>
                <w:sz w:val="28"/>
                <w:szCs w:val="28"/>
              </w:rPr>
            </w:pPr>
            <w:r>
              <w:rPr>
                <w:rFonts w:hint="eastAsia"/>
                <w:b/>
                <w:sz w:val="28"/>
                <w:szCs w:val="28"/>
              </w:rPr>
              <w:t>Strength（优势）</w:t>
            </w:r>
          </w:p>
        </w:tc>
        <w:tc>
          <w:tcPr>
            <w:tcW w:w="4111" w:type="dxa"/>
            <w:shd w:val="clear" w:color="auto" w:fill="92CDDC"/>
            <w:vAlign w:val="center"/>
          </w:tcPr>
          <w:p>
            <w:pPr>
              <w:jc w:val="center"/>
              <w:rPr>
                <w:b/>
                <w:sz w:val="28"/>
                <w:szCs w:val="28"/>
              </w:rPr>
            </w:pPr>
            <w:r>
              <w:rPr>
                <w:rFonts w:hint="eastAsia"/>
                <w:b/>
                <w:sz w:val="28"/>
                <w:szCs w:val="28"/>
              </w:rPr>
              <w:t>Weakness（劣势）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3" w:hRule="atLeast"/>
        </w:trPr>
        <w:tc>
          <w:tcPr>
            <w:tcW w:w="4077" w:type="dxa"/>
            <w:shd w:val="clear" w:color="auto" w:fill="DAEEF3"/>
            <w:vAlign w:val="center"/>
          </w:tcPr>
          <w:p>
            <w:pPr>
              <w:pStyle w:val="10"/>
              <w:numPr>
                <w:ilvl w:val="0"/>
                <w:numId w:val="4"/>
              </w:numPr>
              <w:ind w:firstLineChars="0"/>
              <w:jc w:val="left"/>
              <w:rPr>
                <w:sz w:val="24"/>
              </w:rPr>
            </w:pPr>
            <w:r>
              <w:rPr>
                <w:rFonts w:hint="eastAsia"/>
                <w:sz w:val="24"/>
              </w:rPr>
              <w:t>个性沉稳温和</w:t>
            </w:r>
          </w:p>
          <w:p>
            <w:pPr>
              <w:pStyle w:val="10"/>
              <w:numPr>
                <w:ilvl w:val="0"/>
                <w:numId w:val="4"/>
              </w:numPr>
              <w:ind w:firstLineChars="0"/>
              <w:jc w:val="left"/>
              <w:rPr>
                <w:sz w:val="24"/>
              </w:rPr>
            </w:pPr>
            <w:r>
              <w:rPr>
                <w:rFonts w:hint="eastAsia"/>
                <w:sz w:val="24"/>
              </w:rPr>
              <w:t>信息搜集能力较强</w:t>
            </w:r>
          </w:p>
          <w:p>
            <w:pPr>
              <w:pStyle w:val="10"/>
              <w:numPr>
                <w:ilvl w:val="0"/>
                <w:numId w:val="4"/>
              </w:numPr>
              <w:ind w:firstLineChars="0"/>
              <w:jc w:val="left"/>
              <w:rPr>
                <w:sz w:val="24"/>
              </w:rPr>
            </w:pPr>
            <w:r>
              <w:rPr>
                <w:rFonts w:hint="eastAsia"/>
                <w:sz w:val="24"/>
              </w:rPr>
              <w:t>兴趣爱好广泛知识面广</w:t>
            </w:r>
          </w:p>
          <w:p>
            <w:pPr>
              <w:pStyle w:val="10"/>
              <w:numPr>
                <w:ilvl w:val="0"/>
                <w:numId w:val="4"/>
              </w:numPr>
              <w:ind w:firstLineChars="0"/>
              <w:jc w:val="left"/>
              <w:rPr>
                <w:sz w:val="24"/>
              </w:rPr>
            </w:pPr>
            <w:r>
              <w:rPr>
                <w:rFonts w:hint="eastAsia"/>
                <w:sz w:val="24"/>
              </w:rPr>
              <w:t>家境尚可暂不用担心经济问题</w:t>
            </w:r>
          </w:p>
          <w:p>
            <w:pPr>
              <w:pStyle w:val="10"/>
              <w:numPr>
                <w:ilvl w:val="0"/>
                <w:numId w:val="4"/>
              </w:numPr>
              <w:ind w:firstLineChars="0"/>
              <w:jc w:val="left"/>
              <w:rPr>
                <w:sz w:val="24"/>
              </w:rPr>
            </w:pPr>
            <w:r>
              <w:rPr>
                <w:rFonts w:hint="eastAsia"/>
                <w:sz w:val="24"/>
              </w:rPr>
              <w:t>较有方法的研究能力</w:t>
            </w:r>
          </w:p>
          <w:p>
            <w:pPr>
              <w:pStyle w:val="10"/>
              <w:numPr>
                <w:ilvl w:val="0"/>
                <w:numId w:val="4"/>
              </w:numPr>
              <w:ind w:firstLineChars="0"/>
              <w:jc w:val="left"/>
              <w:rPr>
                <w:sz w:val="24"/>
              </w:rPr>
            </w:pPr>
            <w:r>
              <w:rPr>
                <w:rFonts w:hint="eastAsia"/>
                <w:sz w:val="24"/>
              </w:rPr>
              <w:t>具有研究项目经验</w:t>
            </w:r>
          </w:p>
          <w:p>
            <w:pPr>
              <w:pStyle w:val="10"/>
              <w:numPr>
                <w:ilvl w:val="0"/>
                <w:numId w:val="4"/>
              </w:numPr>
              <w:ind w:firstLineChars="0"/>
              <w:jc w:val="left"/>
              <w:rPr>
                <w:sz w:val="24"/>
              </w:rPr>
            </w:pPr>
            <w:r>
              <w:rPr>
                <w:rFonts w:hint="eastAsia"/>
                <w:sz w:val="24"/>
              </w:rPr>
              <w:t>人际关系良好</w:t>
            </w:r>
          </w:p>
          <w:p>
            <w:pPr>
              <w:pStyle w:val="10"/>
              <w:numPr>
                <w:ilvl w:val="0"/>
                <w:numId w:val="4"/>
              </w:numPr>
              <w:ind w:firstLineChars="0"/>
              <w:jc w:val="left"/>
              <w:rPr>
                <w:sz w:val="24"/>
              </w:rPr>
            </w:pPr>
            <w:r>
              <w:rPr>
                <w:rFonts w:hint="eastAsia"/>
                <w:sz w:val="24"/>
              </w:rPr>
              <w:t>好奇心强</w:t>
            </w:r>
          </w:p>
          <w:p>
            <w:pPr>
              <w:jc w:val="left"/>
            </w:pPr>
          </w:p>
        </w:tc>
        <w:tc>
          <w:tcPr>
            <w:tcW w:w="4111" w:type="dxa"/>
            <w:shd w:val="clear" w:color="auto" w:fill="DAEEF3"/>
            <w:vAlign w:val="center"/>
          </w:tcPr>
          <w:p>
            <w:pPr>
              <w:pStyle w:val="10"/>
              <w:numPr>
                <w:ilvl w:val="0"/>
                <w:numId w:val="5"/>
              </w:numPr>
              <w:ind w:firstLineChars="0"/>
              <w:jc w:val="left"/>
              <w:rPr>
                <w:sz w:val="24"/>
              </w:rPr>
            </w:pPr>
            <w:r>
              <w:rPr>
                <w:rFonts w:hint="eastAsia"/>
                <w:sz w:val="24"/>
              </w:rPr>
              <w:t>学历高不成低不就</w:t>
            </w:r>
          </w:p>
          <w:p>
            <w:pPr>
              <w:pStyle w:val="10"/>
              <w:numPr>
                <w:ilvl w:val="0"/>
                <w:numId w:val="5"/>
              </w:numPr>
              <w:ind w:firstLineChars="0"/>
              <w:jc w:val="left"/>
              <w:rPr>
                <w:sz w:val="24"/>
              </w:rPr>
            </w:pPr>
            <w:r>
              <w:rPr>
                <w:rFonts w:hint="eastAsia"/>
                <w:sz w:val="24"/>
              </w:rPr>
              <w:t>形象管理能力缺乏</w:t>
            </w:r>
          </w:p>
          <w:p>
            <w:pPr>
              <w:pStyle w:val="10"/>
              <w:numPr>
                <w:ilvl w:val="0"/>
                <w:numId w:val="5"/>
              </w:numPr>
              <w:ind w:firstLineChars="0"/>
              <w:jc w:val="left"/>
              <w:rPr>
                <w:sz w:val="24"/>
              </w:rPr>
            </w:pPr>
            <w:r>
              <w:rPr>
                <w:rFonts w:hint="eastAsia"/>
                <w:sz w:val="24"/>
              </w:rPr>
              <w:t>语言能力缺乏</w:t>
            </w:r>
          </w:p>
          <w:p>
            <w:pPr>
              <w:pStyle w:val="10"/>
              <w:numPr>
                <w:ilvl w:val="0"/>
                <w:numId w:val="5"/>
              </w:numPr>
              <w:ind w:firstLineChars="0"/>
              <w:jc w:val="left"/>
              <w:rPr>
                <w:sz w:val="24"/>
              </w:rPr>
            </w:pPr>
            <w:r>
              <w:rPr>
                <w:rFonts w:hint="eastAsia"/>
                <w:sz w:val="24"/>
              </w:rPr>
              <w:t>尚未形成良好职业习惯</w:t>
            </w:r>
          </w:p>
          <w:p>
            <w:pPr>
              <w:pStyle w:val="10"/>
              <w:numPr>
                <w:ilvl w:val="0"/>
                <w:numId w:val="5"/>
              </w:numPr>
              <w:ind w:firstLineChars="0"/>
              <w:jc w:val="left"/>
              <w:rPr>
                <w:sz w:val="24"/>
              </w:rPr>
            </w:pPr>
            <w:r>
              <w:rPr>
                <w:rFonts w:hint="eastAsia"/>
                <w:sz w:val="24"/>
              </w:rPr>
              <w:t>项目经验尚未转化为有效成果</w:t>
            </w:r>
          </w:p>
          <w:p>
            <w:pPr>
              <w:pStyle w:val="10"/>
              <w:numPr>
                <w:ilvl w:val="0"/>
                <w:numId w:val="5"/>
              </w:numPr>
              <w:ind w:firstLineChars="0"/>
              <w:jc w:val="left"/>
              <w:rPr>
                <w:sz w:val="24"/>
              </w:rPr>
            </w:pPr>
            <w:r>
              <w:rPr>
                <w:rFonts w:hint="eastAsia"/>
                <w:sz w:val="24"/>
              </w:rPr>
              <w:t>软件使用水平高不成低不就</w:t>
            </w:r>
          </w:p>
          <w:p>
            <w:pPr>
              <w:pStyle w:val="10"/>
              <w:numPr>
                <w:ilvl w:val="0"/>
                <w:numId w:val="5"/>
              </w:numPr>
              <w:ind w:firstLineChars="0"/>
              <w:jc w:val="left"/>
              <w:rPr>
                <w:sz w:val="24"/>
              </w:rPr>
            </w:pPr>
            <w:r>
              <w:rPr>
                <w:rFonts w:hint="eastAsia"/>
                <w:sz w:val="24"/>
              </w:rPr>
              <w:t>缺乏相关行业实习经验</w:t>
            </w:r>
          </w:p>
          <w:p>
            <w:pPr>
              <w:pStyle w:val="10"/>
              <w:numPr>
                <w:ilvl w:val="0"/>
                <w:numId w:val="5"/>
              </w:numPr>
              <w:ind w:firstLineChars="0"/>
              <w:jc w:val="left"/>
            </w:pPr>
            <w:r>
              <w:rPr>
                <w:rFonts w:hint="eastAsia"/>
                <w:sz w:val="24"/>
              </w:rPr>
              <w:t>优柔寡断，做决策追求完美</w:t>
            </w:r>
          </w:p>
        </w:tc>
      </w:tr>
    </w:tbl>
    <w:p>
      <w:pPr>
        <w:rPr>
          <w:shd w:val="pct10" w:color="auto" w:fill="FFFFFF"/>
        </w:rPr>
      </w:pPr>
    </w:p>
    <w:p>
      <w:pPr>
        <w:rPr>
          <w:shd w:val="pct10" w:color="auto" w:fill="FFFFFF"/>
        </w:rPr>
      </w:pPr>
    </w:p>
    <w:p>
      <w:pPr>
        <w:rPr>
          <w:shd w:val="pct10" w:color="auto" w:fill="FFFFFF"/>
        </w:rPr>
      </w:pPr>
    </w:p>
    <w:p>
      <w:pPr>
        <w:rPr>
          <w:shd w:val="pct10" w:color="auto" w:fill="FFFFFF"/>
        </w:rPr>
      </w:pPr>
    </w:p>
    <w:p>
      <w:pPr>
        <w:widowControl/>
        <w:jc w:val="left"/>
        <w:rPr>
          <w:shd w:val="pct10" w:color="auto" w:fill="FFFFFF"/>
        </w:rPr>
      </w:pPr>
      <w:r>
        <w:rPr>
          <w:shd w:val="pct10" w:color="auto" w:fill="FFFFFF"/>
        </w:rPr>
        <w:br w:type="page"/>
      </w:r>
    </w:p>
    <w:p>
      <w:pPr>
        <w:widowControl/>
        <w:jc w:val="left"/>
        <w:rPr>
          <w:rFonts w:ascii="华文楷体" w:hAnsi="华文楷体" w:eastAsia="华文楷体" w:cs="Times New Roman"/>
          <w:b/>
          <w:sz w:val="36"/>
          <w:szCs w:val="21"/>
        </w:rPr>
      </w:pPr>
      <w:r>
        <w:rPr>
          <w:rFonts w:hint="eastAsia" w:ascii="华文楷体" w:hAnsi="华文楷体" w:eastAsia="华文楷体" w:cs="Times New Roman"/>
          <w:b/>
          <w:sz w:val="36"/>
          <w:szCs w:val="21"/>
        </w:rPr>
        <w:t>（六）职业倾向综合分析</w:t>
      </w:r>
    </w:p>
    <w:p>
      <w:pPr>
        <w:rPr>
          <w:shd w:val="pct10" w:color="auto" w:fill="FFFFFF"/>
        </w:rPr>
      </w:pPr>
    </w:p>
    <w:p>
      <w:pPr>
        <w:rPr>
          <w:shd w:val="pct10" w:color="auto" w:fill="FFFFFF"/>
        </w:rPr>
      </w:pPr>
      <w:r>
        <w:rPr>
          <w:rFonts w:hint="eastAsia" w:ascii="Calibri" w:hAnsi="Calibri" w:eastAsia="宋体" w:cs="黑体"/>
          <w:kern w:val="2"/>
          <w:sz w:val="21"/>
          <w:szCs w:val="22"/>
          <w:lang w:val="en-US" w:eastAsia="zh-CN" w:bidi="ar-SA"/>
        </w:rPr>
        <w:pict>
          <v:rect id="文本框 215" o:spid="_x0000_s1098" style="position:absolute;left:0;margin-left:337pt;margin-top:6.2pt;height:315pt;width:68pt;rotation:0f;z-index:251741184;"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left"/>
                    <w:rPr>
                      <w:b/>
                      <w:sz w:val="28"/>
                    </w:rPr>
                  </w:pPr>
                  <w:r>
                    <w:rPr>
                      <w:rFonts w:hint="eastAsia"/>
                      <w:b/>
                      <w:sz w:val="28"/>
                    </w:rPr>
                    <w:t>灵活性、</w:t>
                  </w:r>
                </w:p>
                <w:p>
                  <w:pPr>
                    <w:jc w:val="left"/>
                    <w:rPr>
                      <w:b/>
                      <w:sz w:val="28"/>
                    </w:rPr>
                  </w:pPr>
                  <w:r>
                    <w:rPr>
                      <w:rFonts w:hint="eastAsia"/>
                      <w:b/>
                      <w:sz w:val="28"/>
                    </w:rPr>
                    <w:t>感性、</w:t>
                  </w:r>
                </w:p>
                <w:p>
                  <w:pPr>
                    <w:jc w:val="left"/>
                    <w:rPr>
                      <w:b/>
                      <w:sz w:val="28"/>
                    </w:rPr>
                  </w:pPr>
                  <w:r>
                    <w:rPr>
                      <w:rFonts w:hint="eastAsia"/>
                      <w:b/>
                      <w:sz w:val="28"/>
                    </w:rPr>
                    <w:t>务实、</w:t>
                  </w:r>
                </w:p>
                <w:p>
                  <w:pPr>
                    <w:jc w:val="left"/>
                    <w:rPr>
                      <w:b/>
                      <w:sz w:val="28"/>
                    </w:rPr>
                  </w:pPr>
                  <w:r>
                    <w:rPr>
                      <w:rFonts w:hint="eastAsia"/>
                      <w:b/>
                      <w:sz w:val="28"/>
                    </w:rPr>
                    <w:t>挑战性、</w:t>
                  </w:r>
                </w:p>
                <w:p>
                  <w:pPr>
                    <w:jc w:val="left"/>
                    <w:rPr>
                      <w:b/>
                      <w:sz w:val="28"/>
                    </w:rPr>
                  </w:pPr>
                  <w:r>
                    <w:rPr>
                      <w:rFonts w:hint="eastAsia"/>
                      <w:b/>
                      <w:sz w:val="28"/>
                    </w:rPr>
                    <w:t>声望、</w:t>
                  </w:r>
                </w:p>
                <w:p>
                  <w:pPr>
                    <w:jc w:val="left"/>
                    <w:rPr>
                      <w:b/>
                      <w:sz w:val="28"/>
                    </w:rPr>
                  </w:pPr>
                  <w:r>
                    <w:rPr>
                      <w:rFonts w:hint="eastAsia"/>
                      <w:b/>
                      <w:sz w:val="28"/>
                    </w:rPr>
                    <w:t>与人打交道、</w:t>
                  </w:r>
                </w:p>
                <w:p>
                  <w:pPr>
                    <w:jc w:val="left"/>
                    <w:rPr>
                      <w:b/>
                      <w:sz w:val="28"/>
                    </w:rPr>
                  </w:pPr>
                  <w:r>
                    <w:rPr>
                      <w:rFonts w:hint="eastAsia"/>
                      <w:b/>
                      <w:sz w:val="28"/>
                    </w:rPr>
                    <w:t>处理关系问题</w:t>
                  </w:r>
                </w:p>
                <w:p/>
              </w:txbxContent>
            </v:textbox>
          </v:rect>
        </w:pict>
      </w:r>
      <w:r>
        <w:rPr>
          <w:rFonts w:hint="eastAsia" w:ascii="Calibri" w:hAnsi="Calibri" w:eastAsia="宋体" w:cs="黑体"/>
          <w:kern w:val="2"/>
          <w:sz w:val="21"/>
          <w:szCs w:val="22"/>
          <w:shd w:val="pct10" w:color="auto" w:fill="FFFFFF"/>
          <w:lang w:val="en-US" w:eastAsia="zh-CN" w:bidi="ar-SA"/>
        </w:rPr>
        <w:pict>
          <v:group id="图示 214" o:spid="_x0000_s1099" style="height:307pt;width:324pt;rotation:0f;" coordorigin="0,0" coordsize="6480,6140">
            <o:lock v:ext="edit" position="f" selection="f" grouping="f" rotation="f" cropping="f" text="f" aspectratio="f"/>
            <v:rect id="Rectangle 51" o:spid="_x0000_s1100" style="position:absolute;left:0;top:0;height:6140;width:6480;rotation:0f;" o:ole="f" fillcolor="#FFFFFF" filled="f" o:preferrelative="t" stroked="f" coordsize="21600,21600">
              <v:fill on="f" color2="#FFFFFF" focus="0%"/>
              <v:imagedata gain="65536f" blacklevel="0f" gamma="0"/>
              <o:lock v:ext="edit" position="f" selection="f" grouping="f" rotation="f" cropping="f" text="f" aspectratio="f"/>
            </v:rect>
            <v:shape id="AutoShape 52" o:spid="_x0000_s1101" type="#_x0000_t13" style="position:absolute;left:2592;top:1;height:944;width:3888;rotation:0f;" o:ole="f" fillcolor="#CFD8E7" filled="t" o:preferrelative="t" stroked="t" coordorigin="0,0" coordsize="21600,21600" adj="18977,2700">
              <v:fill opacity="90%" focus="0%"/>
              <v:stroke color="#CFD8E7" color2="#FFFFFF" opacity="89%" miterlimit="2"/>
              <v:imagedata gain="65536f" blacklevel="0f" gamma="0"/>
              <o:lock v:ext="edit" position="f" selection="f" grouping="f" rotation="f" cropping="f" text="f" aspectratio="f"/>
              <v:shadow on="t" type="perspective" color="#000000" opacity="34%" offset="0pt,1.81102362204724pt" origin="0f,32768f" matrix="65536f,0,0,65536f,0,0"/>
              <v:textbox inset="0.60pt,0.60pt,0.60pt,0.60pt">
                <w:txbxContent>
                  <w:p>
                    <w:pPr>
                      <w:spacing w:beforeLines="0" w:afterLines="15" w:line="216" w:lineRule="auto"/>
                      <w:ind w:left="360" w:hanging="180"/>
                      <w:jc w:val="left"/>
                      <w:rPr>
                        <w:rFonts w:ascii="宋体" w:eastAsia="宋体"/>
                        <w:kern w:val="24"/>
                        <w:sz w:val="24"/>
                        <w:szCs w:val="24"/>
                      </w:rPr>
                    </w:pPr>
                    <w:r>
                      <w:rPr>
                        <w:rFonts w:ascii="宋体" w:eastAsia="宋体"/>
                        <w:kern w:val="24"/>
                        <w:sz w:val="24"/>
                        <w:szCs w:val="24"/>
                      </w:rPr>
                      <w:t>企业型、社会型、研究型</w:t>
                    </w:r>
                  </w:p>
                </w:txbxContent>
              </v:textbox>
            </v:shape>
            <v:roundrect id="AutoShape 53" o:spid="_x0000_s1102" style="position:absolute;left:0;top:1;height:944;width:2592;rotation:0f;" o:ole="f" fillcolor="#2D5D97" filled="t" o:preferrelative="t" stroked="f" coordsize="21600,21600" arcsize="16.6666666666667%">
              <v:fill type="gradient" on="t" color2="#FFFFFF" o:opacity2="100%" colors="0f #2D5D97;52429f #3C7AC5;65536f #397BC9;" focus="0%" focussize="0f,0f" focusposition="0f,0f" method="linear sigma">
                <o:fill type="gradientUnscaled" v:ext="backwardCompatible"/>
              </v:fill>
              <v:imagedata gain="65536f" blacklevel="0f" gamma="0"/>
              <o:lock v:ext="edit" position="f" selection="f" grouping="f" rotation="f" cropping="f" text="f" aspectratio="f"/>
              <v:shadow on="t" type="perspective" color="#000000" opacity="34%" offset="0pt,1.81102362204724pt" origin="0f,32768f" matrix="65536f,0,0,65536f,0,0"/>
              <v:textbox inset="6.60pt,3.30pt,6.60pt,3.30pt">
                <w:txbxContent>
                  <w:p>
                    <w:pPr>
                      <w:spacing w:beforeLines="0" w:afterLines="35" w:line="216" w:lineRule="auto"/>
                      <w:jc w:val="center"/>
                      <w:rPr>
                        <w:rFonts w:ascii="宋体" w:eastAsia="宋体"/>
                        <w:kern w:val="24"/>
                        <w:sz w:val="44"/>
                        <w:szCs w:val="44"/>
                      </w:rPr>
                    </w:pPr>
                    <w:r>
                      <w:rPr>
                        <w:rFonts w:ascii="宋体" w:eastAsia="宋体"/>
                        <w:kern w:val="24"/>
                        <w:sz w:val="44"/>
                        <w:szCs w:val="44"/>
                      </w:rPr>
                      <w:t>职业兴趣</w:t>
                    </w:r>
                  </w:p>
                </w:txbxContent>
              </v:textbox>
            </v:roundrect>
            <v:shape id="AutoShape 54" o:spid="_x0000_s1103" type="#_x0000_t13" style="position:absolute;left:2592;top:1040;height:944;width:3888;rotation:0f;" o:ole="f" fillcolor="#CFD8E7" filled="t" o:preferrelative="t" stroked="t" coordorigin="0,0" coordsize="21600,21600" adj="18977,2700">
              <v:fill opacity="90%" focus="0%"/>
              <v:stroke color="#CFD8E7" color2="#FFFFFF" opacity="89%" miterlimit="2"/>
              <v:imagedata gain="65536f" blacklevel="0f" gamma="0"/>
              <o:lock v:ext="edit" position="f" selection="f" grouping="f" rotation="f" cropping="f" text="f" aspectratio="f"/>
              <v:shadow on="t" type="perspective" color="#000000" opacity="34%" offset="0pt,1.81102362204724pt" origin="0f,32768f" matrix="65536f,0,0,65536f,0,0"/>
              <v:textbox inset="0.60pt,0.60pt,0.60pt,0.60pt">
                <w:txbxContent>
                  <w:p>
                    <w:pPr>
                      <w:spacing w:beforeLines="0" w:afterLines="15" w:line="216" w:lineRule="auto"/>
                      <w:ind w:left="360" w:hanging="180"/>
                      <w:jc w:val="left"/>
                      <w:rPr>
                        <w:rFonts w:ascii="宋体" w:eastAsia="宋体"/>
                        <w:kern w:val="24"/>
                        <w:sz w:val="24"/>
                        <w:szCs w:val="24"/>
                      </w:rPr>
                    </w:pPr>
                    <w:r>
                      <w:rPr>
                        <w:rFonts w:ascii="宋体" w:eastAsia="宋体"/>
                        <w:kern w:val="24"/>
                        <w:sz w:val="24"/>
                        <w:szCs w:val="24"/>
                      </w:rPr>
                      <w:t>多血质</w:t>
                    </w:r>
                  </w:p>
                </w:txbxContent>
              </v:textbox>
            </v:shape>
            <v:roundrect id="AutoShape 55" o:spid="_x0000_s1104" style="position:absolute;left:0;top:1040;height:944;width:2592;rotation:0f;" o:ole="f" fillcolor="#2D5D97" filled="t" o:preferrelative="t" stroked="f" coordsize="21600,21600" arcsize="16.6666666666667%">
              <v:fill type="gradient" on="t" color2="#FFFFFF" o:opacity2="100%" colors="0f #2D5D97;52429f #3C7AC5;65536f #397BC9;" focus="0%" focussize="0f,0f" focusposition="0f,0f" method="linear sigma">
                <o:fill type="gradientUnscaled" v:ext="backwardCompatible"/>
              </v:fill>
              <v:imagedata gain="65536f" blacklevel="0f" gamma="0"/>
              <o:lock v:ext="edit" position="f" selection="f" grouping="f" rotation="f" cropping="f" text="f" aspectratio="f"/>
              <v:shadow on="t" type="perspective" color="#000000" opacity="34%" offset="0pt,1.81102362204724pt" origin="0f,32768f" matrix="65536f,0,0,65536f,0,0"/>
              <v:textbox inset="6.60pt,3.30pt,6.60pt,3.30pt">
                <w:txbxContent>
                  <w:p>
                    <w:pPr>
                      <w:spacing w:beforeLines="0" w:afterLines="35" w:line="216" w:lineRule="auto"/>
                      <w:jc w:val="center"/>
                      <w:rPr>
                        <w:rFonts w:ascii="宋体" w:eastAsia="宋体"/>
                        <w:kern w:val="24"/>
                        <w:sz w:val="44"/>
                        <w:szCs w:val="44"/>
                      </w:rPr>
                    </w:pPr>
                    <w:r>
                      <w:rPr>
                        <w:rFonts w:ascii="宋体" w:eastAsia="宋体"/>
                        <w:kern w:val="24"/>
                        <w:sz w:val="44"/>
                        <w:szCs w:val="44"/>
                      </w:rPr>
                      <w:t>职业气质</w:t>
                    </w:r>
                  </w:p>
                </w:txbxContent>
              </v:textbox>
            </v:roundrect>
            <v:shape id="AutoShape 56" o:spid="_x0000_s1105" type="#_x0000_t13" style="position:absolute;left:2592;top:2078;height:945;width:3888;rotation:0f;" o:ole="f" fillcolor="#CFD8E7" filled="t" o:preferrelative="t" stroked="t" coordorigin="0,0" coordsize="21600,21600" adj="18977,2700">
              <v:fill opacity="90%" focus="0%"/>
              <v:stroke color="#CFD8E7" color2="#FFFFFF" opacity="89%" miterlimit="2"/>
              <v:imagedata gain="65536f" blacklevel="0f" gamma="0"/>
              <o:lock v:ext="edit" position="f" selection="f" grouping="f" rotation="f" cropping="f" text="f" aspectratio="f"/>
              <v:shadow on="t" type="perspective" color="#000000" opacity="34%" offset="0pt,1.81102362204724pt" origin="0f,32768f" matrix="65536f,0,0,65536f,0,0"/>
              <v:textbox inset="0.60pt,0.60pt,0.60pt,0.60pt">
                <w:txbxContent>
                  <w:p>
                    <w:pPr>
                      <w:spacing w:beforeLines="0" w:afterLines="15" w:line="216" w:lineRule="auto"/>
                      <w:ind w:left="360" w:hanging="180"/>
                      <w:jc w:val="left"/>
                      <w:rPr>
                        <w:rFonts w:ascii="宋体" w:eastAsia="宋体"/>
                        <w:kern w:val="24"/>
                        <w:sz w:val="24"/>
                        <w:szCs w:val="24"/>
                      </w:rPr>
                    </w:pPr>
                    <w:r>
                      <w:rPr>
                        <w:rFonts w:ascii="宋体" w:eastAsia="宋体"/>
                        <w:kern w:val="24"/>
                        <w:sz w:val="24"/>
                        <w:szCs w:val="24"/>
                      </w:rPr>
                      <w:t>外向、敏感、沉稳、乐群、自信</w:t>
                    </w:r>
                  </w:p>
                </w:txbxContent>
              </v:textbox>
            </v:shape>
            <v:roundrect id="AutoShape 57" o:spid="_x0000_s1106" style="position:absolute;left:0;top:2078;height:945;width:2592;rotation:0f;" o:ole="f" fillcolor="#2D5D97" filled="t" o:preferrelative="t" stroked="f" coordsize="21600,21600" arcsize="16.6666666666667%">
              <v:fill type="gradient" on="t" color2="#FFFFFF" o:opacity2="100%" colors="0f #2D5D97;52429f #3C7AC5;65536f #397BC9;" focus="0%" focussize="0f,0f" focusposition="0f,0f" method="linear sigma">
                <o:fill type="gradientUnscaled" v:ext="backwardCompatible"/>
              </v:fill>
              <v:imagedata gain="65536f" blacklevel="0f" gamma="0"/>
              <o:lock v:ext="edit" position="f" selection="f" grouping="f" rotation="f" cropping="f" text="f" aspectratio="f"/>
              <v:shadow on="t" type="perspective" color="#000000" opacity="34%" offset="0pt,1.81102362204724pt" origin="0f,32768f" matrix="65536f,0,0,65536f,0,0"/>
              <v:textbox inset="6.60pt,3.30pt,6.60pt,3.30pt">
                <w:txbxContent>
                  <w:p>
                    <w:pPr>
                      <w:spacing w:beforeLines="0" w:afterLines="35" w:line="216" w:lineRule="auto"/>
                      <w:jc w:val="center"/>
                      <w:rPr>
                        <w:rFonts w:ascii="宋体" w:eastAsia="宋体"/>
                        <w:kern w:val="24"/>
                        <w:sz w:val="44"/>
                        <w:szCs w:val="44"/>
                      </w:rPr>
                    </w:pPr>
                    <w:r>
                      <w:rPr>
                        <w:rFonts w:ascii="宋体" w:eastAsia="宋体"/>
                        <w:kern w:val="24"/>
                        <w:sz w:val="44"/>
                        <w:szCs w:val="44"/>
                      </w:rPr>
                      <w:t>职业人格</w:t>
                    </w:r>
                  </w:p>
                </w:txbxContent>
              </v:textbox>
            </v:roundrect>
            <v:shape id="AutoShape 58" o:spid="_x0000_s1107" type="#_x0000_t13" style="position:absolute;left:2592;top:3117;height:945;width:3888;rotation:0f;" o:ole="f" fillcolor="#CFD8E7" filled="t" o:preferrelative="t" stroked="t" coordorigin="0,0" coordsize="21600,21600" adj="18977,2700">
              <v:fill opacity="90%" focus="0%"/>
              <v:stroke color="#CFD8E7" color2="#FFFFFF" opacity="89%" miterlimit="2"/>
              <v:imagedata gain="65536f" blacklevel="0f" gamma="0"/>
              <o:lock v:ext="edit" position="f" selection="f" grouping="f" rotation="f" cropping="f" text="f" aspectratio="f"/>
              <v:shadow on="t" type="perspective" color="#000000" opacity="34%" offset="0pt,1.81102362204724pt" origin="0f,32768f" matrix="65536f,0,0,65536f,0,0"/>
              <v:textbox inset="0.60pt,0.60pt,0.60pt,0.60pt">
                <w:txbxContent>
                  <w:p>
                    <w:pPr>
                      <w:spacing w:beforeLines="0" w:afterLines="15" w:line="216" w:lineRule="auto"/>
                      <w:ind w:left="360" w:hanging="180"/>
                      <w:jc w:val="left"/>
                      <w:rPr>
                        <w:rFonts w:ascii="宋体" w:eastAsia="宋体"/>
                        <w:kern w:val="24"/>
                        <w:sz w:val="24"/>
                        <w:szCs w:val="24"/>
                      </w:rPr>
                    </w:pPr>
                    <w:r>
                      <w:rPr>
                        <w:rFonts w:ascii="Calibri"/>
                        <w:kern w:val="24"/>
                        <w:sz w:val="24"/>
                        <w:szCs w:val="24"/>
                      </w:rPr>
                      <w:t>ISFJ</w:t>
                    </w:r>
                    <w:r>
                      <w:rPr>
                        <w:rFonts w:ascii="宋体" w:eastAsia="宋体"/>
                        <w:kern w:val="24"/>
                        <w:sz w:val="24"/>
                        <w:szCs w:val="24"/>
                      </w:rPr>
                      <w:t>、</w:t>
                    </w:r>
                    <w:r>
                      <w:rPr>
                        <w:rFonts w:ascii="Calibri"/>
                        <w:kern w:val="24"/>
                        <w:sz w:val="24"/>
                        <w:szCs w:val="24"/>
                      </w:rPr>
                      <w:t>SI——</w:t>
                    </w:r>
                    <w:r>
                      <w:rPr>
                        <w:rFonts w:ascii="宋体" w:eastAsia="宋体"/>
                        <w:kern w:val="24"/>
                        <w:sz w:val="24"/>
                        <w:szCs w:val="24"/>
                      </w:rPr>
                      <w:t>支持者、成就动机较强</w:t>
                    </w:r>
                  </w:p>
                </w:txbxContent>
              </v:textbox>
            </v:shape>
            <v:roundrect id="AutoShape 59" o:spid="_x0000_s1108" style="position:absolute;left:0;top:3117;height:945;width:2592;rotation:0f;" o:ole="f" fillcolor="#2D5D97" filled="t" o:preferrelative="t" stroked="f" coordsize="21600,21600" arcsize="16.6666666666667%">
              <v:fill type="gradient" on="t" color2="#FFFFFF" o:opacity2="100%" colors="0f #2D5D97;52429f #3C7AC5;65536f #397BC9;" focus="0%" focussize="0f,0f" focusposition="0f,0f" method="linear sigma">
                <o:fill type="gradientUnscaled" v:ext="backwardCompatible"/>
              </v:fill>
              <v:imagedata gain="65536f" blacklevel="0f" gamma="0"/>
              <o:lock v:ext="edit" position="f" selection="f" grouping="f" rotation="f" cropping="f" text="f" aspectratio="f"/>
              <v:shadow on="t" type="perspective" color="#000000" opacity="34%" offset="0pt,1.81102362204724pt" origin="0f,32768f" matrix="65536f,0,0,65536f,0,0"/>
              <v:textbox inset="6.60pt,3.30pt,6.60pt,3.30pt">
                <w:txbxContent>
                  <w:p>
                    <w:pPr>
                      <w:spacing w:beforeLines="0" w:afterLines="35" w:line="216" w:lineRule="auto"/>
                      <w:jc w:val="center"/>
                      <w:rPr>
                        <w:rFonts w:ascii="宋体" w:eastAsia="宋体"/>
                        <w:kern w:val="24"/>
                        <w:sz w:val="44"/>
                        <w:szCs w:val="44"/>
                      </w:rPr>
                    </w:pPr>
                    <w:r>
                      <w:rPr>
                        <w:rFonts w:ascii="宋体" w:eastAsia="宋体"/>
                        <w:kern w:val="24"/>
                        <w:sz w:val="44"/>
                        <w:szCs w:val="44"/>
                      </w:rPr>
                      <w:t>职业性格</w:t>
                    </w:r>
                  </w:p>
                </w:txbxContent>
              </v:textbox>
            </v:roundrect>
            <v:shape id="AutoShape 60" o:spid="_x0000_s1109" type="#_x0000_t13" style="position:absolute;left:2592;top:4156;height:944;width:3888;rotation:0f;" o:ole="f" fillcolor="#CFD8E7" filled="t" o:preferrelative="t" stroked="t" coordorigin="0,0" coordsize="21600,21600" adj="18977,2700">
              <v:fill opacity="90%" focus="0%"/>
              <v:stroke color="#CFD8E7" color2="#FFFFFF" opacity="89%" miterlimit="2"/>
              <v:imagedata gain="65536f" blacklevel="0f" gamma="0"/>
              <o:lock v:ext="edit" position="f" selection="f" grouping="f" rotation="f" cropping="f" text="f" aspectratio="f"/>
              <v:shadow on="t" type="perspective" color="#000000" opacity="34%" offset="0pt,1.81102362204724pt" origin="0f,32768f" matrix="65536f,0,0,65536f,0,0"/>
              <v:textbox inset="0.60pt,0.60pt,0.60pt,0.60pt">
                <w:txbxContent>
                  <w:p>
                    <w:pPr>
                      <w:spacing w:beforeLines="0" w:afterLines="15" w:line="216" w:lineRule="auto"/>
                      <w:ind w:left="360" w:hanging="180"/>
                      <w:jc w:val="left"/>
                      <w:rPr>
                        <w:rFonts w:ascii="宋体" w:eastAsia="宋体"/>
                        <w:kern w:val="24"/>
                        <w:sz w:val="24"/>
                        <w:szCs w:val="24"/>
                      </w:rPr>
                    </w:pPr>
                    <w:r>
                      <w:rPr>
                        <w:rFonts w:ascii="宋体" w:eastAsia="宋体"/>
                        <w:kern w:val="24"/>
                        <w:sz w:val="24"/>
                        <w:szCs w:val="24"/>
                      </w:rPr>
                      <w:t>情绪智力高、组织协调力较好、推理能力很强、领导力尚可、</w:t>
                    </w:r>
                  </w:p>
                </w:txbxContent>
              </v:textbox>
            </v:shape>
            <v:roundrect id="AutoShape 61" o:spid="_x0000_s1110" style="position:absolute;left:0;top:4156;height:944;width:2592;rotation:0f;" o:ole="f" fillcolor="#2D5D97" filled="t" o:preferrelative="t" stroked="f" coordsize="21600,21600" arcsize="16.6666666666667%">
              <v:fill type="gradient" on="t" color2="#FFFFFF" o:opacity2="100%" colors="0f #2D5D97;52429f #3C7AC5;65536f #397BC9;" focus="0%" focussize="0f,0f" focusposition="0f,0f" method="linear sigma">
                <o:fill type="gradientUnscaled" v:ext="backwardCompatible"/>
              </v:fill>
              <v:imagedata gain="65536f" blacklevel="0f" gamma="0"/>
              <o:lock v:ext="edit" position="f" selection="f" grouping="f" rotation="f" cropping="f" text="f" aspectratio="f"/>
              <v:shadow on="t" type="perspective" color="#000000" opacity="34%" offset="0pt,1.81102362204724pt" origin="0f,32768f" matrix="65536f,0,0,65536f,0,0"/>
              <v:textbox inset="6.60pt,3.30pt,6.60pt,3.30pt">
                <w:txbxContent>
                  <w:p>
                    <w:pPr>
                      <w:spacing w:beforeLines="0" w:afterLines="35" w:line="216" w:lineRule="auto"/>
                      <w:jc w:val="center"/>
                      <w:rPr>
                        <w:rFonts w:ascii="宋体" w:eastAsia="宋体"/>
                        <w:kern w:val="24"/>
                        <w:sz w:val="44"/>
                        <w:szCs w:val="44"/>
                      </w:rPr>
                    </w:pPr>
                    <w:r>
                      <w:rPr>
                        <w:rFonts w:ascii="宋体" w:eastAsia="宋体"/>
                        <w:kern w:val="24"/>
                        <w:sz w:val="44"/>
                        <w:szCs w:val="44"/>
                      </w:rPr>
                      <w:t>职业能力</w:t>
                    </w:r>
                  </w:p>
                </w:txbxContent>
              </v:textbox>
            </v:roundrect>
            <v:shape id="AutoShape 62" o:spid="_x0000_s1111" type="#_x0000_t13" style="position:absolute;left:2592;top:5195;height:944;width:3888;rotation:0f;" o:ole="f" fillcolor="#CFD8E7" filled="t" o:preferrelative="t" stroked="t" coordorigin="0,0" coordsize="21600,21600" adj="18977,2700">
              <v:fill opacity="90%" focus="0%"/>
              <v:stroke color="#CFD8E7" color2="#FFFFFF" opacity="89%" miterlimit="2"/>
              <v:imagedata gain="65536f" blacklevel="0f" gamma="0"/>
              <o:lock v:ext="edit" position="f" selection="f" grouping="f" rotation="f" cropping="f" text="f" aspectratio="f"/>
              <v:shadow on="t" type="perspective" color="#000000" opacity="34%" offset="0pt,1.81102362204724pt" origin="0f,32768f" matrix="65536f,0,0,65536f,0,0"/>
              <v:textbox inset="0.60pt,0.60pt,0.60pt,0.60pt">
                <w:txbxContent>
                  <w:p>
                    <w:pPr>
                      <w:spacing w:beforeLines="0" w:afterLines="15" w:line="216" w:lineRule="auto"/>
                      <w:ind w:left="360" w:hanging="180"/>
                      <w:jc w:val="left"/>
                      <w:rPr>
                        <w:rFonts w:ascii="宋体" w:eastAsia="宋体"/>
                        <w:kern w:val="24"/>
                        <w:sz w:val="24"/>
                        <w:szCs w:val="24"/>
                      </w:rPr>
                    </w:pPr>
                    <w:r>
                      <w:rPr>
                        <w:rFonts w:ascii="宋体" w:eastAsia="宋体"/>
                        <w:kern w:val="24"/>
                        <w:sz w:val="24"/>
                        <w:szCs w:val="24"/>
                      </w:rPr>
                      <w:t>声望地位、工作环境、智力激发</w:t>
                    </w:r>
                  </w:p>
                </w:txbxContent>
              </v:textbox>
            </v:shape>
            <v:roundrect id="AutoShape 63" o:spid="_x0000_s1112" style="position:absolute;left:0;top:5195;height:944;width:2592;rotation:0f;" o:ole="f" fillcolor="#2D5D97" filled="t" o:preferrelative="t" stroked="f" coordsize="21600,21600" arcsize="16.6666666666667%">
              <v:fill type="gradient" on="t" color2="#FFFFFF" o:opacity2="100%" colors="0f #2D5D97;52429f #3C7AC5;65536f #397BC9;" focus="0%" focussize="0f,0f" focusposition="0f,0f" method="linear sigma">
                <o:fill type="gradientUnscaled" v:ext="backwardCompatible"/>
              </v:fill>
              <v:imagedata gain="65536f" blacklevel="0f" gamma="0"/>
              <o:lock v:ext="edit" position="f" selection="f" grouping="f" rotation="f" cropping="f" text="f" aspectratio="f"/>
              <v:shadow on="t" type="perspective" color="#000000" opacity="34%" offset="0pt,1.81102362204724pt" origin="0f,32768f" matrix="65536f,0,0,65536f,0,0"/>
              <v:textbox inset="6.60pt,3.30pt,6.60pt,3.30pt">
                <w:txbxContent>
                  <w:p>
                    <w:pPr>
                      <w:wordWrap/>
                      <w:spacing w:beforeLines="0" w:afterLines="35" w:line="216" w:lineRule="auto"/>
                      <w:jc w:val="center"/>
                      <w:rPr>
                        <w:rFonts w:ascii="宋体" w:eastAsia="宋体"/>
                        <w:kern w:val="24"/>
                        <w:sz w:val="44"/>
                        <w:szCs w:val="44"/>
                      </w:rPr>
                    </w:pPr>
                    <w:r>
                      <w:rPr>
                        <w:rFonts w:ascii="宋体" w:eastAsia="宋体"/>
                        <w:kern w:val="24"/>
                        <w:sz w:val="44"/>
                        <w:szCs w:val="44"/>
                      </w:rPr>
                      <w:t>职业价值观</w:t>
                    </w:r>
                  </w:p>
                </w:txbxContent>
              </v:textbox>
            </v:roundrect>
            <w10:wrap type="none"/>
            <w10:anchorlock/>
          </v:group>
        </w:pict>
      </w:r>
    </w:p>
    <w:p>
      <w:pPr>
        <w:spacing w:line="360" w:lineRule="auto"/>
        <w:ind w:firstLine="480" w:firstLineChars="200"/>
        <w:rPr>
          <w:sz w:val="24"/>
          <w:szCs w:val="24"/>
        </w:rPr>
      </w:pPr>
      <w:r>
        <w:rPr>
          <w:rFonts w:hint="eastAsia"/>
          <w:sz w:val="24"/>
          <w:szCs w:val="24"/>
        </w:rPr>
        <w:t>根据以上自我认知及职业认知的综合分析：</w:t>
      </w:r>
    </w:p>
    <w:p>
      <w:pPr>
        <w:spacing w:line="360" w:lineRule="auto"/>
        <w:ind w:firstLine="482" w:firstLineChars="200"/>
        <w:rPr>
          <w:sz w:val="24"/>
          <w:szCs w:val="24"/>
        </w:rPr>
      </w:pPr>
      <w:r>
        <w:rPr>
          <w:rFonts w:hint="eastAsia"/>
          <w:b/>
          <w:sz w:val="24"/>
          <w:szCs w:val="24"/>
        </w:rPr>
        <w:t>从职业兴趣上来看</w:t>
      </w:r>
      <w:r>
        <w:rPr>
          <w:rFonts w:hint="eastAsia"/>
          <w:sz w:val="24"/>
          <w:szCs w:val="24"/>
        </w:rPr>
        <w:t>，我倾向于从事企业性、社会性的工作，倾向于与人打交道，尤其是处理人与人、人与组织之间的关系。从企业型特性来说，我本科期间摆过地摊，盈利400块，办过8个月青年公寓，月均盈利6000块；从社会型特性来说，我的爱好非常广泛，朋友也非常多，而且和30多岁的朋友们交流起来基本无障碍，社会实践经历丰富。记得本科的时候室友曾经问我，为什么你的经历可以这么丰富？我跟他说也许是我爱折腾吧！</w:t>
      </w:r>
    </w:p>
    <w:p>
      <w:pPr>
        <w:spacing w:line="360" w:lineRule="auto"/>
        <w:ind w:firstLine="482" w:firstLineChars="200"/>
        <w:rPr>
          <w:sz w:val="24"/>
          <w:szCs w:val="24"/>
        </w:rPr>
      </w:pPr>
      <w:r>
        <w:rPr>
          <w:rFonts w:hint="eastAsia"/>
          <w:b/>
          <w:sz w:val="24"/>
          <w:szCs w:val="24"/>
        </w:rPr>
        <w:t>从职业气质上来看</w:t>
      </w:r>
      <w:r>
        <w:rPr>
          <w:rFonts w:hint="eastAsia"/>
          <w:sz w:val="24"/>
          <w:szCs w:val="24"/>
        </w:rPr>
        <w:t>，我属于多血质，倾向于从事具有较高灵活性的工作，在具体职业分工中可以担任较高灵活度的岗位。我比较喜欢有挑战性，能够发挥我的创造能力的特性，因而我不希望在固定的工作场所做固定的事情，我更加看重人的价值。</w:t>
      </w:r>
    </w:p>
    <w:p>
      <w:pPr>
        <w:spacing w:line="360" w:lineRule="auto"/>
        <w:ind w:firstLine="482" w:firstLineChars="200"/>
        <w:rPr>
          <w:sz w:val="24"/>
          <w:szCs w:val="24"/>
        </w:rPr>
      </w:pPr>
      <w:r>
        <w:rPr>
          <w:rFonts w:hint="eastAsia"/>
          <w:b/>
          <w:sz w:val="24"/>
          <w:szCs w:val="24"/>
        </w:rPr>
        <w:t>从职业人格上来看</w:t>
      </w:r>
      <w:r>
        <w:rPr>
          <w:rFonts w:hint="eastAsia"/>
          <w:sz w:val="24"/>
          <w:szCs w:val="24"/>
        </w:rPr>
        <w:t>，我外向敏感，沉稳自信，乐群友善，具备从事与人打交道工作类型的人格因素；从职业性格上来看，我更倾向于成为强有力的支持者，因而</w:t>
      </w:r>
      <w:r>
        <w:rPr>
          <w:rFonts w:hint="eastAsia"/>
          <w:b/>
          <w:sz w:val="24"/>
          <w:szCs w:val="24"/>
        </w:rPr>
        <w:t>我希望从事的工作能够帮助到他人</w:t>
      </w:r>
      <w:r>
        <w:rPr>
          <w:rFonts w:hint="eastAsia"/>
          <w:sz w:val="24"/>
          <w:szCs w:val="24"/>
        </w:rPr>
        <w:t>。从小我在小伙伴里面就是军师的角色，一方面为大家出谋划策，另一方面还负责给大家善后。总之就是一个大家信任的，同时又服务大家的角色。高中的时候我给自己确立的理想是“环游世界，帮助迷茫的人”，大学时候我希望能够在若干年后拥有属于自己的机构，为中国的教育事业尽自己的力量。</w:t>
      </w:r>
    </w:p>
    <w:p>
      <w:pPr>
        <w:spacing w:line="360" w:lineRule="auto"/>
        <w:ind w:firstLine="482" w:firstLineChars="200"/>
        <w:rPr>
          <w:sz w:val="24"/>
          <w:szCs w:val="24"/>
        </w:rPr>
      </w:pPr>
      <w:r>
        <w:rPr>
          <w:rFonts w:hint="eastAsia"/>
          <w:b/>
          <w:sz w:val="24"/>
          <w:szCs w:val="24"/>
        </w:rPr>
        <w:t>从职业能力上来看</w:t>
      </w:r>
      <w:r>
        <w:rPr>
          <w:rFonts w:hint="eastAsia"/>
          <w:sz w:val="24"/>
          <w:szCs w:val="24"/>
        </w:rPr>
        <w:t>，我最为突出的是情绪智力能力和推理能力，这有助于我处理复杂的人际关系；事实上，在生活中我也比较善于处理人际关系，同学、朋友在碰到人际关系难题的时候经常回询问我的建议，而我给出的建议，也大多能够帮助他们解决问题。</w:t>
      </w:r>
    </w:p>
    <w:p>
      <w:pPr>
        <w:spacing w:line="360" w:lineRule="auto"/>
        <w:ind w:firstLine="482" w:firstLineChars="200"/>
        <w:rPr>
          <w:sz w:val="24"/>
          <w:szCs w:val="24"/>
        </w:rPr>
      </w:pPr>
      <w:r>
        <w:rPr>
          <w:rFonts w:hint="eastAsia"/>
          <w:b/>
          <w:sz w:val="24"/>
          <w:szCs w:val="24"/>
        </w:rPr>
        <w:t>从职业价值观上来看</w:t>
      </w:r>
      <w:r>
        <w:rPr>
          <w:rFonts w:hint="eastAsia"/>
          <w:sz w:val="24"/>
          <w:szCs w:val="24"/>
        </w:rPr>
        <w:t>，我倾向于从事的工作能够给我带来较高的声望地位，较舒适的工作环境，以及常常能够有激发我智力的机会。比如具有较高挑战性的培训师等。</w:t>
      </w:r>
    </w:p>
    <w:p>
      <w:pPr>
        <w:spacing w:line="360" w:lineRule="auto"/>
        <w:ind w:firstLine="482" w:firstLineChars="200"/>
        <w:rPr>
          <w:b/>
          <w:sz w:val="24"/>
          <w:szCs w:val="24"/>
        </w:rPr>
      </w:pPr>
      <w:r>
        <w:rPr>
          <w:rFonts w:hint="eastAsia"/>
          <w:b/>
          <w:sz w:val="24"/>
          <w:szCs w:val="24"/>
        </w:rPr>
        <w:t>因而，综合来看，我倾向于从事与人打交道的工作，尤其倾向于处理人与人之间、人与组织之间关系的工作。这样的工作有很多，下面是符合条件的列表。</w:t>
      </w:r>
    </w:p>
    <w:p>
      <w:pPr>
        <w:spacing w:line="360" w:lineRule="auto"/>
        <w:ind w:firstLine="482" w:firstLineChars="200"/>
        <w:rPr>
          <w:b/>
          <w:sz w:val="24"/>
          <w:szCs w:val="24"/>
        </w:rPr>
      </w:pPr>
    </w:p>
    <w:tbl>
      <w:tblPr>
        <w:tblW w:w="8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4077" w:type="dxa"/>
            <w:shd w:val="clear" w:color="auto" w:fill="92CDDC"/>
            <w:vAlign w:val="center"/>
          </w:tcPr>
          <w:p>
            <w:pPr>
              <w:jc w:val="center"/>
              <w:rPr>
                <w:b/>
                <w:sz w:val="28"/>
                <w:szCs w:val="28"/>
              </w:rPr>
            </w:pPr>
            <w:r>
              <w:rPr>
                <w:rFonts w:hint="eastAsia"/>
                <w:b/>
                <w:sz w:val="28"/>
                <w:szCs w:val="28"/>
              </w:rPr>
              <w:t>符合条件的职业</w:t>
            </w:r>
          </w:p>
        </w:tc>
        <w:tc>
          <w:tcPr>
            <w:tcW w:w="4111" w:type="dxa"/>
            <w:shd w:val="clear" w:color="auto" w:fill="92CDDC"/>
            <w:vAlign w:val="center"/>
          </w:tcPr>
          <w:p>
            <w:pPr>
              <w:jc w:val="center"/>
              <w:rPr>
                <w:b/>
                <w:sz w:val="28"/>
                <w:szCs w:val="28"/>
              </w:rPr>
            </w:pPr>
            <w:r>
              <w:rPr>
                <w:rFonts w:hint="eastAsia"/>
                <w:b/>
                <w:sz w:val="28"/>
                <w:szCs w:val="28"/>
              </w:rPr>
              <w:t>有兴趣但条件不符的职业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3" w:hRule="atLeast"/>
        </w:trPr>
        <w:tc>
          <w:tcPr>
            <w:tcW w:w="4077" w:type="dxa"/>
            <w:shd w:val="clear" w:color="auto" w:fill="DAEEF3"/>
            <w:vAlign w:val="center"/>
          </w:tcPr>
          <w:p>
            <w:pPr>
              <w:pStyle w:val="10"/>
              <w:numPr>
                <w:ilvl w:val="0"/>
                <w:numId w:val="4"/>
              </w:numPr>
              <w:ind w:firstLineChars="0"/>
              <w:jc w:val="left"/>
              <w:rPr>
                <w:sz w:val="24"/>
              </w:rPr>
            </w:pPr>
            <w:r>
              <w:rPr>
                <w:rFonts w:hint="eastAsia"/>
                <w:sz w:val="24"/>
              </w:rPr>
              <w:t>心理培训师</w:t>
            </w:r>
          </w:p>
          <w:p>
            <w:pPr>
              <w:pStyle w:val="10"/>
              <w:numPr>
                <w:ilvl w:val="0"/>
                <w:numId w:val="4"/>
              </w:numPr>
              <w:ind w:firstLineChars="0"/>
              <w:jc w:val="left"/>
              <w:rPr>
                <w:sz w:val="24"/>
              </w:rPr>
            </w:pPr>
            <w:r>
              <w:rPr>
                <w:rFonts w:hint="eastAsia"/>
                <w:sz w:val="24"/>
              </w:rPr>
              <w:t>心理咨询师</w:t>
            </w:r>
          </w:p>
          <w:p>
            <w:pPr>
              <w:pStyle w:val="10"/>
              <w:numPr>
                <w:ilvl w:val="0"/>
                <w:numId w:val="4"/>
              </w:numPr>
              <w:ind w:firstLineChars="0"/>
              <w:jc w:val="left"/>
              <w:rPr>
                <w:sz w:val="24"/>
              </w:rPr>
            </w:pPr>
            <w:r>
              <w:rPr>
                <w:rFonts w:hint="eastAsia"/>
                <w:sz w:val="24"/>
              </w:rPr>
              <w:t>EAP咨询顾问</w:t>
            </w:r>
          </w:p>
          <w:p>
            <w:pPr>
              <w:pStyle w:val="10"/>
              <w:numPr>
                <w:ilvl w:val="0"/>
                <w:numId w:val="4"/>
              </w:numPr>
              <w:ind w:firstLineChars="0"/>
              <w:jc w:val="left"/>
              <w:rPr>
                <w:sz w:val="24"/>
              </w:rPr>
            </w:pPr>
            <w:r>
              <w:rPr>
                <w:rFonts w:hint="eastAsia"/>
                <w:sz w:val="24"/>
              </w:rPr>
              <w:t>人力资源管理中培训专员</w:t>
            </w:r>
          </w:p>
          <w:p>
            <w:pPr>
              <w:pStyle w:val="10"/>
              <w:numPr>
                <w:ilvl w:val="0"/>
                <w:numId w:val="4"/>
              </w:numPr>
              <w:ind w:firstLineChars="0"/>
              <w:jc w:val="left"/>
              <w:rPr>
                <w:sz w:val="24"/>
              </w:rPr>
            </w:pPr>
            <w:r>
              <w:rPr>
                <w:rFonts w:hint="eastAsia"/>
                <w:sz w:val="24"/>
              </w:rPr>
              <w:t>社会工作师</w:t>
            </w:r>
          </w:p>
          <w:p>
            <w:pPr>
              <w:pStyle w:val="10"/>
              <w:numPr>
                <w:ilvl w:val="0"/>
                <w:numId w:val="4"/>
              </w:numPr>
              <w:ind w:firstLineChars="0"/>
              <w:jc w:val="left"/>
              <w:rPr>
                <w:sz w:val="24"/>
              </w:rPr>
            </w:pPr>
            <w:r>
              <w:rPr>
                <w:rFonts w:hint="eastAsia"/>
                <w:sz w:val="24"/>
              </w:rPr>
              <w:t>文案、策划</w:t>
            </w:r>
          </w:p>
        </w:tc>
        <w:tc>
          <w:tcPr>
            <w:tcW w:w="4111" w:type="dxa"/>
            <w:shd w:val="clear" w:color="auto" w:fill="DAEEF3"/>
            <w:vAlign w:val="center"/>
          </w:tcPr>
          <w:p>
            <w:pPr>
              <w:pStyle w:val="10"/>
              <w:numPr>
                <w:ilvl w:val="0"/>
                <w:numId w:val="5"/>
              </w:numPr>
              <w:ind w:firstLineChars="0"/>
              <w:jc w:val="left"/>
              <w:rPr>
                <w:sz w:val="24"/>
              </w:rPr>
            </w:pPr>
            <w:r>
              <w:rPr>
                <w:rFonts w:hint="eastAsia"/>
                <w:sz w:val="24"/>
              </w:rPr>
              <w:t>高校教师</w:t>
            </w:r>
          </w:p>
          <w:p>
            <w:pPr>
              <w:pStyle w:val="10"/>
              <w:numPr>
                <w:ilvl w:val="0"/>
                <w:numId w:val="5"/>
              </w:numPr>
              <w:ind w:firstLineChars="0"/>
              <w:jc w:val="left"/>
              <w:rPr>
                <w:sz w:val="24"/>
              </w:rPr>
            </w:pPr>
            <w:r>
              <w:rPr>
                <w:rFonts w:hint="eastAsia"/>
                <w:sz w:val="24"/>
              </w:rPr>
              <w:t>研究机构研究员</w:t>
            </w:r>
          </w:p>
          <w:p>
            <w:pPr>
              <w:pStyle w:val="10"/>
              <w:numPr>
                <w:ilvl w:val="0"/>
                <w:numId w:val="5"/>
              </w:numPr>
              <w:ind w:firstLineChars="0"/>
              <w:jc w:val="left"/>
              <w:rPr>
                <w:sz w:val="24"/>
              </w:rPr>
            </w:pPr>
            <w:r>
              <w:rPr>
                <w:rFonts w:hint="eastAsia"/>
                <w:sz w:val="24"/>
              </w:rPr>
              <w:t>独立培训师</w:t>
            </w:r>
          </w:p>
          <w:p>
            <w:pPr>
              <w:pStyle w:val="10"/>
              <w:numPr>
                <w:ilvl w:val="0"/>
                <w:numId w:val="5"/>
              </w:numPr>
              <w:ind w:firstLineChars="0"/>
              <w:jc w:val="left"/>
              <w:rPr>
                <w:sz w:val="24"/>
              </w:rPr>
            </w:pPr>
            <w:r>
              <w:rPr>
                <w:rFonts w:hint="eastAsia"/>
                <w:sz w:val="24"/>
              </w:rPr>
              <w:t>课程研发</w:t>
            </w:r>
          </w:p>
          <w:p>
            <w:pPr>
              <w:pStyle w:val="10"/>
              <w:numPr>
                <w:ilvl w:val="0"/>
                <w:numId w:val="5"/>
              </w:numPr>
              <w:ind w:firstLineChars="0"/>
              <w:jc w:val="left"/>
              <w:rPr>
                <w:sz w:val="24"/>
              </w:rPr>
            </w:pPr>
            <w:r>
              <w:rPr>
                <w:rFonts w:hint="eastAsia"/>
                <w:sz w:val="24"/>
              </w:rPr>
              <w:t>联络国外心理学界，引入心理学新技术</w:t>
            </w:r>
          </w:p>
        </w:tc>
      </w:tr>
    </w:tbl>
    <w:p>
      <w:pPr>
        <w:spacing w:line="360" w:lineRule="auto"/>
        <w:ind w:firstLine="482" w:firstLineChars="200"/>
        <w:rPr>
          <w:b/>
          <w:sz w:val="24"/>
          <w:szCs w:val="24"/>
        </w:rPr>
      </w:pPr>
      <w:r>
        <w:rPr>
          <w:rFonts w:hint="eastAsia"/>
          <w:b/>
          <w:sz w:val="24"/>
          <w:szCs w:val="24"/>
        </w:rPr>
        <w:t>符合条件的职业中：</w:t>
      </w:r>
    </w:p>
    <w:p>
      <w:pPr>
        <w:spacing w:line="360" w:lineRule="auto"/>
        <w:ind w:firstLine="480" w:firstLineChars="200"/>
        <w:rPr>
          <w:sz w:val="24"/>
          <w:szCs w:val="24"/>
        </w:rPr>
      </w:pPr>
      <w:r>
        <w:rPr>
          <w:sz w:val="24"/>
          <w:szCs w:val="24"/>
        </w:rPr>
        <w:t></w:t>
      </w:r>
      <w:r>
        <w:rPr>
          <w:sz w:val="24"/>
          <w:szCs w:val="24"/>
        </w:rPr>
        <w:tab/>
      </w:r>
      <w:r>
        <w:rPr>
          <w:rFonts w:hint="eastAsia"/>
          <w:sz w:val="24"/>
          <w:szCs w:val="24"/>
        </w:rPr>
        <w:t>心理培训师（感兴趣）</w:t>
      </w:r>
    </w:p>
    <w:p>
      <w:pPr>
        <w:spacing w:line="360" w:lineRule="auto"/>
        <w:ind w:firstLine="480" w:firstLineChars="200"/>
        <w:rPr>
          <w:sz w:val="24"/>
          <w:szCs w:val="24"/>
        </w:rPr>
      </w:pPr>
      <w:r>
        <w:rPr>
          <w:sz w:val="24"/>
          <w:szCs w:val="24"/>
        </w:rPr>
        <w:t></w:t>
      </w:r>
      <w:r>
        <w:rPr>
          <w:sz w:val="24"/>
          <w:szCs w:val="24"/>
        </w:rPr>
        <w:tab/>
      </w:r>
      <w:r>
        <w:rPr>
          <w:rFonts w:hint="eastAsia"/>
          <w:sz w:val="24"/>
          <w:szCs w:val="24"/>
        </w:rPr>
        <w:t>心理咨询师（感兴趣）</w:t>
      </w:r>
    </w:p>
    <w:p>
      <w:pPr>
        <w:spacing w:line="360" w:lineRule="auto"/>
        <w:ind w:firstLine="480" w:firstLineChars="200"/>
        <w:rPr>
          <w:sz w:val="24"/>
          <w:szCs w:val="24"/>
        </w:rPr>
      </w:pPr>
      <w:r>
        <w:rPr>
          <w:sz w:val="24"/>
          <w:szCs w:val="24"/>
        </w:rPr>
        <w:t></w:t>
      </w:r>
      <w:r>
        <w:rPr>
          <w:sz w:val="24"/>
          <w:szCs w:val="24"/>
        </w:rPr>
        <w:tab/>
      </w:r>
      <w:r>
        <w:rPr>
          <w:sz w:val="24"/>
          <w:szCs w:val="24"/>
        </w:rPr>
        <w:t>EAP</w:t>
      </w:r>
      <w:r>
        <w:rPr>
          <w:rFonts w:hint="eastAsia"/>
          <w:sz w:val="24"/>
          <w:szCs w:val="24"/>
        </w:rPr>
        <w:t>咨询顾问（有兴趣）</w:t>
      </w:r>
    </w:p>
    <w:p>
      <w:pPr>
        <w:spacing w:line="360" w:lineRule="auto"/>
        <w:ind w:firstLine="480" w:firstLineChars="200"/>
        <w:rPr>
          <w:sz w:val="24"/>
          <w:szCs w:val="24"/>
        </w:rPr>
      </w:pPr>
      <w:r>
        <w:rPr>
          <w:sz w:val="24"/>
          <w:szCs w:val="24"/>
        </w:rPr>
        <w:t></w:t>
      </w:r>
      <w:r>
        <w:rPr>
          <w:sz w:val="24"/>
          <w:szCs w:val="24"/>
        </w:rPr>
        <w:tab/>
      </w:r>
      <w:r>
        <w:rPr>
          <w:rFonts w:hint="eastAsia"/>
          <w:sz w:val="24"/>
          <w:szCs w:val="24"/>
        </w:rPr>
        <w:t>人力资源管理中培训专员（能接受）</w:t>
      </w:r>
    </w:p>
    <w:p>
      <w:pPr>
        <w:spacing w:line="360" w:lineRule="auto"/>
        <w:ind w:firstLine="480" w:firstLineChars="200"/>
        <w:rPr>
          <w:sz w:val="24"/>
          <w:szCs w:val="24"/>
        </w:rPr>
      </w:pPr>
      <w:r>
        <w:rPr>
          <w:sz w:val="24"/>
          <w:szCs w:val="24"/>
        </w:rPr>
        <w:t></w:t>
      </w:r>
      <w:r>
        <w:rPr>
          <w:sz w:val="24"/>
          <w:szCs w:val="24"/>
        </w:rPr>
        <w:tab/>
      </w:r>
      <w:r>
        <w:rPr>
          <w:rFonts w:hint="eastAsia"/>
          <w:sz w:val="24"/>
          <w:szCs w:val="24"/>
        </w:rPr>
        <w:t>社会工作师（能接受）</w:t>
      </w:r>
    </w:p>
    <w:p>
      <w:pPr>
        <w:spacing w:line="360" w:lineRule="auto"/>
        <w:ind w:firstLine="420" w:firstLineChars="200"/>
        <w:rPr>
          <w:sz w:val="24"/>
          <w:szCs w:val="24"/>
        </w:rPr>
      </w:pPr>
      <w:r>
        <w:rPr>
          <w:rFonts w:ascii="Calibri" w:hAnsi="Calibri" w:eastAsia="宋体" w:cs="黑体"/>
          <w:kern w:val="2"/>
          <w:sz w:val="21"/>
          <w:szCs w:val="22"/>
          <w:lang w:val="en-US" w:eastAsia="zh-CN" w:bidi="ar-SA"/>
        </w:rPr>
        <w:pict>
          <v:group id="组合 37" o:spid="_x0000_s1113" style="position:absolute;left:0;margin-left:84.75pt;margin-top:73.5pt;height:269.7pt;width:425pt;mso-position-horizontal-relative:page;mso-position-vertical-relative:page;rotation:0f;z-index:251682816;" coordorigin="0,0" coordsize="8500,5394">
            <o:lock v:ext="edit" position="f" selection="f" grouping="f" rotation="f" cropping="f" text="f" aspectratio="f"/>
            <v:shape id="AutoShape 8" o:spid="_x0000_s1114" type="#_x0000_t32" style="position:absolute;left:0;top:0;height:5229;width:6869;rotation:0f;" o:ole="f" fillcolor="#FFFFFF" filled="t" o:preferrelative="t" stroked="t" coordorigin="0,0" coordsize="21600,21600">
              <v:stroke color="#A7BFDE" color2="#FFFFFF" joinstyle="round"/>
              <v:imagedata gain="65536f" blacklevel="0f" gamma="0"/>
              <o:lock v:ext="edit" position="f" selection="f" grouping="f" rotation="f" cropping="f" text="f" aspectratio="f"/>
            </v:shape>
            <v:group id="Group 9" o:spid="_x0000_s1115" style="position:absolute;left:6474;top:3825;height:1569;width:2026;rotation:0f;" coordorigin="0,0" coordsize="2026,1569">
              <o:lock v:ext="edit" position="f" selection="f" grouping="f" rotation="f" cropping="f" text="f" aspectratio="f"/>
              <v:shape id="Oval 10" o:spid="_x0000_s1116" type="#_x0000_t3" style="position:absolute;left:0;top:0;height:1569;width:2026;rotation:0f;" o:ole="f" fillcolor="#A7BFDE" filled="t" o:preferrelative="t" stroked="f" coordorigin="0,0" coordsize="21600,21600">
                <v:imagedata gain="65536f" blacklevel="0f" gamma="0"/>
                <o:lock v:ext="edit" position="f" selection="f" grouping="f" rotation="f" cropping="f" text="f" aspectratio="f"/>
              </v:shape>
              <v:shape id="Oval 11" o:spid="_x0000_s1117" type="#_x0000_t3" style="position:absolute;left:49;top:236;height:1284;width:1658;rotation:0f;" o:ole="f" fillcolor="#D3DFEE" filled="t" o:preferrelative="t" stroked="f" coordorigin="0,0" coordsize="21600,21600">
                <v:imagedata gain="65536f" blacklevel="0f" gamma="0"/>
                <o:lock v:ext="edit" position="f" selection="f" grouping="f" rotation="f" cropping="f" text="f" aspectratio="f"/>
              </v:shape>
            </v:group>
          </v:group>
        </w:pict>
      </w:r>
      <w:r>
        <w:rPr>
          <w:sz w:val="24"/>
          <w:szCs w:val="24"/>
        </w:rPr>
        <w:t></w:t>
      </w:r>
      <w:r>
        <w:rPr>
          <w:sz w:val="24"/>
          <w:szCs w:val="24"/>
        </w:rPr>
        <w:tab/>
      </w:r>
      <w:r>
        <w:rPr>
          <w:rFonts w:hint="eastAsia"/>
          <w:sz w:val="24"/>
          <w:szCs w:val="24"/>
        </w:rPr>
        <w:t>文案、策划（不能接受）</w:t>
      </w:r>
    </w:p>
    <w:p>
      <w:pPr>
        <w:spacing w:line="360" w:lineRule="auto"/>
        <w:ind w:firstLine="480" w:firstLineChars="200"/>
        <w:rPr>
          <w:sz w:val="24"/>
          <w:szCs w:val="24"/>
        </w:rPr>
      </w:pPr>
    </w:p>
    <w:p>
      <w:pPr>
        <w:spacing w:line="360" w:lineRule="auto"/>
        <w:ind w:firstLine="482" w:firstLineChars="200"/>
        <w:rPr>
          <w:b/>
          <w:sz w:val="24"/>
          <w:szCs w:val="24"/>
        </w:rPr>
      </w:pPr>
      <w:r>
        <w:rPr>
          <w:rFonts w:hint="eastAsia"/>
          <w:b/>
          <w:sz w:val="24"/>
          <w:szCs w:val="24"/>
        </w:rPr>
        <w:t>也存在一些有兴趣但条件不符的职业：</w:t>
      </w:r>
    </w:p>
    <w:p>
      <w:pPr>
        <w:pStyle w:val="10"/>
        <w:numPr>
          <w:ilvl w:val="0"/>
          <w:numId w:val="6"/>
        </w:numPr>
        <w:spacing w:line="360" w:lineRule="auto"/>
        <w:ind w:firstLineChars="0"/>
        <w:rPr>
          <w:sz w:val="24"/>
          <w:szCs w:val="24"/>
        </w:rPr>
      </w:pPr>
      <w:r>
        <w:rPr>
          <w:sz w:val="24"/>
          <w:szCs w:val="24"/>
        </w:rPr>
        <w:t></w:t>
      </w:r>
      <w:r>
        <w:rPr>
          <w:sz w:val="24"/>
          <w:szCs w:val="24"/>
        </w:rPr>
        <w:tab/>
      </w:r>
      <w:r>
        <w:rPr>
          <w:rFonts w:hint="eastAsia"/>
          <w:sz w:val="24"/>
          <w:szCs w:val="24"/>
        </w:rPr>
        <w:t>高校教师（非博士）</w:t>
      </w:r>
    </w:p>
    <w:p>
      <w:pPr>
        <w:pStyle w:val="10"/>
        <w:numPr>
          <w:ilvl w:val="0"/>
          <w:numId w:val="6"/>
        </w:numPr>
        <w:spacing w:line="360" w:lineRule="auto"/>
        <w:ind w:firstLineChars="0"/>
        <w:rPr>
          <w:sz w:val="24"/>
          <w:szCs w:val="24"/>
        </w:rPr>
      </w:pPr>
      <w:r>
        <w:rPr>
          <w:sz w:val="24"/>
          <w:szCs w:val="24"/>
        </w:rPr>
        <w:t></w:t>
      </w:r>
      <w:r>
        <w:rPr>
          <w:sz w:val="24"/>
          <w:szCs w:val="24"/>
        </w:rPr>
        <w:tab/>
      </w:r>
      <w:r>
        <w:rPr>
          <w:rFonts w:hint="eastAsia"/>
          <w:sz w:val="24"/>
          <w:szCs w:val="24"/>
        </w:rPr>
        <w:t>研究机构研究员（非博士，专业不符）</w:t>
      </w:r>
    </w:p>
    <w:p>
      <w:pPr>
        <w:pStyle w:val="10"/>
        <w:numPr>
          <w:ilvl w:val="0"/>
          <w:numId w:val="6"/>
        </w:numPr>
        <w:spacing w:line="360" w:lineRule="auto"/>
        <w:ind w:firstLineChars="0"/>
        <w:rPr>
          <w:sz w:val="24"/>
          <w:szCs w:val="24"/>
        </w:rPr>
      </w:pPr>
      <w:r>
        <w:rPr>
          <w:sz w:val="24"/>
          <w:szCs w:val="24"/>
        </w:rPr>
        <w:t></w:t>
      </w:r>
      <w:r>
        <w:rPr>
          <w:sz w:val="24"/>
          <w:szCs w:val="24"/>
        </w:rPr>
        <w:tab/>
      </w:r>
      <w:r>
        <w:rPr>
          <w:rFonts w:hint="eastAsia"/>
          <w:sz w:val="24"/>
          <w:szCs w:val="24"/>
        </w:rPr>
        <w:t>独立培训师（起步太难，缺少积累）</w:t>
      </w:r>
    </w:p>
    <w:p>
      <w:pPr>
        <w:pStyle w:val="10"/>
        <w:numPr>
          <w:ilvl w:val="0"/>
          <w:numId w:val="6"/>
        </w:numPr>
        <w:spacing w:line="360" w:lineRule="auto"/>
        <w:ind w:firstLineChars="0"/>
        <w:rPr>
          <w:sz w:val="24"/>
          <w:szCs w:val="24"/>
        </w:rPr>
      </w:pPr>
      <w:r>
        <w:rPr>
          <w:sz w:val="24"/>
          <w:szCs w:val="24"/>
        </w:rPr>
        <w:t></w:t>
      </w:r>
      <w:r>
        <w:rPr>
          <w:sz w:val="24"/>
          <w:szCs w:val="24"/>
        </w:rPr>
        <w:tab/>
      </w:r>
      <w:r>
        <w:rPr>
          <w:rFonts w:hint="eastAsia"/>
          <w:sz w:val="24"/>
          <w:szCs w:val="24"/>
        </w:rPr>
        <w:t>课程研发（经验不足，资历不够）</w:t>
      </w:r>
    </w:p>
    <w:p>
      <w:pPr>
        <w:pStyle w:val="10"/>
        <w:numPr>
          <w:ilvl w:val="0"/>
          <w:numId w:val="6"/>
        </w:numPr>
        <w:spacing w:line="360" w:lineRule="auto"/>
        <w:ind w:firstLineChars="0"/>
        <w:rPr>
          <w:sz w:val="24"/>
          <w:szCs w:val="24"/>
        </w:rPr>
      </w:pPr>
      <w:r>
        <w:rPr>
          <w:sz w:val="24"/>
          <w:szCs w:val="24"/>
        </w:rPr>
        <w:t></w:t>
      </w:r>
      <w:r>
        <w:rPr>
          <w:sz w:val="24"/>
          <w:szCs w:val="24"/>
        </w:rPr>
        <w:tab/>
      </w:r>
      <w:r>
        <w:rPr>
          <w:rFonts w:hint="eastAsia"/>
          <w:sz w:val="24"/>
          <w:szCs w:val="24"/>
        </w:rPr>
        <w:t>联络国外心理学界，引入心理学新技术（英文水平低，缺乏国外生活经验）</w:t>
      </w: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b/>
          <w:sz w:val="24"/>
          <w:szCs w:val="24"/>
        </w:rPr>
      </w:pPr>
      <w:r>
        <w:rPr>
          <w:rFonts w:hint="eastAsia"/>
          <w:sz w:val="24"/>
          <w:szCs w:val="24"/>
        </w:rPr>
        <w:t>最终，综合考虑各种因素，我比较倾向于进入企业之中或者围绕企业，开展与员工关系、员工心理等方面有关的工作。</w:t>
      </w:r>
      <w:r>
        <w:rPr>
          <w:rFonts w:hint="eastAsia"/>
          <w:b/>
          <w:sz w:val="24"/>
          <w:szCs w:val="24"/>
        </w:rPr>
        <w:t>最后，我锁定了</w:t>
      </w:r>
    </w:p>
    <w:p>
      <w:pPr>
        <w:spacing w:line="360" w:lineRule="auto"/>
        <w:ind w:firstLine="482" w:firstLineChars="200"/>
        <w:rPr>
          <w:b/>
          <w:sz w:val="24"/>
          <w:szCs w:val="24"/>
        </w:rPr>
      </w:pPr>
      <w:r>
        <w:rPr>
          <w:rFonts w:hint="eastAsia"/>
          <w:b/>
          <w:sz w:val="24"/>
          <w:szCs w:val="24"/>
        </w:rPr>
        <w:t>EAP（员工心理援助）项目专职培训师，</w:t>
      </w:r>
    </w:p>
    <w:p>
      <w:pPr>
        <w:spacing w:line="360" w:lineRule="auto"/>
        <w:ind w:firstLine="482" w:firstLineChars="200"/>
        <w:rPr>
          <w:b/>
          <w:sz w:val="24"/>
          <w:szCs w:val="24"/>
        </w:rPr>
      </w:pPr>
      <w:r>
        <w:rPr>
          <w:rFonts w:hint="eastAsia"/>
          <w:b/>
          <w:sz w:val="24"/>
          <w:szCs w:val="24"/>
        </w:rPr>
        <w:t>EAP咨询顾问，</w:t>
      </w:r>
    </w:p>
    <w:p>
      <w:pPr>
        <w:spacing w:line="360" w:lineRule="auto"/>
        <w:ind w:firstLine="482" w:firstLineChars="200"/>
        <w:rPr>
          <w:sz w:val="24"/>
          <w:szCs w:val="24"/>
        </w:rPr>
      </w:pPr>
      <w:r>
        <w:rPr>
          <w:rFonts w:hint="eastAsia"/>
          <w:b/>
          <w:sz w:val="24"/>
          <w:szCs w:val="24"/>
        </w:rPr>
        <w:t>驻企业心理咨询师</w:t>
      </w:r>
      <w:r>
        <w:rPr>
          <w:rFonts w:hint="eastAsia"/>
          <w:sz w:val="24"/>
          <w:szCs w:val="24"/>
        </w:rPr>
        <w:t>等职业。</w:t>
      </w:r>
    </w:p>
    <w:p>
      <w:pPr>
        <w:spacing w:line="360" w:lineRule="auto"/>
        <w:ind w:firstLine="482" w:firstLineChars="200"/>
        <w:rPr>
          <w:b/>
          <w:sz w:val="24"/>
          <w:szCs w:val="24"/>
        </w:rPr>
      </w:pPr>
    </w:p>
    <w:p>
      <w:pPr>
        <w:spacing w:line="360" w:lineRule="auto"/>
        <w:ind w:firstLine="482" w:firstLineChars="200"/>
        <w:rPr>
          <w:b/>
          <w:sz w:val="24"/>
          <w:szCs w:val="24"/>
        </w:rPr>
      </w:pPr>
    </w:p>
    <w:p>
      <w:pPr>
        <w:spacing w:line="360" w:lineRule="auto"/>
        <w:ind w:firstLine="482" w:firstLineChars="200"/>
        <w:rPr>
          <w:b/>
          <w:sz w:val="24"/>
          <w:szCs w:val="24"/>
        </w:rPr>
      </w:pPr>
    </w:p>
    <w:p>
      <w:pPr>
        <w:spacing w:line="360" w:lineRule="auto"/>
        <w:ind w:firstLine="482" w:firstLineChars="200"/>
        <w:rPr>
          <w:b/>
          <w:sz w:val="24"/>
          <w:szCs w:val="24"/>
        </w:rPr>
      </w:pPr>
    </w:p>
    <w:p>
      <w:pPr>
        <w:spacing w:line="360" w:lineRule="auto"/>
        <w:ind w:firstLine="482" w:firstLineChars="200"/>
        <w:rPr>
          <w:b/>
          <w:sz w:val="24"/>
          <w:szCs w:val="24"/>
        </w:rPr>
      </w:pPr>
    </w:p>
    <w:p>
      <w:pPr>
        <w:spacing w:line="360" w:lineRule="auto"/>
        <w:ind w:firstLine="482" w:firstLineChars="200"/>
        <w:rPr>
          <w:b/>
          <w:sz w:val="24"/>
          <w:szCs w:val="24"/>
        </w:rPr>
      </w:pPr>
    </w:p>
    <w:p>
      <w:pPr>
        <w:spacing w:line="360" w:lineRule="auto"/>
        <w:ind w:firstLine="482" w:firstLineChars="200"/>
        <w:rPr>
          <w:b/>
          <w:sz w:val="24"/>
          <w:szCs w:val="24"/>
        </w:rPr>
      </w:pPr>
    </w:p>
    <w:p>
      <w:pPr>
        <w:jc w:val="center"/>
        <w:rPr>
          <w:b/>
          <w:shd w:val="pct10" w:color="auto" w:fill="FFFFFF"/>
        </w:rPr>
      </w:pPr>
    </w:p>
    <w:p>
      <w:pPr>
        <w:jc w:val="center"/>
        <w:rPr>
          <w:b/>
          <w:shd w:val="pct10" w:color="auto" w:fill="FFFFFF"/>
        </w:rPr>
      </w:pPr>
    </w:p>
    <w:p>
      <w:pPr>
        <w:jc w:val="center"/>
        <w:rPr>
          <w:b/>
          <w:shd w:val="pct10" w:color="auto" w:fill="FFFFFF"/>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rFonts w:hint="eastAsia"/>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rPr>
          <w:color w:val="002060"/>
          <w:u w:val="single" w:color="1F497D"/>
        </w:rPr>
      </w:pPr>
      <w:r>
        <w:rPr>
          <w:rFonts w:hint="eastAsia" w:ascii="楷体" w:hAnsi="楷体" w:eastAsia="楷体"/>
          <w:b/>
          <w:color w:val="002060"/>
          <w:sz w:val="96"/>
          <w:szCs w:val="96"/>
          <w:u w:val="single" w:color="1F497D"/>
        </w:rPr>
        <w:t>二、职业认知篇</w:t>
      </w:r>
    </w:p>
    <w:p>
      <w:pPr>
        <w:jc w:val="center"/>
        <w:rPr>
          <w:color w:val="0070C0"/>
        </w:rPr>
      </w:pPr>
    </w:p>
    <w:p>
      <w:pPr>
        <w:jc w:val="center"/>
        <w:rPr>
          <w:color w:val="0070C0"/>
        </w:rPr>
      </w:pPr>
    </w:p>
    <w:p>
      <w:pPr>
        <w:ind w:right="1080"/>
        <w:jc w:val="center"/>
        <w:rPr>
          <w:rFonts w:ascii="华文行楷" w:eastAsia="华文行楷"/>
          <w:color w:val="002060"/>
          <w:sz w:val="48"/>
          <w:szCs w:val="52"/>
        </w:rPr>
      </w:pPr>
      <w:r>
        <w:rPr>
          <w:rFonts w:hint="eastAsia" w:ascii="华文行楷" w:eastAsia="华文行楷"/>
          <w:sz w:val="48"/>
          <w:szCs w:val="52"/>
        </w:rPr>
        <w:t xml:space="preserve">        </w:t>
      </w:r>
      <w:r>
        <w:rPr>
          <w:rFonts w:hint="eastAsia" w:ascii="华文行楷" w:eastAsia="华文行楷"/>
          <w:color w:val="002060"/>
          <w:sz w:val="48"/>
          <w:szCs w:val="52"/>
        </w:rPr>
        <w:t>——我对职业目标的认识</w:t>
      </w: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r>
        <w:rPr>
          <w:rFonts w:ascii="楷体" w:hAnsi="楷体" w:eastAsia="楷体" w:cs="黑体"/>
          <w:b/>
          <w:i/>
          <w:kern w:val="2"/>
          <w:sz w:val="84"/>
          <w:szCs w:val="84"/>
          <w:u w:val="dashDotDotHeavy"/>
          <w:lang w:val="en-US" w:eastAsia="zh-CN" w:bidi="ar-SA"/>
        </w:rPr>
        <w:pict>
          <v:group id="组合 70" o:spid="_x0000_s1118" style="position:absolute;left:0;margin-left:336pt;margin-top:150.1pt;height:691.8pt;width:258.1pt;mso-position-horizontal-relative:page;mso-position-vertical-relative:page;rotation:0f;z-index:251683840;" coordorigin="0,0" coordsize="5162,13836">
            <o:lock v:ext="edit" position="f" selection="f" grouping="f" rotation="f" cropping="f" text="f" aspectratio="f"/>
            <v:shape id="AutoShape 14" o:spid="_x0000_s1119" type="#_x0000_t32" style="position:absolute;left:964;top:0;flip:x;height:10057;width:4198;rotation:0f;" o:ole="f" fillcolor="#FFFFFF" filled="t" o:preferrelative="t" stroked="t" coordorigin="0,0" coordsize="21600,21600">
              <v:stroke color="#A7BFDE" color2="#FFFFFF" joinstyle="round"/>
              <v:imagedata gain="65536f" blacklevel="0f" gamma="0"/>
              <o:lock v:ext="edit" position="f" selection="f" grouping="f" rotation="f" cropping="f" text="f" aspectratio="f"/>
            </v:shape>
            <v:group id="Group 15" o:spid="_x0000_s1120" style="position:absolute;left:0;top:7981;height:5855;width:5162;rotation:0f;" coordorigin="0,0" coordsize="5162,5855">
              <o:lock v:ext="edit" position="f" selection="f" grouping="f" rotation="f" cropping="f" text="f" aspectratio="f"/>
              <v:shape id="未知" o:spid="_x0000_s1121" type="" style="position:absolute;left:0;top:0;height:5855;width:5162;rotation:0f;" o:ole="f" fillcolor="#A7BFDE" filled="t" o:preferrelative="t" stroked="f" coordorigin="0,0" coordsize="6418,6670" path="m6418,1185l6418,6670,1809,6669c974,5889,0,3958,1407,1987,2830,0,5591,411,6418,1185xe">
                <v:path textboxrect="0,0,5291,5845"/>
                <v:imagedata gain="65536f" blacklevel="0f" gamma="0"/>
                <o:lock v:ext="edit" position="f" selection="f" grouping="f" rotation="f" cropping="f" text="f" aspectratio="f"/>
              </v:shape>
              <v:shape id="Oval 17" o:spid="_x0000_s1122" type="#_x0000_t3" style="position:absolute;left:701;top:852;flip:y;height:4534;width:4155;rotation:17825792f;" o:ole="f" fillcolor="#D3DFEE" filled="t" o:preferrelative="t" stroked="f" coordorigin="0,0" coordsize="21600,21600">
                <v:imagedata gain="65536f" blacklevel="0f" gamma="0"/>
                <o:lock v:ext="edit" position="f" selection="f" grouping="f" rotation="f" cropping="f" text="f" aspectratio="f"/>
              </v:shape>
              <v:shape id="Oval 18" o:spid="_x0000_s1123" type="#_x0000_t3" style="position:absolute;left:742;top:1130;flip:y;height:3430;width:3143;rotation:17825792f;" o:ole="f" fillcolor="#7BA0CD" filled="t" o:preferrelative="t" stroked="f" coordorigin="0,0" coordsize="21600,21600">
                <v:imagedata gain="65536f" blacklevel="0f" gamma="0"/>
                <o:lock v:ext="edit" position="f" selection="f" grouping="f" rotation="f" cropping="f" text="f" aspectratio="f"/>
              </v:shape>
            </v:group>
          </v:group>
        </w:pict>
      </w:r>
    </w:p>
    <w:p>
      <w:pPr>
        <w:widowControl/>
        <w:jc w:val="left"/>
        <w:rPr>
          <w:rFonts w:ascii="华文楷体" w:hAnsi="华文楷体" w:eastAsia="华文楷体" w:cs="Times New Roman"/>
          <w:b/>
          <w:sz w:val="36"/>
          <w:szCs w:val="21"/>
        </w:rPr>
      </w:pPr>
      <w:r>
        <w:rPr>
          <w:rFonts w:ascii="华文楷体" w:hAnsi="华文楷体" w:eastAsia="华文楷体" w:cs="Times New Roman"/>
          <w:b/>
          <w:sz w:val="36"/>
          <w:szCs w:val="21"/>
        </w:rPr>
        <w:br w:type="page"/>
      </w:r>
    </w:p>
    <w:p>
      <w:pPr>
        <w:rPr>
          <w:rFonts w:ascii="华文楷体" w:hAnsi="华文楷体" w:eastAsia="华文楷体" w:cs="Times New Roman"/>
          <w:b/>
          <w:sz w:val="36"/>
          <w:szCs w:val="21"/>
        </w:rPr>
      </w:pPr>
      <w:r>
        <w:rPr>
          <w:rFonts w:hint="eastAsia" w:ascii="华文楷体" w:hAnsi="华文楷体" w:eastAsia="华文楷体" w:cs="Times New Roman"/>
          <w:b/>
          <w:sz w:val="36"/>
          <w:szCs w:val="21"/>
        </w:rPr>
        <w:t>（一）外部环境</w:t>
      </w:r>
    </w:p>
    <w:p>
      <w:pPr>
        <w:widowControl/>
        <w:spacing w:line="360" w:lineRule="auto"/>
        <w:ind w:firstLine="482" w:firstLineChars="200"/>
        <w:rPr>
          <w:rFonts w:ascii="Calibri" w:hAnsi="Calibri" w:eastAsia="宋体" w:cs="Times New Roman"/>
          <w:b/>
          <w:kern w:val="0"/>
          <w:sz w:val="24"/>
          <w:szCs w:val="24"/>
          <w:lang w:bidi="en-US"/>
        </w:rPr>
      </w:pPr>
      <w:r>
        <w:rPr>
          <w:rFonts w:hint="eastAsia" w:ascii="Calibri" w:hAnsi="Calibri" w:eastAsia="宋体" w:cs="Times New Roman"/>
          <w:b/>
          <w:kern w:val="0"/>
          <w:sz w:val="24"/>
          <w:szCs w:val="24"/>
          <w:lang w:bidi="en-US"/>
        </w:rPr>
        <w:t>1、国内教育环境综合分析</w:t>
      </w:r>
    </w:p>
    <w:p>
      <w:pPr>
        <w:spacing w:line="360" w:lineRule="auto"/>
        <w:ind w:firstLine="480" w:firstLineChars="200"/>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中国是文明古国，又是人口大国，知识的教育是人才的根本，是科技发展的基础。改革开放30年过去了,中国的教育改革从大的方面可以分为高等教育、基础教育和农村教育改革；从专业角度，可分为管理体制改革、投入体制改革、课程改革和教师人事制度改革等。教育是上层建筑,教育改革离不开经济基础,教育改革反映了国家政治、经济体制改革和文化价值观的变革,与国内外政治、经济的宏观背景密切相关。</w:t>
      </w:r>
    </w:p>
    <w:p>
      <w:pPr>
        <w:spacing w:line="360" w:lineRule="auto"/>
        <w:ind w:firstLine="480" w:firstLineChars="200"/>
        <w:rPr>
          <w:rFonts w:ascii="宋体" w:hAnsi="宋体" w:eastAsia="宋体" w:cs="Times New Roman"/>
          <w:color w:val="000000"/>
          <w:kern w:val="0"/>
          <w:sz w:val="24"/>
          <w:szCs w:val="24"/>
          <w:shd w:val="clear" w:color="auto" w:fill="FFFFFF"/>
          <w:lang w:bidi="en-US"/>
        </w:rPr>
      </w:pPr>
      <w:r>
        <w:rPr>
          <w:rFonts w:ascii="宋体" w:hAnsi="宋体" w:eastAsia="宋体" w:cs="Times New Roman"/>
          <w:color w:val="000000"/>
          <w:kern w:val="0"/>
          <w:sz w:val="24"/>
          <w:szCs w:val="24"/>
          <w:shd w:val="clear" w:color="auto" w:fill="FFFFFF"/>
          <w:lang w:bidi="en-US"/>
        </w:rPr>
        <w:t>近6年回国发展的人数超过110万，是前30年回国人数的约3倍，年均递增36%。来5年，我国将迎来回国人数比出国人数多的历史拐点，从世界最大的人才流出国，转变为世界最主要的人才回流国。</w:t>
      </w:r>
    </w:p>
    <w:p>
      <w:pPr>
        <w:spacing w:line="360" w:lineRule="auto"/>
        <w:ind w:firstLine="480" w:firstLineChars="200"/>
        <w:rPr>
          <w:rFonts w:ascii="宋体" w:hAnsi="宋体" w:eastAsia="宋体" w:cs="Times New Roman"/>
          <w:color w:val="000000"/>
          <w:kern w:val="0"/>
          <w:sz w:val="24"/>
          <w:szCs w:val="24"/>
          <w:shd w:val="clear" w:color="auto" w:fill="FFFFFF"/>
          <w:lang w:bidi="en-US"/>
        </w:rPr>
      </w:pPr>
      <w:r>
        <w:rPr>
          <w:rFonts w:hint="eastAsia" w:ascii="宋体" w:hAnsi="宋体" w:eastAsia="宋体" w:cs="Times New Roman"/>
          <w:color w:val="000000"/>
          <w:kern w:val="0"/>
          <w:sz w:val="24"/>
          <w:szCs w:val="24"/>
          <w:shd w:val="clear" w:color="auto" w:fill="FFFFFF"/>
          <w:lang w:bidi="en-US"/>
        </w:rPr>
        <w:t>加入世贸组织后，中国企业迈入了全面参与全球贸易竞争的时代，日益激烈的竞争唤起了中国政府和企业对优秀管理人才的需求。中国政府在2003年制定的人才强国战略中，明确提出将企业经济管理人才的培养作为国家人才战略的重点。2010年，提升企业经营管理人才的素质又被作为重大人才建设工程纳入《国家中长期人才规划发展纲要》。《纲要》提出，“到2015年，企业经营管理人才总量达到3500万人。到2020年，企业经营管理人才总量达到4200万人，培养造就100名左右能够引领中国企业跻身世界500强的战略企业家；国有及国有控股企业国际化人才总量达到4万人左右”。在政府的人才政策和巨大的社会需求驱动下，中国的管理教育驶入了发展的快车道，也引起了越来越多的关注与讨论。</w:t>
      </w:r>
    </w:p>
    <w:p>
      <w:pPr>
        <w:spacing w:line="360" w:lineRule="auto"/>
        <w:ind w:firstLine="480" w:firstLineChars="200"/>
        <w:rPr>
          <w:rFonts w:ascii="宋体" w:hAnsi="宋体" w:eastAsia="宋体" w:cs="Times New Roman"/>
          <w:color w:val="000000"/>
          <w:kern w:val="0"/>
          <w:sz w:val="24"/>
          <w:szCs w:val="24"/>
          <w:shd w:val="clear" w:color="auto" w:fill="FFFFFF"/>
          <w:lang w:bidi="en-US"/>
        </w:rPr>
      </w:pPr>
    </w:p>
    <w:p>
      <w:pPr>
        <w:spacing w:line="360" w:lineRule="auto"/>
        <w:ind w:firstLine="482" w:firstLineChars="200"/>
        <w:rPr>
          <w:rFonts w:ascii="宋体" w:hAnsi="宋体" w:eastAsia="宋体" w:cs="Times New Roman"/>
          <w:b/>
          <w:color w:val="000000"/>
          <w:kern w:val="0"/>
          <w:sz w:val="24"/>
          <w:szCs w:val="24"/>
          <w:shd w:val="clear" w:color="auto" w:fill="FFFFFF"/>
          <w:lang w:bidi="en-US"/>
        </w:rPr>
      </w:pPr>
      <w:r>
        <w:rPr>
          <w:rFonts w:hint="eastAsia" w:ascii="宋体" w:hAnsi="宋体" w:eastAsia="宋体" w:cs="Times New Roman"/>
          <w:b/>
          <w:color w:val="000000"/>
          <w:kern w:val="0"/>
          <w:sz w:val="24"/>
          <w:szCs w:val="24"/>
          <w:shd w:val="clear" w:color="auto" w:fill="FFFFFF"/>
          <w:lang w:bidi="en-US"/>
        </w:rPr>
        <w:t>2、学习环境分析</w:t>
      </w:r>
    </w:p>
    <w:p>
      <w:pPr>
        <w:spacing w:line="360" w:lineRule="auto"/>
        <w:ind w:firstLine="480" w:firstLineChars="200"/>
        <w:rPr>
          <w:rFonts w:ascii="宋体" w:hAnsi="宋体" w:eastAsia="宋体" w:cs="Times New Roman"/>
          <w:color w:val="000000"/>
          <w:kern w:val="0"/>
          <w:sz w:val="24"/>
          <w:szCs w:val="24"/>
          <w:shd w:val="clear" w:color="auto" w:fill="FFFFFF"/>
          <w:lang w:bidi="en-US"/>
        </w:rPr>
      </w:pPr>
      <w:r>
        <w:rPr>
          <w:rFonts w:hint="eastAsia" w:ascii="宋体" w:hAnsi="宋体" w:eastAsia="宋体" w:cs="Times New Roman"/>
          <w:color w:val="000000"/>
          <w:kern w:val="0"/>
          <w:sz w:val="24"/>
          <w:szCs w:val="24"/>
          <w:shd w:val="clear" w:color="auto" w:fill="FFFFFF"/>
          <w:lang w:bidi="en-US"/>
        </w:rPr>
        <w:t>武汉理工大学是由原武汉工业大学、武汉交通科技大学、武汉汽车工业大学于2000 年5 月27 日合并组建而成，是教育部直属的全国重点大学，是首批列入国家“211 工程”重点建设的高校。2013 年，学校进入英国《泰晤士高等教育》亚洲大学前100 名排行榜，名列第58 位；进入《泰晤士高等教育》2013-2014 年度世界大学前400 名排行榜，位居301-350 位。学校现有三个校区，占地面积4000 余亩，校舍总建筑面积逾156 万平方米，四座现代化图书馆藏书390 余万册。学校现有教职工5507 人，其中，教授775 人，副教授1772 人。学校学科涵盖工学、理学、文学、管理学、经济学、法学、哲学、历史学、教育学、医学、艺术学等门类。现有本科专业87 个，一级学科国家重点学科2 个，二级学科国家重点学科7 个，国家重点（培育）学科1个，湖北省重点学科24个；一级学科博士学位授权点15个，一级学科硕士学位授权点38个，博士后科研流动站16 个；有12 个硕士专业学位授权类别，34 个硕士专业学位授权领域现有普通本科生37300 余人，博士、硕士生15000 余人，外国留学生800 余人。</w:t>
      </w:r>
    </w:p>
    <w:p>
      <w:pPr>
        <w:spacing w:line="360" w:lineRule="auto"/>
        <w:ind w:firstLine="482" w:firstLineChars="200"/>
        <w:rPr>
          <w:rFonts w:ascii="宋体" w:hAnsi="宋体" w:eastAsia="宋体" w:cs="Times New Roman"/>
          <w:b/>
          <w:color w:val="000000"/>
          <w:kern w:val="0"/>
          <w:sz w:val="24"/>
          <w:szCs w:val="24"/>
          <w:shd w:val="clear" w:color="auto" w:fill="FFFFFF"/>
          <w:lang w:bidi="en-US"/>
        </w:rPr>
      </w:pPr>
    </w:p>
    <w:p>
      <w:pPr>
        <w:spacing w:line="360" w:lineRule="auto"/>
        <w:ind w:firstLine="482" w:firstLineChars="200"/>
        <w:rPr>
          <w:rFonts w:ascii="宋体" w:hAnsi="宋体" w:eastAsia="宋体" w:cs="Times New Roman"/>
          <w:b/>
          <w:color w:val="000000"/>
          <w:kern w:val="0"/>
          <w:sz w:val="24"/>
          <w:szCs w:val="24"/>
          <w:shd w:val="clear" w:color="auto" w:fill="FFFFFF"/>
          <w:lang w:bidi="en-US"/>
        </w:rPr>
      </w:pPr>
      <w:r>
        <w:rPr>
          <w:rFonts w:hint="eastAsia" w:ascii="宋体" w:hAnsi="宋体" w:eastAsia="宋体" w:cs="Times New Roman"/>
          <w:b/>
          <w:color w:val="000000"/>
          <w:kern w:val="0"/>
          <w:sz w:val="24"/>
          <w:szCs w:val="24"/>
          <w:shd w:val="clear" w:color="auto" w:fill="FFFFFF"/>
          <w:lang w:bidi="en-US"/>
        </w:rPr>
        <w:t>3、家庭环境分析</w:t>
      </w:r>
    </w:p>
    <w:p>
      <w:pPr>
        <w:spacing w:line="360" w:lineRule="auto"/>
        <w:ind w:firstLine="480" w:firstLineChars="200"/>
        <w:rPr>
          <w:rFonts w:ascii="宋体" w:hAnsi="宋体" w:eastAsia="宋体" w:cs="Times New Roman"/>
          <w:color w:val="000000"/>
          <w:kern w:val="0"/>
          <w:sz w:val="24"/>
          <w:szCs w:val="24"/>
          <w:shd w:val="clear" w:color="auto" w:fill="FFFFFF"/>
          <w:lang w:bidi="en-US"/>
        </w:rPr>
      </w:pPr>
      <w:r>
        <w:rPr>
          <w:rFonts w:hint="eastAsia" w:ascii="宋体" w:hAnsi="宋体" w:eastAsia="宋体" w:cs="Times New Roman"/>
          <w:color w:val="000000"/>
          <w:kern w:val="0"/>
          <w:sz w:val="24"/>
          <w:szCs w:val="24"/>
          <w:shd w:val="clear" w:color="auto" w:fill="FFFFFF"/>
          <w:lang w:bidi="en-US"/>
        </w:rPr>
        <w:t>我生于典型的三口之家，父母是自由恋爱结婚，婚姻相对美满。父母身体健康，现正是年富力强之时。家族中祖上曾是高级知识分子，因而我们家血脉中流淌着知识分子的血液。家人政治清白，没有违法违纪行为，家庭和谐稳定，是我努力奋斗的可以信赖的大后方。家庭收入属于小康水平，可以稳定提供平时生活的衣、食、住、行等费用，也能保障我完成学业。并且有力支持了我接受各种培训。家庭关系融洽，家人之间沟通顺利，并且对我一向比较支持和放心。家庭经济条件处于中等水平，生活环境还算挺好，生活在镇中心，交通方便，周围环境好，经济水平也挺高的。父母的要求并不高，在各方面也不会过分的给予压力，通常情况都不干涉自己的选择，只会在身边提供意见和帮助。</w:t>
      </w:r>
    </w:p>
    <w:p>
      <w:pPr>
        <w:spacing w:line="360" w:lineRule="auto"/>
        <w:ind w:firstLine="482" w:firstLineChars="200"/>
        <w:rPr>
          <w:rFonts w:ascii="宋体" w:hAnsi="宋体" w:eastAsia="宋体" w:cs="Times New Roman"/>
          <w:b/>
          <w:color w:val="000000"/>
          <w:kern w:val="0"/>
          <w:sz w:val="24"/>
          <w:szCs w:val="24"/>
          <w:shd w:val="clear" w:color="auto" w:fill="FFFFFF"/>
          <w:lang w:bidi="en-US"/>
        </w:rPr>
      </w:pPr>
    </w:p>
    <w:p>
      <w:pPr>
        <w:spacing w:line="360" w:lineRule="auto"/>
        <w:ind w:firstLine="482" w:firstLineChars="200"/>
        <w:rPr>
          <w:rFonts w:ascii="宋体" w:hAnsi="宋体" w:eastAsia="宋体" w:cs="Times New Roman"/>
          <w:b/>
          <w:color w:val="000000"/>
          <w:kern w:val="0"/>
          <w:sz w:val="24"/>
          <w:szCs w:val="24"/>
          <w:shd w:val="clear" w:color="auto" w:fill="FFFFFF"/>
          <w:lang w:bidi="en-US"/>
        </w:rPr>
      </w:pPr>
      <w:r>
        <w:rPr>
          <w:rFonts w:hint="eastAsia" w:ascii="宋体" w:hAnsi="宋体" w:eastAsia="宋体" w:cs="Times New Roman"/>
          <w:b/>
          <w:color w:val="000000"/>
          <w:kern w:val="0"/>
          <w:sz w:val="24"/>
          <w:szCs w:val="24"/>
          <w:shd w:val="clear" w:color="auto" w:fill="FFFFFF"/>
          <w:lang w:bidi="en-US"/>
        </w:rPr>
        <w:t>4、大学生就业形势</w:t>
      </w:r>
    </w:p>
    <w:p>
      <w:pPr>
        <w:spacing w:line="360" w:lineRule="auto"/>
        <w:ind w:firstLine="480" w:firstLineChars="200"/>
        <w:rPr>
          <w:rFonts w:ascii="宋体" w:hAnsi="宋体" w:eastAsia="宋体" w:cs="Times New Roman"/>
          <w:color w:val="000000"/>
          <w:kern w:val="0"/>
          <w:sz w:val="24"/>
          <w:szCs w:val="24"/>
          <w:shd w:val="clear" w:color="auto" w:fill="FFFFFF"/>
          <w:lang w:bidi="en-US"/>
        </w:rPr>
      </w:pPr>
      <w:r>
        <w:rPr>
          <w:rFonts w:hint="eastAsia" w:ascii="宋体" w:hAnsi="宋体" w:eastAsia="宋体" w:cs="Times New Roman"/>
          <w:color w:val="000000"/>
          <w:kern w:val="0"/>
          <w:sz w:val="24"/>
          <w:szCs w:val="24"/>
          <w:shd w:val="clear" w:color="auto" w:fill="FFFFFF"/>
          <w:lang w:bidi="en-US"/>
        </w:rPr>
        <w:t>全国大部分省市，大多发布了2014各省高校毕业的就业情况，整体比去年签约率提高。例如青海今年总体就业率为89.2%，比上年增加1.1个百分点。江苏截至9月1日的初次就业率达89.55%，高于去年同期2.41个百分点，到11月11日，该省高校毕业生总就业率达到91.8%。此前，陕西、湖南、重庆、上海、吉林、湖北、山东等大部分省市，都传出了大学生签约率上升的消息。</w:t>
      </w:r>
    </w:p>
    <w:p>
      <w:pPr>
        <w:spacing w:line="360" w:lineRule="auto"/>
        <w:ind w:firstLine="480" w:firstLineChars="200"/>
        <w:rPr>
          <w:rFonts w:ascii="宋体" w:hAnsi="宋体" w:eastAsia="宋体" w:cs="Times New Roman"/>
          <w:color w:val="000000"/>
          <w:kern w:val="0"/>
          <w:sz w:val="24"/>
          <w:szCs w:val="24"/>
          <w:shd w:val="clear" w:color="auto" w:fill="FFFFFF"/>
          <w:lang w:bidi="en-US"/>
        </w:rPr>
      </w:pPr>
      <w:r>
        <w:rPr>
          <w:rFonts w:hint="eastAsia" w:ascii="宋体" w:hAnsi="宋体" w:eastAsia="宋体" w:cs="Times New Roman"/>
          <w:color w:val="000000"/>
          <w:kern w:val="0"/>
          <w:sz w:val="24"/>
          <w:szCs w:val="24"/>
          <w:shd w:val="clear" w:color="auto" w:fill="FFFFFF"/>
          <w:lang w:bidi="en-US"/>
        </w:rPr>
        <w:t>2014年高校毕业生规模727万人，比2013年增加28万人，增幅4%。北师大工商管理学院院长赖德胜指出，今年以来经济增速尽管放慢，但服务业发展加快，使得就业形势良好。</w:t>
      </w:r>
    </w:p>
    <w:p>
      <w:pPr>
        <w:spacing w:line="360" w:lineRule="auto"/>
        <w:ind w:firstLine="482" w:firstLineChars="200"/>
        <w:rPr>
          <w:rFonts w:ascii="宋体" w:hAnsi="宋体" w:eastAsia="宋体" w:cs="Times New Roman"/>
          <w:color w:val="000000"/>
          <w:kern w:val="0"/>
          <w:sz w:val="24"/>
          <w:szCs w:val="24"/>
          <w:shd w:val="clear" w:color="auto" w:fill="FFFFFF"/>
          <w:lang w:bidi="en-US"/>
        </w:rPr>
      </w:pPr>
      <w:r>
        <w:rPr>
          <w:rFonts w:hint="eastAsia" w:ascii="宋体" w:hAnsi="宋体" w:eastAsia="宋体" w:cs="Times New Roman"/>
          <w:b/>
          <w:color w:val="000000"/>
          <w:kern w:val="0"/>
          <w:sz w:val="24"/>
          <w:szCs w:val="24"/>
          <w:shd w:val="clear" w:color="auto" w:fill="FFFFFF"/>
          <w:lang w:bidi="en-US"/>
        </w:rPr>
        <w:t>大学生就业形势转好。</w:t>
      </w:r>
      <w:r>
        <w:rPr>
          <w:rFonts w:hint="eastAsia" w:ascii="宋体" w:hAnsi="宋体" w:eastAsia="宋体" w:cs="Times New Roman"/>
          <w:color w:val="000000"/>
          <w:kern w:val="0"/>
          <w:sz w:val="24"/>
          <w:szCs w:val="24"/>
          <w:shd w:val="clear" w:color="auto" w:fill="FFFFFF"/>
          <w:lang w:bidi="en-US"/>
        </w:rPr>
        <w:t>据目前各省发布的数字显示，各地大学生就业形势良好。比如除了上述的青海、江苏大学生签约率比去年同期提升外，其他多个省市的数据，也反映了大学生就业转好的情况。截至9月1日，云南全省高校毕业生初次就业率为87.7%，比去年同期提高1.1个百分点；江西2014届高校毕业生初次就业率为85.82%，同比提高0.24个百分点。只有广东略有下降，截止到今年9月1日，该省2014届大学生就业率为94.61%，略低于去年同期的95.86%。</w:t>
      </w:r>
    </w:p>
    <w:p>
      <w:pPr>
        <w:spacing w:line="360" w:lineRule="auto"/>
        <w:ind w:firstLine="480" w:firstLineChars="200"/>
        <w:rPr>
          <w:rFonts w:ascii="宋体" w:hAnsi="宋体" w:eastAsia="宋体" w:cs="Times New Roman"/>
          <w:color w:val="000000"/>
          <w:kern w:val="0"/>
          <w:sz w:val="24"/>
          <w:szCs w:val="24"/>
          <w:shd w:val="clear" w:color="auto" w:fill="FFFFFF"/>
          <w:lang w:bidi="en-US"/>
        </w:rPr>
      </w:pPr>
      <w:r>
        <w:rPr>
          <w:rFonts w:hint="eastAsia" w:ascii="宋体" w:hAnsi="宋体" w:eastAsia="宋体" w:cs="Times New Roman"/>
          <w:color w:val="000000"/>
          <w:kern w:val="0"/>
          <w:sz w:val="24"/>
          <w:szCs w:val="24"/>
          <w:shd w:val="clear" w:color="auto" w:fill="FFFFFF"/>
          <w:lang w:bidi="en-US"/>
        </w:rPr>
        <w:t>全国的情况是，截至7月1日，今年全国大学毕业生初次就业率超过70%，基本与去年持平。但是截止到9月1日以及目前的数字，暂时难以获得。中国劳动保障科学研究院研究员张丽宾指出，大学生就业形势比想象的要好，这与目前整个中国劳动力总量不断下降有关。　“大学生毕业人数尽管很大，但是现在看大学生就业总量问题并不是很突出。”她说。</w:t>
      </w:r>
    </w:p>
    <w:p>
      <w:pPr>
        <w:spacing w:line="360" w:lineRule="auto"/>
        <w:ind w:firstLine="480" w:firstLineChars="200"/>
        <w:rPr>
          <w:rFonts w:ascii="宋体" w:hAnsi="宋体" w:eastAsia="宋体" w:cs="Times New Roman"/>
          <w:color w:val="000000"/>
          <w:kern w:val="0"/>
          <w:sz w:val="24"/>
          <w:szCs w:val="24"/>
          <w:shd w:val="clear" w:color="auto" w:fill="FFFFFF"/>
          <w:lang w:bidi="en-US"/>
        </w:rPr>
      </w:pPr>
      <w:r>
        <w:rPr>
          <w:rFonts w:hint="eastAsia" w:ascii="宋体" w:hAnsi="宋体" w:eastAsia="宋体" w:cs="Times New Roman"/>
          <w:color w:val="000000"/>
          <w:kern w:val="0"/>
          <w:sz w:val="24"/>
          <w:szCs w:val="24"/>
          <w:shd w:val="clear" w:color="auto" w:fill="FFFFFF"/>
          <w:lang w:bidi="en-US"/>
        </w:rPr>
        <w:t>国家统计局数据显示，2012年中国15-59岁劳动年龄人口为93727万人，比上年减少345万人。2013年这一数字再次下降244万。根据了解，目前所以就业形势良好，一个重要的原因是，中西部经济在加快，这些地方提供的就业岗位增加。同时，沿海找工作的人数变少，出现用工紧张。</w:t>
      </w:r>
    </w:p>
    <w:p>
      <w:pPr>
        <w:rPr>
          <w:rFonts w:ascii="华文楷体" w:hAnsi="华文楷体" w:eastAsia="华文楷体" w:cs="Times New Roman"/>
          <w:b/>
          <w:sz w:val="36"/>
          <w:szCs w:val="21"/>
        </w:rPr>
      </w:pPr>
    </w:p>
    <w:p>
      <w:pPr>
        <w:widowControl/>
        <w:jc w:val="left"/>
        <w:rPr>
          <w:rFonts w:ascii="华文楷体" w:hAnsi="华文楷体" w:eastAsia="华文楷体" w:cs="Times New Roman"/>
          <w:b/>
          <w:sz w:val="36"/>
          <w:szCs w:val="21"/>
        </w:rPr>
      </w:pPr>
      <w:r>
        <w:rPr>
          <w:rFonts w:ascii="华文楷体" w:hAnsi="华文楷体" w:eastAsia="华文楷体" w:cs="Times New Roman"/>
          <w:b/>
          <w:sz w:val="36"/>
          <w:szCs w:val="21"/>
        </w:rPr>
        <w:br w:type="page"/>
      </w:r>
    </w:p>
    <w:p>
      <w:pPr>
        <w:rPr>
          <w:rFonts w:ascii="华文楷体" w:hAnsi="华文楷体" w:eastAsia="华文楷体" w:cs="Times New Roman"/>
          <w:b/>
          <w:sz w:val="36"/>
          <w:szCs w:val="21"/>
        </w:rPr>
      </w:pPr>
      <w:r>
        <w:rPr>
          <w:rFonts w:hint="eastAsia" w:ascii="华文楷体" w:hAnsi="华文楷体" w:eastAsia="华文楷体" w:cs="Times New Roman"/>
          <w:b/>
          <w:sz w:val="36"/>
          <w:szCs w:val="21"/>
        </w:rPr>
        <w:t>（二）目标职业环境</w:t>
      </w:r>
    </w:p>
    <w:p>
      <w:pPr>
        <w:shd w:val="clear" w:color="auto" w:fill="FFFFFF"/>
        <w:spacing w:line="360" w:lineRule="auto"/>
        <w:ind w:firstLine="482" w:firstLineChars="200"/>
        <w:rPr>
          <w:rFonts w:ascii="宋体" w:hAnsi="宋体"/>
          <w:b/>
          <w:kern w:val="36"/>
          <w:sz w:val="24"/>
          <w:szCs w:val="24"/>
        </w:rPr>
      </w:pPr>
      <w:r>
        <w:rPr>
          <w:rFonts w:hint="eastAsia" w:ascii="宋体" w:hAnsi="宋体"/>
          <w:b/>
          <w:kern w:val="36"/>
          <w:sz w:val="24"/>
          <w:szCs w:val="24"/>
        </w:rPr>
        <w:t>1、EAP简介</w:t>
      </w:r>
    </w:p>
    <w:p>
      <w:pPr>
        <w:spacing w:line="360" w:lineRule="auto"/>
        <w:ind w:firstLine="482" w:firstLineChars="200"/>
        <w:rPr>
          <w:rFonts w:ascii="宋体" w:hAnsi="宋体"/>
          <w:b/>
          <w:kern w:val="36"/>
          <w:sz w:val="24"/>
          <w:szCs w:val="24"/>
        </w:rPr>
      </w:pPr>
      <w:r>
        <w:rPr>
          <w:rFonts w:hint="eastAsia" w:ascii="宋体" w:hAnsi="宋体"/>
          <w:b/>
          <w:kern w:val="36"/>
          <w:sz w:val="24"/>
          <w:szCs w:val="24"/>
        </w:rPr>
        <w:t xml:space="preserve">(1)什么是EAP </w:t>
      </w:r>
    </w:p>
    <w:p>
      <w:pPr>
        <w:spacing w:line="360" w:lineRule="auto"/>
        <w:ind w:firstLine="480" w:firstLineChars="200"/>
        <w:rPr>
          <w:rFonts w:ascii="宋体" w:hAnsi="宋体"/>
          <w:kern w:val="36"/>
          <w:sz w:val="24"/>
          <w:szCs w:val="24"/>
        </w:rPr>
      </w:pPr>
      <w:r>
        <w:rPr>
          <w:rFonts w:hint="eastAsia" w:ascii="宋体" w:hAnsi="宋体"/>
          <w:kern w:val="36"/>
          <w:sz w:val="24"/>
          <w:szCs w:val="24"/>
        </w:rPr>
        <w:t>EAP是英文Employee Assistance Programs的缩写，中文意思为员工援助计划，是由组织(如企业、政府部门、军队等)为其成员设置的一项系统的、长期的援助和福利计划。它通过专业人员对组织的诊断、建议和对组织成员及其家属的专业指导、培训和咨询，帮助解决组织成员及其家属的心理和行为问题，以此来维护组织成员的心理健康，提高组织成员的工作绩效，改善组织的管理和形象，从而建立良好的组织人文环境。</w:t>
      </w:r>
    </w:p>
    <w:p>
      <w:pPr>
        <w:spacing w:line="360" w:lineRule="auto"/>
        <w:ind w:firstLine="482" w:firstLineChars="200"/>
        <w:rPr>
          <w:rFonts w:ascii="宋体" w:hAnsi="宋体"/>
          <w:b/>
          <w:kern w:val="36"/>
          <w:sz w:val="24"/>
          <w:szCs w:val="24"/>
        </w:rPr>
      </w:pPr>
      <w:r>
        <w:rPr>
          <w:rFonts w:hint="eastAsia" w:ascii="宋体" w:hAnsi="宋体"/>
          <w:b/>
          <w:kern w:val="36"/>
          <w:sz w:val="24"/>
          <w:szCs w:val="24"/>
        </w:rPr>
        <w:t>(2)EAP的产生和发展</w:t>
      </w:r>
    </w:p>
    <w:p>
      <w:pPr>
        <w:spacing w:line="360" w:lineRule="auto"/>
        <w:ind w:firstLine="482" w:firstLineChars="200"/>
        <w:rPr>
          <w:rFonts w:ascii="宋体" w:hAnsi="宋体"/>
          <w:b/>
          <w:kern w:val="36"/>
          <w:sz w:val="24"/>
          <w:szCs w:val="24"/>
        </w:rPr>
      </w:pPr>
      <w:r>
        <w:rPr>
          <w:rFonts w:hint="eastAsia" w:ascii="宋体" w:hAnsi="宋体"/>
          <w:b/>
          <w:kern w:val="36"/>
          <w:sz w:val="24"/>
          <w:szCs w:val="24"/>
        </w:rPr>
        <w:t>1）产生的背景</w:t>
      </w:r>
    </w:p>
    <w:p>
      <w:pPr>
        <w:spacing w:line="360" w:lineRule="auto"/>
        <w:ind w:firstLine="480" w:firstLineChars="200"/>
        <w:rPr>
          <w:rFonts w:ascii="宋体" w:hAnsi="宋体"/>
          <w:kern w:val="36"/>
          <w:sz w:val="24"/>
          <w:szCs w:val="24"/>
        </w:rPr>
      </w:pPr>
      <w:r>
        <w:rPr>
          <w:rFonts w:hint="eastAsia" w:ascii="宋体" w:hAnsi="宋体"/>
          <w:kern w:val="36"/>
          <w:sz w:val="24"/>
          <w:szCs w:val="24"/>
        </w:rPr>
        <w:t>EAP实际起源于工人们的过渡饮酒行为。19世纪中期的西方，在工作场所饮酒是一种极为普遍的现象，包括雇主在内的大多数人都普遍接受了这种习俗，工人们在休息之余都跑去喝酒，就连工人在喝酒上的花销都由雇主来买单。</w:t>
      </w:r>
    </w:p>
    <w:p>
      <w:pPr>
        <w:spacing w:line="360" w:lineRule="auto"/>
        <w:ind w:firstLine="480" w:firstLineChars="200"/>
        <w:rPr>
          <w:rFonts w:ascii="宋体" w:hAnsi="宋体"/>
          <w:kern w:val="36"/>
          <w:sz w:val="24"/>
          <w:szCs w:val="24"/>
        </w:rPr>
      </w:pPr>
      <w:r>
        <w:rPr>
          <w:rFonts w:hint="eastAsia" w:ascii="宋体" w:hAnsi="宋体"/>
          <w:kern w:val="36"/>
          <w:sz w:val="24"/>
          <w:szCs w:val="24"/>
        </w:rPr>
        <w:t>饮酒行为逐渐渗透到工人的工作和社会之中。</w:t>
      </w:r>
    </w:p>
    <w:p>
      <w:pPr>
        <w:spacing w:line="360" w:lineRule="auto"/>
        <w:ind w:firstLine="482" w:firstLineChars="200"/>
        <w:rPr>
          <w:rFonts w:ascii="宋体" w:hAnsi="宋体"/>
          <w:b/>
          <w:kern w:val="36"/>
          <w:sz w:val="24"/>
          <w:szCs w:val="24"/>
        </w:rPr>
      </w:pPr>
      <w:r>
        <w:rPr>
          <w:rFonts w:hint="eastAsia" w:ascii="宋体" w:hAnsi="宋体"/>
          <w:b/>
          <w:kern w:val="36"/>
          <w:sz w:val="24"/>
          <w:szCs w:val="24"/>
        </w:rPr>
        <w:t>2）萌芽阶段</w:t>
      </w:r>
    </w:p>
    <w:p>
      <w:pPr>
        <w:spacing w:line="360" w:lineRule="auto"/>
        <w:ind w:firstLine="480" w:firstLineChars="200"/>
        <w:rPr>
          <w:rFonts w:ascii="宋体" w:hAnsi="宋体"/>
          <w:kern w:val="36"/>
          <w:sz w:val="24"/>
          <w:szCs w:val="24"/>
        </w:rPr>
      </w:pPr>
      <w:r>
        <w:rPr>
          <w:rFonts w:hint="eastAsia" w:ascii="宋体" w:hAnsi="宋体"/>
          <w:kern w:val="36"/>
          <w:sz w:val="24"/>
          <w:szCs w:val="24"/>
        </w:rPr>
        <w:t>EAP起源于二十世纪二三十年代的美国。随着美国的一些企业不断扩大自己队规模，大量引进劳动力，管理者与员工之间的接触变得越来越少，管理方式上的漏洞也就更多的显现出来，怠工、装病、离职和工作事故等问题层出不穷。当时美国一些企业注意到员工酗酒问题影响个人和企业绩效，而且人们已了解酒精依赖是一种疾病，不是精神或道德问题，于是有的企业聘请专家帮助员工解决这些问题，建立了职业酒精依赖项目（Occupational Alcoholism Program，OAP），诞生了员工帮助计划的雏形。</w:t>
      </w:r>
    </w:p>
    <w:p>
      <w:pPr>
        <w:spacing w:line="360" w:lineRule="auto"/>
        <w:ind w:firstLine="480" w:firstLineChars="200"/>
        <w:rPr>
          <w:rFonts w:ascii="宋体" w:hAnsi="宋体"/>
          <w:kern w:val="36"/>
          <w:sz w:val="24"/>
          <w:szCs w:val="24"/>
        </w:rPr>
      </w:pPr>
      <w:r>
        <w:rPr>
          <w:rFonts w:hint="eastAsia" w:ascii="宋体" w:hAnsi="宋体"/>
          <w:kern w:val="36"/>
          <w:sz w:val="24"/>
          <w:szCs w:val="24"/>
        </w:rPr>
        <w:t>1935年，EAP的前身，酗酒者匿名团体（Alcoholics Anonymous,AA）在俄亥俄州成立，这一团体的建立初衷是为那些有严重酗酒行为的员工提供帮助。此后，二战之前的几十年中，人们对于酗酒现象的关注不再局限于酗酒者的健康问题，而是将重点转向了酗酒对工作绩效造成的不良影响。这些关注来自于企业的内部，就是说大部分的关注来自于管理一线，他们所关心的问题是如何使工人们更好地完成工作。</w:t>
      </w:r>
    </w:p>
    <w:p>
      <w:pPr>
        <w:spacing w:line="360" w:lineRule="auto"/>
        <w:ind w:firstLine="482" w:firstLineChars="200"/>
        <w:rPr>
          <w:rFonts w:ascii="宋体" w:hAnsi="宋体"/>
          <w:b/>
          <w:kern w:val="36"/>
          <w:sz w:val="24"/>
          <w:szCs w:val="24"/>
        </w:rPr>
      </w:pPr>
      <w:r>
        <w:rPr>
          <w:rFonts w:hint="eastAsia" w:ascii="宋体" w:hAnsi="宋体"/>
          <w:b/>
          <w:kern w:val="36"/>
          <w:sz w:val="24"/>
          <w:szCs w:val="24"/>
        </w:rPr>
        <w:t>3）初步发展</w:t>
      </w:r>
    </w:p>
    <w:p>
      <w:pPr>
        <w:spacing w:line="360" w:lineRule="auto"/>
        <w:ind w:firstLine="480" w:firstLineChars="200"/>
        <w:rPr>
          <w:rFonts w:ascii="宋体" w:hAnsi="宋体"/>
          <w:kern w:val="36"/>
          <w:sz w:val="24"/>
          <w:szCs w:val="24"/>
        </w:rPr>
      </w:pPr>
      <w:r>
        <w:rPr>
          <w:rFonts w:hint="eastAsia" w:ascii="宋体" w:hAnsi="宋体"/>
          <w:kern w:val="36"/>
          <w:sz w:val="24"/>
          <w:szCs w:val="24"/>
        </w:rPr>
        <w:t>在这个阶段，各种工作场所的禁酒方案都是在第二次世界大战的背景下开展的，另一方面，战争的爆发也对禁酒运动起到了重要的推动作用。战争期间，各国对军需物品的需求不断增加，各个工厂不得不对工作效率进行精确的计算，增加员工的工作时间，提高他们的工作强度，在这种生产力最大化的压力之下，任何能够引起工作效率下降的因素都会引起管理者的极大重视。这样，员工的大量饮酒一方面与工人的旷工相关，另一方面工人们在大强度的体力劳动下，少量的饮酒在生产过程就存在着很大的安全隐患，因此，越来越多的管理者对在工作场所的饮酒现象就变得很关注和警惕。</w:t>
      </w:r>
    </w:p>
    <w:p>
      <w:pPr>
        <w:spacing w:line="360" w:lineRule="auto"/>
        <w:ind w:firstLine="480" w:firstLineChars="200"/>
        <w:rPr>
          <w:rFonts w:ascii="宋体" w:hAnsi="宋体"/>
          <w:kern w:val="36"/>
          <w:sz w:val="24"/>
          <w:szCs w:val="24"/>
        </w:rPr>
      </w:pPr>
      <w:r>
        <w:rPr>
          <w:rFonts w:hint="eastAsia" w:ascii="宋体" w:hAnsi="宋体"/>
          <w:kern w:val="36"/>
          <w:sz w:val="24"/>
          <w:szCs w:val="24"/>
        </w:rPr>
        <w:t>到1938年，在美国一共只有三个AA小组和大约100名成员，而第二年这一组织就已经遍及美国中西部和东部地区。越来越多的人在AA的帮助下，从酗酒的阴影中走了出来，继续为企业创造效益。</w:t>
      </w:r>
    </w:p>
    <w:p>
      <w:pPr>
        <w:spacing w:line="360" w:lineRule="auto"/>
        <w:ind w:firstLine="480" w:firstLineChars="200"/>
        <w:rPr>
          <w:rFonts w:ascii="宋体" w:hAnsi="宋体"/>
          <w:kern w:val="36"/>
          <w:sz w:val="24"/>
          <w:szCs w:val="24"/>
        </w:rPr>
      </w:pPr>
      <w:r>
        <w:rPr>
          <w:rFonts w:hint="eastAsia" w:ascii="宋体" w:hAnsi="宋体"/>
          <w:kern w:val="36"/>
          <w:sz w:val="24"/>
          <w:szCs w:val="24"/>
        </w:rPr>
        <w:t>在这个阶段OAP的实施都在秘密进行的。为了保证企业内部的戒酒方案不为外人所知，管理者希望尽量减少参与其中的人数数量。这个时期出现的戒酒方案大多面临一个共同的困难，就是难以得到高层管理人员的支持。</w:t>
      </w:r>
    </w:p>
    <w:p>
      <w:pPr>
        <w:spacing w:line="360" w:lineRule="auto"/>
        <w:ind w:firstLine="480" w:firstLineChars="200"/>
        <w:rPr>
          <w:rFonts w:ascii="宋体" w:hAnsi="宋体"/>
          <w:kern w:val="36"/>
          <w:sz w:val="24"/>
          <w:szCs w:val="24"/>
        </w:rPr>
      </w:pPr>
      <w:r>
        <w:rPr>
          <w:rFonts w:hint="eastAsia" w:ascii="宋体" w:hAnsi="宋体"/>
          <w:kern w:val="36"/>
          <w:sz w:val="24"/>
          <w:szCs w:val="24"/>
        </w:rPr>
        <w:t>1947年，联合爱迪生公司正式承认酗酒一种疾病，并建立了三层治疗程序，帮助员工酗酒员工恢复健康。公司高层管理者在方案的展开过程中提供了更多正式的干预，同时工会在其中也起到了积极的促进作用。</w:t>
      </w:r>
    </w:p>
    <w:p>
      <w:pPr>
        <w:spacing w:line="360" w:lineRule="auto"/>
        <w:ind w:firstLine="482" w:firstLineChars="200"/>
        <w:rPr>
          <w:rFonts w:ascii="宋体" w:hAnsi="宋体"/>
          <w:b/>
          <w:kern w:val="36"/>
          <w:sz w:val="24"/>
          <w:szCs w:val="24"/>
        </w:rPr>
      </w:pPr>
      <w:r>
        <w:rPr>
          <w:rFonts w:hint="eastAsia" w:ascii="宋体" w:hAnsi="宋体"/>
          <w:b/>
          <w:kern w:val="36"/>
          <w:sz w:val="24"/>
          <w:szCs w:val="24"/>
        </w:rPr>
        <w:t>4）快速成长</w:t>
      </w:r>
    </w:p>
    <w:p>
      <w:pPr>
        <w:spacing w:line="360" w:lineRule="auto"/>
        <w:ind w:firstLine="480" w:firstLineChars="200"/>
        <w:rPr>
          <w:rFonts w:ascii="宋体" w:hAnsi="宋体"/>
          <w:kern w:val="36"/>
          <w:sz w:val="24"/>
          <w:szCs w:val="24"/>
        </w:rPr>
      </w:pPr>
      <w:r>
        <w:rPr>
          <w:rFonts w:hint="eastAsia" w:ascii="宋体" w:hAnsi="宋体"/>
          <w:kern w:val="36"/>
          <w:sz w:val="24"/>
          <w:szCs w:val="24"/>
        </w:rPr>
        <w:t>50年代，越来越多的OAP出现，此时的OAP是公开的，并长期在公司内部实施。一系列的与酗酒相关的会议和课程展开，美国工业医疗协会成立了一个酗酒委员会，并在1950年，更名为饮酒问题委员会。在耶鲁大学的带领下，很多机构开始举办酗酒研究暑假班，将酗酒问题列入他们的课程大纲和研究课题中。在这个时期工会也参与其中，工会才参与使得戒酒方案更加正规化和公开化。</w:t>
      </w:r>
    </w:p>
    <w:p>
      <w:pPr>
        <w:spacing w:line="360" w:lineRule="auto"/>
        <w:ind w:firstLine="482" w:firstLineChars="200"/>
        <w:rPr>
          <w:rFonts w:ascii="宋体" w:hAnsi="宋体"/>
          <w:b/>
          <w:kern w:val="36"/>
          <w:sz w:val="24"/>
          <w:szCs w:val="24"/>
        </w:rPr>
      </w:pPr>
      <w:r>
        <w:rPr>
          <w:rFonts w:hint="eastAsia" w:ascii="宋体" w:hAnsi="宋体"/>
          <w:b/>
          <w:kern w:val="36"/>
          <w:sz w:val="24"/>
          <w:szCs w:val="24"/>
        </w:rPr>
        <w:t>5）发展成熟</w:t>
      </w:r>
    </w:p>
    <w:p>
      <w:pPr>
        <w:spacing w:line="360" w:lineRule="auto"/>
        <w:ind w:firstLine="480" w:firstLineChars="200"/>
        <w:rPr>
          <w:rFonts w:ascii="宋体" w:hAnsi="宋体"/>
          <w:kern w:val="36"/>
          <w:sz w:val="24"/>
          <w:szCs w:val="24"/>
        </w:rPr>
      </w:pPr>
      <w:r>
        <w:rPr>
          <w:rFonts w:hint="eastAsia" w:ascii="宋体" w:hAnsi="宋体"/>
          <w:kern w:val="36"/>
          <w:sz w:val="24"/>
          <w:szCs w:val="24"/>
        </w:rPr>
        <w:t>六七十年代，美国社会酗酒、吸毒、滥用药物等问题日益严重，家庭暴力、离婚、精神抑郁越来越影响员工工作表现，于是很多OAP项目扩大范围，把服务对象扩展到员工家属，项目增多，内容也更丰富。</w:t>
      </w:r>
    </w:p>
    <w:p>
      <w:pPr>
        <w:spacing w:line="360" w:lineRule="auto"/>
        <w:ind w:firstLine="480" w:firstLineChars="200"/>
        <w:rPr>
          <w:rFonts w:ascii="宋体" w:hAnsi="宋体"/>
          <w:kern w:val="36"/>
          <w:sz w:val="24"/>
          <w:szCs w:val="24"/>
        </w:rPr>
      </w:pPr>
      <w:r>
        <w:rPr>
          <w:rFonts w:hint="eastAsia" w:ascii="宋体" w:hAnsi="宋体"/>
          <w:kern w:val="36"/>
          <w:sz w:val="24"/>
          <w:szCs w:val="24"/>
        </w:rPr>
        <w:t>近来，随着经济全球化进程的加快，企业规模不断扩大，出现了越来越多的跨国企业，领导层的流动性增加，员工离职率的增加等问题的出现，都引起了管理者的重视。同时，一些国家的政府对EAP的态度越来越积极，认为EAP不仅给企业带来收益，也给社会带来好处，因而EAP在政府部门、军队得到广泛应用。一些政府在立法方面加强了对EAP的监管，有助于EAP得到更多关注、尊重、规范和传播。</w:t>
      </w:r>
    </w:p>
    <w:p>
      <w:pPr>
        <w:spacing w:line="360" w:lineRule="auto"/>
        <w:ind w:firstLine="480" w:firstLineChars="200"/>
        <w:rPr>
          <w:rFonts w:ascii="宋体" w:hAnsi="宋体"/>
          <w:kern w:val="36"/>
          <w:sz w:val="24"/>
          <w:szCs w:val="24"/>
        </w:rPr>
      </w:pPr>
    </w:p>
    <w:p>
      <w:pPr>
        <w:spacing w:line="360" w:lineRule="auto"/>
        <w:ind w:firstLine="482" w:firstLineChars="200"/>
        <w:rPr>
          <w:rFonts w:ascii="宋体" w:hAnsi="宋体"/>
          <w:b/>
          <w:kern w:val="36"/>
          <w:sz w:val="24"/>
          <w:szCs w:val="24"/>
        </w:rPr>
      </w:pPr>
      <w:r>
        <w:rPr>
          <w:rFonts w:hint="eastAsia" w:ascii="宋体" w:hAnsi="宋体"/>
          <w:b/>
          <w:kern w:val="36"/>
          <w:sz w:val="24"/>
          <w:szCs w:val="24"/>
        </w:rPr>
        <w:t>2、EAP的应用现状</w:t>
      </w:r>
    </w:p>
    <w:p>
      <w:pPr>
        <w:spacing w:line="360" w:lineRule="auto"/>
        <w:ind w:firstLine="482" w:firstLineChars="200"/>
        <w:rPr>
          <w:rFonts w:ascii="宋体" w:hAnsi="宋体"/>
          <w:b/>
          <w:kern w:val="36"/>
          <w:sz w:val="24"/>
          <w:szCs w:val="24"/>
        </w:rPr>
      </w:pPr>
      <w:r>
        <w:rPr>
          <w:rFonts w:hint="eastAsia" w:ascii="宋体" w:hAnsi="宋体"/>
          <w:b/>
          <w:kern w:val="36"/>
          <w:sz w:val="24"/>
          <w:szCs w:val="24"/>
        </w:rPr>
        <w:t>（1）EAP在美国的应用现状</w:t>
      </w:r>
    </w:p>
    <w:p>
      <w:pPr>
        <w:spacing w:line="360" w:lineRule="auto"/>
        <w:ind w:firstLine="480" w:firstLineChars="200"/>
        <w:rPr>
          <w:rFonts w:ascii="宋体" w:hAnsi="宋体"/>
          <w:kern w:val="36"/>
          <w:sz w:val="24"/>
          <w:szCs w:val="24"/>
        </w:rPr>
      </w:pPr>
      <w:r>
        <w:rPr>
          <w:rFonts w:hint="eastAsia" w:ascii="宋体" w:hAnsi="宋体"/>
          <w:kern w:val="36"/>
          <w:sz w:val="24"/>
          <w:szCs w:val="24"/>
        </w:rPr>
        <w:t>经过几十年的发展，EAP的服务范围越来越广，服务内容已涉及工作压力、心理健康、灾难事件、职业生涯困扰、健康生活方式、法律纠纷、理财问题、减肥和饮食紊乱等方面，可以全方位地帮助员工解决个人问题。当前，在美国等发达国家，已经成立了很多EAP的专业培训机构，甚至有的大学把EAP作为一个专业，专门招收学生来学习，为此，在美国从事EAP服务的人员越来越多。下图为美国私营工作场所中EAP服务普及率。可见，一定规模以上私营工作场所提供EAP服务的比例是相当高的。</w:t>
      </w:r>
    </w:p>
    <w:p>
      <w:pPr>
        <w:spacing w:line="360" w:lineRule="auto"/>
        <w:ind w:firstLine="420" w:firstLineChars="200"/>
        <w:jc w:val="center"/>
      </w:pPr>
      <w:r>
        <w:rPr>
          <w:rFonts w:ascii="Calibri" w:hAnsi="Calibri" w:eastAsia="宋体" w:cs="黑体"/>
          <w:kern w:val="2"/>
          <w:sz w:val="21"/>
          <w:szCs w:val="22"/>
          <w:lang w:val="en-US" w:eastAsia="zh-CN" w:bidi="ar-SA"/>
        </w:rPr>
        <w:pict>
          <v:shape id="图片 4" o:spid="_x0000_s1124" type="#_x0000_t75" style="position:absolute;left:0;margin-left:13.25pt;margin-top:4.35pt;height:237.9pt;width:375.65pt;mso-wrap-distance-bottom:0pt;mso-wrap-distance-left:9pt;mso-wrap-distance-right:9pt;mso-wrap-distance-top:0pt;rotation:0f;z-index:251744256;" o:ole="f" fillcolor="#FFFFFF" filled="f" o:preferrelative="t" stroked="f" coordorigin="0,0" coordsize="21600,21600">
            <v:fill on="f" color2="#FFFFFF" focus="0%"/>
            <v:imagedata gain="65536f" blacklevel="0f" gamma="0" o:title="" r:id="rId23"/>
            <o:lock v:ext="edit" position="f" selection="f" grouping="f" rotation="f" cropping="f" text="f" aspectratio="t"/>
            <w10:wrap type="square"/>
          </v:shape>
        </w:pict>
      </w:r>
      <w:r>
        <w:rPr>
          <w:rFonts w:hint="eastAsia"/>
        </w:rPr>
        <w:t>图  美国私营工作场所中EAP服务普及率统计</w:t>
      </w:r>
    </w:p>
    <w:p>
      <w:pPr>
        <w:spacing w:line="360" w:lineRule="auto"/>
        <w:ind w:firstLine="420" w:firstLineChars="200"/>
        <w:jc w:val="center"/>
      </w:pPr>
      <w:r>
        <w:rPr>
          <w:rFonts w:hint="eastAsia"/>
        </w:rPr>
        <w:t>（资料来自谭俊杰《EAP在中国企业中的应用研究》）</w:t>
      </w:r>
    </w:p>
    <w:p>
      <w:pPr>
        <w:spacing w:line="360" w:lineRule="auto"/>
        <w:ind w:firstLine="420" w:firstLineChars="200"/>
      </w:pPr>
    </w:p>
    <w:p>
      <w:pPr>
        <w:spacing w:line="360" w:lineRule="auto"/>
        <w:ind w:firstLine="420" w:firstLineChars="200"/>
      </w:pPr>
    </w:p>
    <w:p>
      <w:pPr>
        <w:spacing w:line="360" w:lineRule="auto"/>
        <w:ind w:firstLine="482" w:firstLineChars="200"/>
        <w:rPr>
          <w:rFonts w:ascii="宋体" w:hAnsi="宋体"/>
          <w:b/>
          <w:sz w:val="24"/>
          <w:szCs w:val="24"/>
        </w:rPr>
      </w:pPr>
      <w:r>
        <w:rPr>
          <w:rFonts w:hint="eastAsia" w:ascii="宋体" w:hAnsi="宋体"/>
          <w:b/>
          <w:sz w:val="24"/>
          <w:szCs w:val="24"/>
        </w:rPr>
        <w:t>（2）EAP在中国的发展现状</w:t>
      </w:r>
    </w:p>
    <w:p>
      <w:pPr>
        <w:spacing w:line="360" w:lineRule="auto"/>
        <w:ind w:firstLine="482" w:firstLineChars="200"/>
        <w:rPr>
          <w:rFonts w:ascii="宋体" w:hAnsi="宋体"/>
          <w:b/>
          <w:sz w:val="24"/>
          <w:szCs w:val="24"/>
        </w:rPr>
      </w:pPr>
      <w:r>
        <w:rPr>
          <w:rFonts w:hint="eastAsia" w:ascii="宋体" w:hAnsi="宋体"/>
          <w:b/>
          <w:sz w:val="24"/>
          <w:szCs w:val="24"/>
        </w:rPr>
        <w:t>1）港台地区EAP发展现状</w:t>
      </w:r>
    </w:p>
    <w:p>
      <w:pPr>
        <w:spacing w:line="360" w:lineRule="auto"/>
        <w:ind w:firstLine="480" w:firstLineChars="200"/>
        <w:rPr>
          <w:rFonts w:ascii="宋体" w:hAnsi="宋体"/>
          <w:sz w:val="24"/>
          <w:szCs w:val="24"/>
        </w:rPr>
      </w:pPr>
      <w:r>
        <w:rPr>
          <w:rFonts w:hint="eastAsia" w:ascii="宋体" w:hAnsi="宋体"/>
          <w:sz w:val="24"/>
          <w:szCs w:val="24"/>
        </w:rPr>
        <w:t>EAP 在中国港台地区的发展是从社会工作开始的。20 世纪 90 年代初，在香港，一些非营利机构开始提供一些社会工作服务，帮助社会上的青年劳工减轻工作压力，缓解工作紧张情绪。后来，香港的无线电电子公司(RCA)以美国的 EAP 为蓝本，在公司内部成立了名为“温馨家园”的生活辅导组，为女性员工提供生活上的辅导，协助她们适应工作上的问题，并帮助她们安排休闲活动。公司还成立了张姐姐信箱，协助员工们解决感情、心理、生理、工作和交友等各种问题。RCA 的这些协助员工的制度，使公司的离职率降至最低。</w:t>
      </w:r>
    </w:p>
    <w:p>
      <w:pPr>
        <w:spacing w:line="360" w:lineRule="auto"/>
        <w:ind w:firstLine="480" w:firstLineChars="200"/>
        <w:rPr>
          <w:rFonts w:ascii="宋体" w:hAnsi="宋体"/>
          <w:sz w:val="24"/>
          <w:szCs w:val="24"/>
        </w:rPr>
      </w:pPr>
      <w:r>
        <w:rPr>
          <w:rFonts w:hint="eastAsia" w:ascii="宋体" w:hAnsi="宋体"/>
          <w:sz w:val="24"/>
          <w:szCs w:val="24"/>
        </w:rPr>
        <w:t>目前，港台地区的 EAP 服务，已不只是为青年职工提供一些娱乐或联谊性活动，它正在向专业化方向发展，很多企业开始引进专业的 EAP 服务来改善企业的经营管理，提高企业的经济效益。企业内的员工在工作压力大、工作竞争激烈的情况下，出现心理上和情绪上的不良反映时，开始主动到 EAP 服务机构寻求帮助，解决自己的心理问题，提高自身的心理素质，为健康工作创造条件。随着 EAP 的推广应用，EAP 服务的范围也越来越大，一些政府部门、事业单位也开始接受 EAP 服务。据去年香港企业家协会的一项调查数据显示，70%以上的香港企业采用了 EAP 服务，约有 83%的企业为了向员工提供心理咨询服务，在企业内部设立了咨询室，配备了心理咨询工作人员。在台湾，近几年发生了多起地震灾害事件，地震过后，很多企业借助 EAP 服务帮助员工消除了恐慌心理，为员工重建家园、尽快投入工作提供了有利的保障。</w:t>
      </w:r>
    </w:p>
    <w:p>
      <w:pPr>
        <w:spacing w:line="360" w:lineRule="auto"/>
        <w:ind w:firstLine="482" w:firstLineChars="200"/>
        <w:rPr>
          <w:rFonts w:ascii="宋体" w:hAnsi="宋体"/>
          <w:b/>
          <w:sz w:val="24"/>
          <w:szCs w:val="24"/>
        </w:rPr>
      </w:pPr>
      <w:r>
        <w:rPr>
          <w:rFonts w:hint="eastAsia" w:ascii="宋体" w:hAnsi="宋体"/>
          <w:b/>
          <w:sz w:val="24"/>
          <w:szCs w:val="24"/>
        </w:rPr>
        <w:t>2）内地EAP发展现状</w:t>
      </w:r>
    </w:p>
    <w:p>
      <w:pPr>
        <w:spacing w:line="360" w:lineRule="auto"/>
        <w:ind w:firstLine="480" w:firstLineChars="200"/>
        <w:rPr>
          <w:rFonts w:ascii="宋体" w:hAnsi="宋体"/>
          <w:sz w:val="24"/>
          <w:szCs w:val="24"/>
        </w:rPr>
      </w:pPr>
      <w:r>
        <w:rPr>
          <w:rFonts w:hint="eastAsia" w:ascii="宋体" w:hAnsi="宋体"/>
          <w:sz w:val="24"/>
          <w:szCs w:val="24"/>
        </w:rPr>
        <w:t>中国内地的 EAP 是从与心理健康相关的培训开始的，培训在 EAP 的推进过程中起到了重要的宣传作用。1997 年，韩国三星集团第一次将北京师范大学心理学院的张西超先生邀请到公司，为其内部员工提供心理培训。此后，张西超等心理学专家在 IBM、朗讯、思科、可口可乐、西门子、三星、联想、中国建设银行、太平洋保险公司等企业进行了大量的心理培训。培训的内容包括交互作用分析(TA)、咨询式管理者、压力管理、积极情绪、工作与生活协调、裁员心理调适等有关职业心理健康的各个方面。</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 xml:space="preserve">心理培训虽然与完整的 EAP 概念尚有区别，但是，这些培训使管理者们开始意识到员工心理健康对企业发展的重要影响。另一方面，通过与许多大型企业的合作，使心理学专家们有机会对中国企业的各种心理问题进行深入了解和研究，积累了大量的相关经验，引发了对 EAP 在中国内地发展的思考。由此，中国本土的 EAP项目应运而生。2001 年 3 月，北京师范大学心理学院在联想集团有限公司客户服务部开展了国内企业的第一个完整的 EAP 项目，这是第一个由国内心理学专家主持的EAP 项目，由此拉开了探索适合中国企业 EAP 服务的序幕。 </w:t>
      </w:r>
    </w:p>
    <w:p>
      <w:pPr>
        <w:spacing w:line="360" w:lineRule="auto"/>
        <w:ind w:firstLine="480" w:firstLineChars="200"/>
        <w:rPr>
          <w:rFonts w:ascii="宋体" w:hAnsi="宋体"/>
          <w:sz w:val="24"/>
          <w:szCs w:val="24"/>
        </w:rPr>
      </w:pPr>
      <w:r>
        <w:rPr>
          <w:rFonts w:hint="eastAsia" w:ascii="宋体" w:hAnsi="宋体"/>
          <w:sz w:val="24"/>
          <w:szCs w:val="24"/>
        </w:rPr>
        <w:t xml:space="preserve">在国内外专家和相关人员的不懈努力下，在探索适合中国企业 EAP 服务模式的过程中，心理健康问题受到了越来越多的国内企业管理者的关注和重视。近年来，国内召开了几次大规模的 EAP 会议及论坛，这对 EAP 在中国的发展起到了重要的推动作用。 </w:t>
      </w:r>
    </w:p>
    <w:p>
      <w:pPr>
        <w:spacing w:line="360" w:lineRule="auto"/>
        <w:ind w:firstLine="480" w:firstLineChars="200"/>
        <w:rPr>
          <w:rFonts w:ascii="宋体" w:hAnsi="宋体"/>
          <w:sz w:val="24"/>
          <w:szCs w:val="24"/>
        </w:rPr>
      </w:pPr>
      <w:r>
        <w:rPr>
          <w:rFonts w:hint="eastAsia" w:ascii="宋体" w:hAnsi="宋体"/>
          <w:sz w:val="24"/>
          <w:szCs w:val="24"/>
        </w:rPr>
        <w:t>与国外的 EAP 相比，心理健康在中国仍是一个较新的概念，许多管理者还没有充分认识到企业中心理问题的重要性。此外，由于缺少相关的法律制度，很多项目在实施过程中常常会遇到法律或道德上的难题。例如，员工的哪些个人信息 EAP 可以告知管理者，哪些会侵犯员工的隐私，类似的问题在目前还没有明确的条文界定，使得 EAP 专家在同时面对管理者和员工时存在两难选择。随着社会的发展和科技的进步，工作压力、网络成瘾、社会老龄化、文化多样性和危机事件等一些新的问题不断涌现，人们越来越需要提供各种心理方面的服务，这使得 EAP 在中国有广阔的需求空间。但是, EAP 服务要在中国得到更广泛地推广应用，其服务内容必须跟上时代发展的步伐，不断进行更新和完善。这对 EAP 工作者而言还有很多工作要做，还需要有关专家和相关人员的努力，需要有关专业人士的参与，需要学习美国、日本等国家以及港台地区 EAP 服务的先进理念和经验，需要开展 EAP 服务的本土化应用研究和相关实践。EAP 在中国的发展还有一段很长的路要走。</w:t>
      </w:r>
    </w:p>
    <w:p>
      <w:pPr>
        <w:spacing w:line="360" w:lineRule="auto"/>
        <w:ind w:firstLine="480" w:firstLineChars="200"/>
        <w:rPr>
          <w:rFonts w:ascii="宋体" w:hAnsi="宋体"/>
          <w:sz w:val="24"/>
          <w:szCs w:val="24"/>
        </w:rPr>
      </w:pPr>
      <w:r>
        <w:rPr>
          <w:rFonts w:hint="eastAsia" w:ascii="宋体" w:hAnsi="宋体"/>
          <w:sz w:val="24"/>
          <w:szCs w:val="24"/>
        </w:rPr>
        <w:t>目前EAP的市场招聘条件比较混杂，高学历人士较少，薪酬待遇差别化较大，待遇较高的地区集中在北上广深等一线城市，如图。</w:t>
      </w:r>
    </w:p>
    <w:p>
      <w:pPr>
        <w:widowControl/>
        <w:jc w:val="left"/>
        <w:rPr>
          <w:rFonts w:ascii="宋体" w:hAnsi="宋体" w:eastAsia="宋体" w:cs="宋体"/>
          <w:kern w:val="0"/>
          <w:sz w:val="24"/>
          <w:szCs w:val="24"/>
        </w:rPr>
      </w:pPr>
      <w:r>
        <w:rPr>
          <w:rFonts w:ascii="宋体" w:hAnsi="宋体" w:eastAsia="宋体" w:cs="宋体"/>
          <w:kern w:val="0"/>
          <w:sz w:val="24"/>
          <w:szCs w:val="24"/>
          <w:lang w:val="en-US" w:eastAsia="zh-CN" w:bidi="ar-SA"/>
        </w:rPr>
        <w:pict>
          <v:shape id="图片 212" o:spid="_x0000_s1125" type="#_x0000_t75" style="height:107.15pt;width:422.45pt;rotation:0f;" o:ole="f" fillcolor="#FFFFFF" filled="f" o:preferrelative="t" stroked="f" coordorigin="0,0" coordsize="21600,21600">
            <v:fill on="f" color2="#FFFFFF" focus="0%"/>
            <v:imagedata gain="65536f" blacklevel="0f" gamma="0" o:title="" r:id="rId24"/>
            <o:lock v:ext="edit" position="f" selection="f" grouping="f" rotation="f" cropping="f" text="f" aspectratio="t"/>
            <w10:wrap type="none"/>
            <w10:anchorlock/>
          </v:shape>
        </w:pic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图 EAP项目经理市场招聘条件（资料来自职友网）</w:t>
      </w:r>
    </w:p>
    <w:p>
      <w:pPr>
        <w:spacing w:line="360" w:lineRule="auto"/>
        <w:ind w:firstLine="480" w:firstLineChars="200"/>
        <w:rPr>
          <w:rFonts w:ascii="宋体" w:hAnsi="宋体"/>
          <w:sz w:val="24"/>
          <w:szCs w:val="24"/>
        </w:rPr>
      </w:pPr>
      <w:r>
        <w:rPr>
          <w:rFonts w:ascii="宋体" w:hAnsi="宋体" w:eastAsia="宋体" w:cs="黑体"/>
          <w:kern w:val="2"/>
          <w:sz w:val="24"/>
          <w:szCs w:val="24"/>
          <w:lang w:val="en-US" w:eastAsia="zh-CN" w:bidi="ar-SA"/>
        </w:rPr>
        <w:pict>
          <v:shape id="图片 213" o:spid="_x0000_s1126" type="#_x0000_t75" style="height:313.35pt;width:372.35pt;rotation:0f;" o:ole="f" fillcolor="#FFFFFF" filled="f" o:preferrelative="t" stroked="f" coordorigin="0,0" coordsize="21600,21600">
            <v:fill on="f" color2="#FFFFFF" focus="0%"/>
            <v:imagedata gain="65536f" blacklevel="0f" gamma="0" o:title="" r:id="rId25"/>
            <o:lock v:ext="edit" position="f" selection="f" grouping="f" rotation="f" cropping="f" text="f" aspectratio="t"/>
            <w10:wrap type="none"/>
            <w10:anchorlock/>
          </v:shape>
        </w:pict>
      </w:r>
    </w:p>
    <w:p>
      <w:pPr>
        <w:spacing w:line="360" w:lineRule="auto"/>
        <w:ind w:firstLine="480" w:firstLineChars="200"/>
        <w:rPr>
          <w:rFonts w:ascii="宋体" w:hAnsi="宋体"/>
          <w:sz w:val="24"/>
          <w:szCs w:val="24"/>
        </w:rPr>
      </w:pPr>
      <w:r>
        <w:rPr>
          <w:rFonts w:hint="eastAsia" w:ascii="宋体" w:hAnsi="宋体"/>
          <w:sz w:val="24"/>
          <w:szCs w:val="24"/>
        </w:rPr>
        <w:t>图  EAP项目经理招聘薪酬待遇地区排行榜（资料来自职友网）</w:t>
      </w:r>
    </w:p>
    <w:p>
      <w:pPr>
        <w:spacing w:line="360" w:lineRule="auto"/>
        <w:ind w:firstLine="480" w:firstLineChars="200"/>
        <w:rPr>
          <w:rFonts w:ascii="宋体" w:hAnsi="宋体"/>
          <w:sz w:val="24"/>
          <w:szCs w:val="24"/>
        </w:rPr>
      </w:pPr>
    </w:p>
    <w:p>
      <w:pPr>
        <w:spacing w:line="360" w:lineRule="auto"/>
        <w:ind w:firstLine="482" w:firstLineChars="200"/>
        <w:rPr>
          <w:rFonts w:ascii="宋体" w:hAnsi="宋体"/>
          <w:b/>
          <w:sz w:val="24"/>
          <w:szCs w:val="24"/>
        </w:rPr>
      </w:pPr>
      <w:r>
        <w:rPr>
          <w:rFonts w:hint="eastAsia" w:ascii="宋体" w:hAnsi="宋体"/>
          <w:b/>
          <w:sz w:val="24"/>
          <w:szCs w:val="24"/>
        </w:rPr>
        <w:t>3、EAP的内容、特点与功能</w:t>
      </w:r>
    </w:p>
    <w:p>
      <w:pPr>
        <w:spacing w:line="360" w:lineRule="auto"/>
        <w:ind w:firstLine="482" w:firstLineChars="200"/>
        <w:rPr>
          <w:rFonts w:ascii="宋体" w:hAnsi="宋体"/>
          <w:b/>
          <w:sz w:val="24"/>
          <w:szCs w:val="24"/>
        </w:rPr>
      </w:pPr>
      <w:r>
        <w:rPr>
          <w:rFonts w:hint="eastAsia" w:ascii="宋体" w:hAnsi="宋体"/>
          <w:b/>
          <w:sz w:val="24"/>
          <w:szCs w:val="24"/>
        </w:rPr>
        <w:t>1）EAP的服务内容</w:t>
      </w:r>
    </w:p>
    <w:p>
      <w:pPr>
        <w:spacing w:line="360" w:lineRule="auto"/>
        <w:ind w:firstLine="482" w:firstLineChars="200"/>
        <w:rPr>
          <w:rFonts w:ascii="宋体" w:hAnsi="宋体"/>
          <w:b/>
          <w:sz w:val="24"/>
          <w:szCs w:val="24"/>
        </w:rPr>
      </w:pPr>
      <w:r>
        <w:rPr>
          <w:rFonts w:hint="eastAsia" w:ascii="宋体" w:hAnsi="宋体"/>
          <w:b/>
          <w:sz w:val="24"/>
          <w:szCs w:val="24"/>
        </w:rPr>
        <w:t>1.专业的员工职业心理健康问题评估</w:t>
      </w:r>
    </w:p>
    <w:p>
      <w:pPr>
        <w:spacing w:line="360" w:lineRule="auto"/>
        <w:ind w:firstLine="480" w:firstLineChars="200"/>
        <w:rPr>
          <w:rFonts w:ascii="宋体" w:hAnsi="宋体"/>
          <w:sz w:val="24"/>
          <w:szCs w:val="24"/>
        </w:rPr>
      </w:pPr>
      <w:r>
        <w:rPr>
          <w:rFonts w:hint="eastAsia" w:ascii="宋体" w:hAnsi="宋体"/>
          <w:sz w:val="24"/>
          <w:szCs w:val="24"/>
        </w:rPr>
        <w:t>由专业人员采用专业的心理健康评估方法评估员工心理生活质量现状，及其导致问题产生的原因。</w:t>
      </w:r>
    </w:p>
    <w:p>
      <w:pPr>
        <w:spacing w:line="360" w:lineRule="auto"/>
        <w:ind w:firstLine="482" w:firstLineChars="200"/>
        <w:rPr>
          <w:rFonts w:ascii="宋体" w:hAnsi="宋体"/>
          <w:b/>
          <w:sz w:val="24"/>
          <w:szCs w:val="24"/>
        </w:rPr>
      </w:pPr>
      <w:r>
        <w:rPr>
          <w:rFonts w:hint="eastAsia" w:ascii="宋体" w:hAnsi="宋体"/>
          <w:b/>
          <w:sz w:val="24"/>
          <w:szCs w:val="24"/>
        </w:rPr>
        <w:t>2.职业心理健康宣传</w:t>
      </w:r>
    </w:p>
    <w:p>
      <w:pPr>
        <w:spacing w:line="360" w:lineRule="auto"/>
        <w:ind w:firstLine="480" w:firstLineChars="200"/>
        <w:rPr>
          <w:rFonts w:ascii="宋体" w:hAnsi="宋体"/>
          <w:sz w:val="24"/>
          <w:szCs w:val="24"/>
        </w:rPr>
      </w:pPr>
      <w:r>
        <w:rPr>
          <w:rFonts w:hint="eastAsia" w:ascii="宋体" w:hAnsi="宋体"/>
          <w:sz w:val="24"/>
          <w:szCs w:val="24"/>
        </w:rPr>
        <w:t>利用海报、自助卡、健康知识讲座等多种形式树立员工对心理健康的正确认识，鼓励遇到心理困扰问题时积极寻求帮助。</w:t>
      </w:r>
    </w:p>
    <w:p>
      <w:pPr>
        <w:spacing w:line="360" w:lineRule="auto"/>
        <w:ind w:firstLine="482" w:firstLineChars="200"/>
        <w:rPr>
          <w:rFonts w:ascii="宋体" w:hAnsi="宋体"/>
          <w:b/>
          <w:sz w:val="24"/>
          <w:szCs w:val="24"/>
        </w:rPr>
      </w:pPr>
      <w:r>
        <w:rPr>
          <w:rFonts w:hint="eastAsia" w:ascii="宋体" w:hAnsi="宋体"/>
          <w:b/>
          <w:sz w:val="24"/>
          <w:szCs w:val="24"/>
        </w:rPr>
        <w:t>3.工作环境设计与改善</w:t>
      </w:r>
    </w:p>
    <w:p>
      <w:pPr>
        <w:spacing w:line="360" w:lineRule="auto"/>
        <w:ind w:firstLine="480" w:firstLineChars="200"/>
        <w:rPr>
          <w:rFonts w:ascii="宋体" w:hAnsi="宋体"/>
          <w:sz w:val="24"/>
          <w:szCs w:val="24"/>
        </w:rPr>
      </w:pPr>
      <w:r>
        <w:rPr>
          <w:rFonts w:hint="eastAsia" w:ascii="宋体" w:hAnsi="宋体"/>
          <w:sz w:val="24"/>
          <w:szCs w:val="24"/>
        </w:rPr>
        <w:t>一方面，改善工作硬环境-物理环境；另一方面，通过组织结构变革、领导力培训、团队建设、工作轮换、员工生涯规划等手段改善工作的软环境，在企业内部建立支持性的工作环境，丰富员工的工作内容，指明员工的发展方向，消除问题的诱因。</w:t>
      </w:r>
    </w:p>
    <w:p>
      <w:pPr>
        <w:spacing w:line="360" w:lineRule="auto"/>
        <w:ind w:firstLine="482" w:firstLineChars="200"/>
        <w:rPr>
          <w:rFonts w:ascii="宋体" w:hAnsi="宋体"/>
          <w:b/>
          <w:sz w:val="24"/>
          <w:szCs w:val="24"/>
        </w:rPr>
      </w:pPr>
      <w:r>
        <w:rPr>
          <w:rFonts w:hint="eastAsia" w:ascii="宋体" w:hAnsi="宋体"/>
          <w:b/>
          <w:sz w:val="24"/>
          <w:szCs w:val="24"/>
        </w:rPr>
        <w:t>4.员工和管理者培训</w:t>
      </w:r>
    </w:p>
    <w:p>
      <w:pPr>
        <w:spacing w:line="360" w:lineRule="auto"/>
        <w:ind w:firstLine="480" w:firstLineChars="200"/>
        <w:rPr>
          <w:rFonts w:ascii="宋体" w:hAnsi="宋体"/>
          <w:sz w:val="24"/>
          <w:szCs w:val="24"/>
        </w:rPr>
      </w:pPr>
      <w:r>
        <w:rPr>
          <w:rFonts w:hint="eastAsia" w:ascii="宋体" w:hAnsi="宋体"/>
          <w:sz w:val="24"/>
          <w:szCs w:val="24"/>
        </w:rPr>
        <w:t>通过压力管理、挫折应对、保持积极情绪、咨询式的管理者等一系列培训，帮助员工掌握提高心理素质的基本方法，增强对心理问题的抵抗力。管理者掌握员工心理管理的技术，能在员工出现心理困扰问题时，很快找到适当的解决方法。</w:t>
      </w:r>
    </w:p>
    <w:p>
      <w:pPr>
        <w:spacing w:line="360" w:lineRule="auto"/>
        <w:ind w:firstLine="482" w:firstLineChars="200"/>
        <w:rPr>
          <w:rFonts w:ascii="宋体" w:hAnsi="宋体"/>
          <w:b/>
          <w:sz w:val="24"/>
          <w:szCs w:val="24"/>
        </w:rPr>
      </w:pPr>
      <w:r>
        <w:rPr>
          <w:rFonts w:hint="eastAsia" w:ascii="宋体" w:hAnsi="宋体"/>
          <w:b/>
          <w:sz w:val="24"/>
          <w:szCs w:val="24"/>
        </w:rPr>
        <w:t>5.多种形式的员工团体心理咨询</w:t>
      </w:r>
    </w:p>
    <w:p>
      <w:pPr>
        <w:spacing w:line="360" w:lineRule="auto"/>
        <w:ind w:firstLine="480" w:firstLineChars="200"/>
        <w:rPr>
          <w:rFonts w:ascii="宋体" w:hAnsi="宋体"/>
          <w:sz w:val="24"/>
          <w:szCs w:val="24"/>
        </w:rPr>
      </w:pPr>
      <w:r>
        <w:rPr>
          <w:rFonts w:hint="eastAsia" w:ascii="宋体" w:hAnsi="宋体"/>
          <w:sz w:val="24"/>
          <w:szCs w:val="24"/>
        </w:rPr>
        <w:t>对于受心理问题困扰的员工，提供咨询热线、网上咨询、团体辅导、个人面询等丰富的形式，充分解决员工心理困扰问题。</w:t>
      </w:r>
    </w:p>
    <w:p>
      <w:pPr>
        <w:spacing w:line="360" w:lineRule="auto"/>
        <w:ind w:firstLine="482" w:firstLineChars="200"/>
        <w:rPr>
          <w:rFonts w:ascii="宋体" w:hAnsi="宋体"/>
          <w:b/>
          <w:sz w:val="24"/>
          <w:szCs w:val="24"/>
        </w:rPr>
      </w:pPr>
      <w:r>
        <w:rPr>
          <w:rFonts w:hint="eastAsia" w:ascii="宋体" w:hAnsi="宋体"/>
          <w:b/>
          <w:sz w:val="24"/>
          <w:szCs w:val="24"/>
        </w:rPr>
        <w:t>6.企业员工心理档案的建立</w:t>
      </w:r>
    </w:p>
    <w:p>
      <w:pPr>
        <w:spacing w:line="360" w:lineRule="auto"/>
        <w:ind w:firstLine="480" w:firstLineChars="200"/>
        <w:rPr>
          <w:rFonts w:ascii="宋体" w:hAnsi="宋体"/>
          <w:sz w:val="24"/>
          <w:szCs w:val="24"/>
        </w:rPr>
      </w:pPr>
      <w:r>
        <w:rPr>
          <w:rFonts w:hint="eastAsia" w:ascii="宋体" w:hAnsi="宋体"/>
          <w:sz w:val="24"/>
          <w:szCs w:val="24"/>
        </w:rPr>
        <w:t>针对企业的现状，为每一位员工建立心理档案，创建人文关怀，为每位员工做心理健康指数的评估，在此基础上与企业管理相结合，缓解企业内部矛盾，构件企业的新机制。</w:t>
      </w:r>
    </w:p>
    <w:p>
      <w:pPr>
        <w:spacing w:line="360" w:lineRule="auto"/>
        <w:ind w:firstLine="480" w:firstLineChars="200"/>
        <w:rPr>
          <w:rFonts w:ascii="宋体" w:hAnsi="宋体"/>
          <w:sz w:val="24"/>
          <w:szCs w:val="24"/>
        </w:rPr>
      </w:pPr>
    </w:p>
    <w:p>
      <w:pPr>
        <w:spacing w:line="360" w:lineRule="auto"/>
        <w:ind w:firstLine="482" w:firstLineChars="200"/>
        <w:rPr>
          <w:rFonts w:ascii="宋体" w:hAnsi="宋体"/>
          <w:b/>
          <w:sz w:val="24"/>
          <w:szCs w:val="24"/>
        </w:rPr>
      </w:pPr>
      <w:r>
        <w:rPr>
          <w:rFonts w:hint="eastAsia" w:ascii="宋体" w:hAnsi="宋体"/>
          <w:b/>
          <w:sz w:val="24"/>
          <w:szCs w:val="24"/>
        </w:rPr>
        <w:t>2）EAP服务流程</w:t>
      </w:r>
    </w:p>
    <w:p>
      <w:pPr>
        <w:spacing w:line="360" w:lineRule="auto"/>
        <w:ind w:firstLine="482" w:firstLineChars="200"/>
        <w:rPr>
          <w:rFonts w:ascii="宋体" w:hAnsi="宋体"/>
          <w:sz w:val="24"/>
          <w:szCs w:val="24"/>
        </w:rPr>
      </w:pPr>
      <w:r>
        <w:rPr>
          <w:rFonts w:ascii="宋体" w:hAnsi="宋体"/>
          <w:b/>
          <w:bCs/>
          <w:sz w:val="24"/>
          <w:szCs w:val="24"/>
        </w:rPr>
        <w:t>心理状况调查：</w:t>
      </w:r>
      <w:r>
        <w:rPr>
          <w:rFonts w:ascii="宋体" w:hAnsi="宋体"/>
          <w:sz w:val="24"/>
          <w:szCs w:val="24"/>
        </w:rPr>
        <w:t>由心智教练采用专业的心理健康调查方法评估员工心理现状，分析导致问题产生的原因。</w:t>
      </w:r>
    </w:p>
    <w:p>
      <w:pPr>
        <w:spacing w:line="360" w:lineRule="auto"/>
        <w:ind w:firstLine="482" w:firstLineChars="200"/>
        <w:rPr>
          <w:rFonts w:ascii="宋体" w:hAnsi="宋体"/>
          <w:sz w:val="24"/>
          <w:szCs w:val="24"/>
        </w:rPr>
      </w:pPr>
      <w:r>
        <w:rPr>
          <w:rFonts w:ascii="宋体" w:hAnsi="宋体"/>
          <w:b/>
          <w:bCs/>
          <w:sz w:val="24"/>
          <w:szCs w:val="24"/>
        </w:rPr>
        <w:t>心理健康宣传：</w:t>
      </w:r>
      <w:r>
        <w:rPr>
          <w:rFonts w:ascii="宋体" w:hAnsi="宋体"/>
          <w:sz w:val="24"/>
          <w:szCs w:val="24"/>
        </w:rPr>
        <w:t>利用印刷资料、网络、讲座等多种形式树立员工对心理健康的正确认识，鼓励员工遇到心理困惑时积极寻求帮助.</w:t>
      </w:r>
    </w:p>
    <w:p>
      <w:pPr>
        <w:spacing w:line="360" w:lineRule="auto"/>
        <w:ind w:firstLine="482" w:firstLineChars="200"/>
        <w:rPr>
          <w:rFonts w:ascii="宋体" w:hAnsi="宋体"/>
          <w:sz w:val="24"/>
          <w:szCs w:val="24"/>
        </w:rPr>
      </w:pPr>
      <w:r>
        <w:rPr>
          <w:rFonts w:ascii="宋体" w:hAnsi="宋体"/>
          <w:b/>
          <w:bCs/>
          <w:sz w:val="24"/>
          <w:szCs w:val="24"/>
        </w:rPr>
        <w:t>团体培训：</w:t>
      </w:r>
      <w:r>
        <w:rPr>
          <w:rFonts w:ascii="宋体" w:hAnsi="宋体"/>
          <w:sz w:val="24"/>
          <w:szCs w:val="24"/>
        </w:rPr>
        <w:t>通过心理解压、情绪管理、职业心态、协调工作与生活的关系等系列培训，帮助员工掌握提高心理素质、保持心理健康的基本方法和技巧；帮助管理者掌握员工心理管理的技术，通过适当的方式协助员工解决心理问题。根据实际情况分期培训，解决普遍性的问题；分批培训，着眼企业认定的问题，具有“协调、止痛”功效，跟踪督导，保持长效。</w:t>
      </w:r>
    </w:p>
    <w:p>
      <w:pPr>
        <w:spacing w:line="360" w:lineRule="auto"/>
        <w:ind w:firstLine="482" w:firstLineChars="200"/>
        <w:rPr>
          <w:rFonts w:ascii="宋体" w:hAnsi="宋体"/>
          <w:sz w:val="24"/>
          <w:szCs w:val="24"/>
        </w:rPr>
      </w:pPr>
      <w:r>
        <w:rPr>
          <w:rFonts w:ascii="宋体" w:hAnsi="宋体"/>
          <w:b/>
          <w:bCs/>
          <w:sz w:val="24"/>
          <w:szCs w:val="24"/>
        </w:rPr>
        <w:t>心理咨询：</w:t>
      </w:r>
      <w:r>
        <w:rPr>
          <w:rFonts w:ascii="宋体" w:hAnsi="宋体"/>
          <w:sz w:val="24"/>
          <w:szCs w:val="24"/>
        </w:rPr>
        <w:t>对于受心理问题困扰的员工，提供个人咨询、电话热线咨询、电子邮件咨询、团体辅导等形式多样的服务，充分解决困扰员工的心理问题。解决个性化的问题，根据个人需求和个人存在的问题针对性辅导，为个人量体裁衣，根除企业的个体“细胞性”病变，长久、巩固性效果，不反复。</w:t>
      </w:r>
    </w:p>
    <w:p>
      <w:pPr>
        <w:spacing w:line="360" w:lineRule="auto"/>
        <w:ind w:firstLine="482" w:firstLineChars="200"/>
        <w:rPr>
          <w:rFonts w:ascii="宋体" w:hAnsi="宋体"/>
          <w:sz w:val="24"/>
          <w:szCs w:val="24"/>
        </w:rPr>
      </w:pPr>
      <w:r>
        <w:rPr>
          <w:rFonts w:ascii="宋体" w:hAnsi="宋体"/>
          <w:b/>
          <w:bCs/>
          <w:sz w:val="24"/>
          <w:szCs w:val="24"/>
        </w:rPr>
        <w:t>效果评估：</w:t>
      </w:r>
      <w:r>
        <w:rPr>
          <w:rFonts w:ascii="宋体" w:hAnsi="宋体"/>
          <w:sz w:val="24"/>
          <w:szCs w:val="24"/>
        </w:rPr>
        <w:t>在项目进行和结束时，分别提供阶段性评估和总体评估报告，帮助管理者及时了解员工帮助计划的实施效果，也为改善和提高服务质量提供依据。</w:t>
      </w:r>
    </w:p>
    <w:p>
      <w:pPr>
        <w:spacing w:line="360" w:lineRule="auto"/>
        <w:ind w:firstLine="480" w:firstLineChars="200"/>
        <w:rPr>
          <w:rFonts w:ascii="宋体" w:hAnsi="宋体"/>
          <w:sz w:val="24"/>
          <w:szCs w:val="24"/>
        </w:rPr>
      </w:pPr>
    </w:p>
    <w:p>
      <w:pPr>
        <w:spacing w:line="360" w:lineRule="auto"/>
        <w:ind w:firstLine="482" w:firstLineChars="200"/>
        <w:rPr>
          <w:rFonts w:ascii="宋体" w:hAnsi="宋体"/>
          <w:b/>
          <w:sz w:val="24"/>
          <w:szCs w:val="24"/>
        </w:rPr>
      </w:pPr>
      <w:r>
        <w:rPr>
          <w:rFonts w:hint="eastAsia" w:ascii="宋体" w:hAnsi="宋体"/>
          <w:b/>
          <w:sz w:val="24"/>
          <w:szCs w:val="24"/>
        </w:rPr>
        <w:t>3）EAP的服务特点</w:t>
      </w:r>
    </w:p>
    <w:p>
      <w:pPr>
        <w:spacing w:line="360" w:lineRule="auto"/>
        <w:ind w:firstLine="482" w:firstLineChars="200"/>
        <w:rPr>
          <w:rFonts w:ascii="宋体" w:hAnsi="宋体"/>
          <w:sz w:val="24"/>
          <w:szCs w:val="24"/>
        </w:rPr>
      </w:pPr>
      <w:r>
        <w:rPr>
          <w:rFonts w:hint="eastAsia" w:ascii="宋体" w:hAnsi="宋体"/>
          <w:b/>
          <w:sz w:val="24"/>
          <w:szCs w:val="24"/>
        </w:rPr>
        <w:t>1、保密性：</w:t>
      </w:r>
      <w:r>
        <w:rPr>
          <w:rFonts w:hint="eastAsia" w:ascii="宋体" w:hAnsi="宋体"/>
          <w:sz w:val="24"/>
          <w:szCs w:val="24"/>
        </w:rPr>
        <w:t>专业的EAP咨询机构恪守职业道德的要求，不得向任何人泄露资料，老板和员工都不必担心自己的隐私被泄露。</w:t>
      </w:r>
    </w:p>
    <w:p>
      <w:pPr>
        <w:spacing w:line="360" w:lineRule="auto"/>
        <w:ind w:firstLine="482" w:firstLineChars="200"/>
        <w:rPr>
          <w:rFonts w:ascii="宋体" w:hAnsi="宋体"/>
          <w:sz w:val="24"/>
          <w:szCs w:val="24"/>
        </w:rPr>
      </w:pPr>
      <w:r>
        <w:rPr>
          <w:rFonts w:hint="eastAsia" w:ascii="宋体" w:hAnsi="宋体"/>
          <w:b/>
          <w:sz w:val="24"/>
          <w:szCs w:val="24"/>
        </w:rPr>
        <w:t>2、EAP服务对企业和员工双向负责</w:t>
      </w:r>
      <w:r>
        <w:rPr>
          <w:rFonts w:hint="eastAsia" w:ascii="宋体" w:hAnsi="宋体"/>
          <w:sz w:val="24"/>
          <w:szCs w:val="24"/>
        </w:rPr>
        <w:t>——为来访者的隐私保密，但是同时协调参与劳资双方的矛盾，有重大情况（如危及他人生命财产安全）和企业方及时沟通。</w:t>
      </w:r>
    </w:p>
    <w:p>
      <w:pPr>
        <w:spacing w:line="360" w:lineRule="auto"/>
        <w:ind w:firstLine="482" w:firstLineChars="200"/>
        <w:rPr>
          <w:rFonts w:ascii="宋体" w:hAnsi="宋体"/>
          <w:sz w:val="24"/>
          <w:szCs w:val="24"/>
        </w:rPr>
      </w:pPr>
      <w:r>
        <w:rPr>
          <w:rFonts w:hint="eastAsia" w:ascii="宋体" w:hAnsi="宋体"/>
          <w:b/>
          <w:sz w:val="24"/>
          <w:szCs w:val="24"/>
        </w:rPr>
        <w:t>3、EAP服务为来访者建立心理档案</w:t>
      </w:r>
      <w:r>
        <w:rPr>
          <w:rFonts w:hint="eastAsia" w:ascii="宋体" w:hAnsi="宋体"/>
          <w:sz w:val="24"/>
          <w:szCs w:val="24"/>
        </w:rPr>
        <w:t>，向企业提供整体心理素质反馈报告。</w:t>
      </w:r>
    </w:p>
    <w:p>
      <w:pPr>
        <w:spacing w:line="360" w:lineRule="auto"/>
        <w:ind w:firstLine="482" w:firstLineChars="200"/>
        <w:rPr>
          <w:rFonts w:ascii="宋体" w:hAnsi="宋体"/>
          <w:sz w:val="24"/>
          <w:szCs w:val="24"/>
        </w:rPr>
      </w:pPr>
      <w:r>
        <w:rPr>
          <w:rFonts w:hint="eastAsia" w:ascii="宋体" w:hAnsi="宋体"/>
          <w:b/>
          <w:sz w:val="24"/>
          <w:szCs w:val="24"/>
        </w:rPr>
        <w:t>4、EAP服务方式多样时间高度灵活</w:t>
      </w:r>
      <w:r>
        <w:rPr>
          <w:rFonts w:hint="eastAsia" w:ascii="宋体" w:hAnsi="宋体"/>
          <w:sz w:val="24"/>
          <w:szCs w:val="24"/>
        </w:rPr>
        <w:t>，有24小时心理热线，有面对面咨询，有分层次分主题的小规模心理培训、有大规模心理讲座。</w:t>
      </w:r>
    </w:p>
    <w:p>
      <w:pPr>
        <w:spacing w:line="360" w:lineRule="auto"/>
        <w:ind w:firstLine="480" w:firstLineChars="200"/>
        <w:rPr>
          <w:rFonts w:ascii="宋体" w:hAnsi="宋体"/>
          <w:sz w:val="24"/>
          <w:szCs w:val="24"/>
        </w:rPr>
      </w:pPr>
    </w:p>
    <w:p>
      <w:pPr>
        <w:spacing w:line="360" w:lineRule="auto"/>
        <w:ind w:firstLine="482" w:firstLineChars="200"/>
        <w:rPr>
          <w:rFonts w:ascii="宋体" w:hAnsi="宋体"/>
          <w:b/>
          <w:sz w:val="24"/>
          <w:szCs w:val="24"/>
        </w:rPr>
      </w:pPr>
      <w:r>
        <w:rPr>
          <w:rFonts w:hint="eastAsia" w:ascii="宋体" w:hAnsi="宋体"/>
          <w:b/>
          <w:sz w:val="24"/>
          <w:szCs w:val="24"/>
        </w:rPr>
        <w:t>4）EAP的主要功能</w:t>
      </w:r>
    </w:p>
    <w:p>
      <w:pPr>
        <w:spacing w:line="360" w:lineRule="auto"/>
        <w:ind w:firstLine="480" w:firstLineChars="200"/>
        <w:rPr>
          <w:rFonts w:ascii="宋体" w:hAnsi="宋体"/>
          <w:sz w:val="24"/>
          <w:szCs w:val="24"/>
        </w:rPr>
      </w:pPr>
      <w:r>
        <w:rPr>
          <w:rFonts w:hint="eastAsia" w:ascii="宋体" w:hAnsi="宋体"/>
          <w:sz w:val="24"/>
          <w:szCs w:val="24"/>
        </w:rPr>
        <w:t>从理论上说，EAP是企业“人性化”管理的一个组成部分。</w:t>
      </w:r>
    </w:p>
    <w:p>
      <w:pPr>
        <w:spacing w:line="360" w:lineRule="auto"/>
        <w:ind w:firstLine="480" w:firstLineChars="200"/>
        <w:rPr>
          <w:rFonts w:ascii="宋体" w:hAnsi="宋体"/>
          <w:sz w:val="24"/>
          <w:szCs w:val="24"/>
        </w:rPr>
      </w:pPr>
      <w:r>
        <w:rPr>
          <w:rFonts w:hint="eastAsia" w:ascii="宋体" w:hAnsi="宋体"/>
          <w:sz w:val="24"/>
          <w:szCs w:val="24"/>
        </w:rPr>
        <w:t>对企业来说，通过实施员工援助计划可以更深入地了解员工的个人信息，针对性地为员工排忧解难，保持员工良好的工作状态，并且更易于培养员工的忠诚度。</w:t>
      </w:r>
    </w:p>
    <w:p>
      <w:pPr>
        <w:spacing w:line="360" w:lineRule="auto"/>
        <w:ind w:firstLine="482" w:firstLineChars="200"/>
        <w:rPr>
          <w:rFonts w:ascii="宋体" w:hAnsi="宋体"/>
          <w:b/>
          <w:sz w:val="24"/>
          <w:szCs w:val="24"/>
        </w:rPr>
      </w:pPr>
      <w:r>
        <w:rPr>
          <w:rFonts w:hint="eastAsia" w:ascii="宋体" w:hAnsi="宋体"/>
          <w:b/>
          <w:sz w:val="24"/>
          <w:szCs w:val="24"/>
        </w:rPr>
        <w:t>企业预期获得收益如下：</w:t>
      </w:r>
    </w:p>
    <w:p>
      <w:pPr>
        <w:spacing w:line="360" w:lineRule="auto"/>
        <w:ind w:firstLine="482" w:firstLineChars="200"/>
        <w:rPr>
          <w:rFonts w:ascii="宋体" w:hAnsi="宋体"/>
          <w:b/>
          <w:sz w:val="24"/>
          <w:szCs w:val="24"/>
        </w:rPr>
      </w:pPr>
      <w:r>
        <w:rPr>
          <w:rFonts w:hint="eastAsia" w:ascii="宋体" w:hAnsi="宋体"/>
          <w:b/>
          <w:sz w:val="24"/>
          <w:szCs w:val="24"/>
        </w:rPr>
        <w:t>·节省招聘费用</w:t>
      </w:r>
    </w:p>
    <w:p>
      <w:pPr>
        <w:spacing w:line="360" w:lineRule="auto"/>
        <w:ind w:firstLine="482" w:firstLineChars="200"/>
        <w:rPr>
          <w:rFonts w:ascii="宋体" w:hAnsi="宋体"/>
          <w:b/>
          <w:sz w:val="24"/>
          <w:szCs w:val="24"/>
        </w:rPr>
      </w:pPr>
      <w:r>
        <w:rPr>
          <w:rFonts w:hint="eastAsia" w:ascii="宋体" w:hAnsi="宋体"/>
          <w:b/>
          <w:sz w:val="24"/>
          <w:szCs w:val="24"/>
        </w:rPr>
        <w:t>·节省培训开支</w:t>
      </w:r>
    </w:p>
    <w:p>
      <w:pPr>
        <w:spacing w:line="360" w:lineRule="auto"/>
        <w:ind w:firstLine="482" w:firstLineChars="200"/>
        <w:rPr>
          <w:rFonts w:ascii="宋体" w:hAnsi="宋体"/>
          <w:b/>
          <w:sz w:val="24"/>
          <w:szCs w:val="24"/>
        </w:rPr>
      </w:pPr>
      <w:r>
        <w:rPr>
          <w:rFonts w:hint="eastAsia" w:ascii="宋体" w:hAnsi="宋体"/>
          <w:b/>
          <w:sz w:val="24"/>
          <w:szCs w:val="24"/>
        </w:rPr>
        <w:t>·减少错误操作</w:t>
      </w:r>
    </w:p>
    <w:p>
      <w:pPr>
        <w:spacing w:line="360" w:lineRule="auto"/>
        <w:ind w:firstLine="482" w:firstLineChars="200"/>
        <w:rPr>
          <w:rFonts w:ascii="宋体" w:hAnsi="宋体"/>
          <w:b/>
          <w:sz w:val="24"/>
          <w:szCs w:val="24"/>
        </w:rPr>
      </w:pPr>
      <w:r>
        <w:rPr>
          <w:rFonts w:hint="eastAsia" w:ascii="宋体" w:hAnsi="宋体"/>
          <w:b/>
          <w:sz w:val="24"/>
          <w:szCs w:val="24"/>
        </w:rPr>
        <w:t>·降低缺勤（病假）率</w:t>
      </w:r>
    </w:p>
    <w:p>
      <w:pPr>
        <w:spacing w:line="360" w:lineRule="auto"/>
        <w:ind w:firstLine="482" w:firstLineChars="200"/>
        <w:rPr>
          <w:rFonts w:ascii="宋体" w:hAnsi="宋体"/>
          <w:b/>
          <w:sz w:val="24"/>
          <w:szCs w:val="24"/>
        </w:rPr>
      </w:pPr>
      <w:r>
        <w:rPr>
          <w:rFonts w:hint="eastAsia" w:ascii="宋体" w:hAnsi="宋体"/>
          <w:b/>
          <w:sz w:val="24"/>
          <w:szCs w:val="24"/>
        </w:rPr>
        <w:t>·减少医疗费用支出</w:t>
      </w:r>
    </w:p>
    <w:p>
      <w:pPr>
        <w:spacing w:line="360" w:lineRule="auto"/>
        <w:ind w:firstLine="482" w:firstLineChars="200"/>
        <w:rPr>
          <w:rFonts w:ascii="宋体" w:hAnsi="宋体"/>
          <w:b/>
          <w:sz w:val="24"/>
          <w:szCs w:val="24"/>
        </w:rPr>
      </w:pPr>
      <w:r>
        <w:rPr>
          <w:rFonts w:hint="eastAsia" w:ascii="宋体" w:hAnsi="宋体"/>
          <w:b/>
          <w:sz w:val="24"/>
          <w:szCs w:val="24"/>
        </w:rPr>
        <w:t>·降低管理人员负担</w:t>
      </w:r>
    </w:p>
    <w:p>
      <w:pPr>
        <w:spacing w:line="360" w:lineRule="auto"/>
        <w:ind w:firstLine="482" w:firstLineChars="200"/>
        <w:rPr>
          <w:rFonts w:ascii="宋体" w:hAnsi="宋体"/>
          <w:b/>
          <w:sz w:val="24"/>
          <w:szCs w:val="24"/>
        </w:rPr>
      </w:pPr>
      <w:r>
        <w:rPr>
          <w:rFonts w:hint="eastAsia" w:ascii="宋体" w:hAnsi="宋体"/>
          <w:b/>
          <w:sz w:val="24"/>
          <w:szCs w:val="24"/>
        </w:rPr>
        <w:t>·提高组织的公众形象</w:t>
      </w:r>
    </w:p>
    <w:p>
      <w:pPr>
        <w:spacing w:line="360" w:lineRule="auto"/>
        <w:ind w:firstLine="482" w:firstLineChars="200"/>
        <w:rPr>
          <w:rFonts w:ascii="宋体" w:hAnsi="宋体"/>
          <w:b/>
          <w:sz w:val="24"/>
          <w:szCs w:val="24"/>
        </w:rPr>
      </w:pPr>
      <w:r>
        <w:rPr>
          <w:rFonts w:hint="eastAsia" w:ascii="宋体" w:hAnsi="宋体"/>
          <w:b/>
          <w:sz w:val="24"/>
          <w:szCs w:val="24"/>
        </w:rPr>
        <w:t>·提高员工士气</w:t>
      </w:r>
    </w:p>
    <w:p>
      <w:pPr>
        <w:spacing w:line="360" w:lineRule="auto"/>
        <w:ind w:firstLine="482" w:firstLineChars="200"/>
        <w:rPr>
          <w:rFonts w:ascii="宋体" w:hAnsi="宋体"/>
          <w:b/>
          <w:sz w:val="24"/>
          <w:szCs w:val="24"/>
        </w:rPr>
      </w:pPr>
      <w:r>
        <w:rPr>
          <w:rFonts w:hint="eastAsia" w:ascii="宋体" w:hAnsi="宋体"/>
          <w:b/>
          <w:sz w:val="24"/>
          <w:szCs w:val="24"/>
        </w:rPr>
        <w:t>·提高组织绩效</w:t>
      </w:r>
    </w:p>
    <w:p>
      <w:pPr>
        <w:spacing w:line="360" w:lineRule="auto"/>
        <w:ind w:firstLine="480" w:firstLineChars="200"/>
        <w:rPr>
          <w:rFonts w:ascii="宋体" w:hAnsi="宋体"/>
          <w:sz w:val="24"/>
          <w:szCs w:val="24"/>
        </w:rPr>
      </w:pPr>
      <w:r>
        <w:rPr>
          <w:rFonts w:hint="eastAsia" w:ascii="宋体" w:hAnsi="宋体"/>
          <w:sz w:val="24"/>
          <w:szCs w:val="24"/>
        </w:rPr>
        <w:t>对员工来说，如果企业所提供的这套援助计划，具有高度的保密性、实际的帮助性能、可操作性和便利性的话，可以减轻不少来自家庭以及工作方面的压力，能够全神贯注地投入到自己的职业生涯中，充分发挥自己的创造力及工作热情。</w:t>
      </w:r>
    </w:p>
    <w:p>
      <w:pPr>
        <w:spacing w:line="360" w:lineRule="auto"/>
        <w:ind w:firstLine="482" w:firstLineChars="200"/>
        <w:rPr>
          <w:rFonts w:ascii="宋体" w:hAnsi="宋体"/>
          <w:b/>
          <w:sz w:val="24"/>
          <w:szCs w:val="24"/>
        </w:rPr>
      </w:pPr>
      <w:r>
        <w:rPr>
          <w:rFonts w:hint="eastAsia" w:ascii="宋体" w:hAnsi="宋体"/>
          <w:b/>
          <w:sz w:val="24"/>
          <w:szCs w:val="24"/>
        </w:rPr>
        <w:t>员工通过EAP能够：</w:t>
      </w:r>
    </w:p>
    <w:p>
      <w:pPr>
        <w:spacing w:line="360" w:lineRule="auto"/>
        <w:ind w:firstLine="482" w:firstLineChars="200"/>
        <w:rPr>
          <w:rFonts w:ascii="宋体" w:hAnsi="宋体"/>
          <w:b/>
          <w:sz w:val="24"/>
          <w:szCs w:val="24"/>
        </w:rPr>
      </w:pPr>
      <w:r>
        <w:rPr>
          <w:rFonts w:hint="eastAsia" w:ascii="宋体" w:hAnsi="宋体"/>
          <w:b/>
          <w:sz w:val="24"/>
          <w:szCs w:val="24"/>
        </w:rPr>
        <w:t>·优化工作情绪</w:t>
      </w:r>
    </w:p>
    <w:p>
      <w:pPr>
        <w:spacing w:line="360" w:lineRule="auto"/>
        <w:ind w:firstLine="482" w:firstLineChars="200"/>
        <w:rPr>
          <w:rFonts w:ascii="宋体" w:hAnsi="宋体"/>
          <w:b/>
          <w:sz w:val="24"/>
          <w:szCs w:val="24"/>
        </w:rPr>
      </w:pPr>
      <w:r>
        <w:rPr>
          <w:rFonts w:hint="eastAsia" w:ascii="宋体" w:hAnsi="宋体"/>
          <w:b/>
          <w:sz w:val="24"/>
          <w:szCs w:val="24"/>
        </w:rPr>
        <w:t>·提高工作积极性</w:t>
      </w:r>
    </w:p>
    <w:p>
      <w:pPr>
        <w:spacing w:line="360" w:lineRule="auto"/>
        <w:ind w:firstLine="482" w:firstLineChars="200"/>
        <w:rPr>
          <w:rFonts w:ascii="宋体" w:hAnsi="宋体"/>
          <w:b/>
          <w:sz w:val="24"/>
          <w:szCs w:val="24"/>
        </w:rPr>
      </w:pPr>
      <w:r>
        <w:rPr>
          <w:rFonts w:hint="eastAsia" w:ascii="宋体" w:hAnsi="宋体"/>
          <w:b/>
          <w:sz w:val="24"/>
          <w:szCs w:val="24"/>
        </w:rPr>
        <w:t>·增强自信心</w:t>
      </w:r>
    </w:p>
    <w:p>
      <w:pPr>
        <w:spacing w:line="360" w:lineRule="auto"/>
        <w:ind w:firstLine="482" w:firstLineChars="200"/>
        <w:rPr>
          <w:rFonts w:ascii="宋体" w:hAnsi="宋体"/>
          <w:b/>
          <w:sz w:val="24"/>
          <w:szCs w:val="24"/>
        </w:rPr>
      </w:pPr>
      <w:r>
        <w:rPr>
          <w:rFonts w:hint="eastAsia" w:ascii="宋体" w:hAnsi="宋体"/>
          <w:b/>
          <w:sz w:val="24"/>
          <w:szCs w:val="24"/>
        </w:rPr>
        <w:t>·有效处理人际关系</w:t>
      </w:r>
    </w:p>
    <w:p>
      <w:pPr>
        <w:spacing w:line="360" w:lineRule="auto"/>
        <w:ind w:firstLine="482" w:firstLineChars="200"/>
        <w:rPr>
          <w:rFonts w:ascii="宋体" w:hAnsi="宋体"/>
          <w:b/>
          <w:sz w:val="24"/>
          <w:szCs w:val="24"/>
        </w:rPr>
      </w:pPr>
      <w:r>
        <w:rPr>
          <w:rFonts w:hint="eastAsia" w:ascii="宋体" w:hAnsi="宋体"/>
          <w:b/>
          <w:sz w:val="24"/>
          <w:szCs w:val="24"/>
        </w:rPr>
        <w:t>·增强适应力</w:t>
      </w:r>
    </w:p>
    <w:p>
      <w:pPr>
        <w:spacing w:line="360" w:lineRule="auto"/>
        <w:ind w:firstLine="482" w:firstLineChars="200"/>
        <w:rPr>
          <w:rFonts w:ascii="宋体" w:hAnsi="宋体"/>
          <w:b/>
          <w:sz w:val="24"/>
          <w:szCs w:val="24"/>
        </w:rPr>
      </w:pPr>
      <w:r>
        <w:rPr>
          <w:rFonts w:hint="eastAsia" w:ascii="宋体" w:hAnsi="宋体"/>
          <w:b/>
          <w:sz w:val="24"/>
          <w:szCs w:val="24"/>
        </w:rPr>
        <w:t>·克服不良嗜好（如：抽烟、酗酒、吸毒等）</w:t>
      </w:r>
    </w:p>
    <w:p>
      <w:pPr>
        <w:spacing w:line="360" w:lineRule="auto"/>
        <w:ind w:firstLine="480" w:firstLineChars="200"/>
        <w:rPr>
          <w:rFonts w:ascii="宋体" w:hAnsi="宋体"/>
          <w:sz w:val="24"/>
          <w:szCs w:val="24"/>
        </w:rPr>
      </w:pPr>
      <w:r>
        <w:rPr>
          <w:rFonts w:hint="eastAsia" w:ascii="宋体" w:hAnsi="宋体"/>
          <w:sz w:val="24"/>
          <w:szCs w:val="24"/>
        </w:rPr>
        <w:t>从目前看来，为了消除或减轻由于种种原因造成的压力所带来的危害，EAP服务的推广应用势在必行，这一点是无需怀疑的。但是在EAP的实际实施中，不同的组织必须结合自己的实际情况（企业价值观，愿景，文化渊源），选择合适的内容、制定有效地应用流程，以使这一服务发挥出应有的效果。EAP的真正威力会发挥到什么程度，现在下结论为时过早，让我们拭目以待吧。</w:t>
      </w:r>
    </w:p>
    <w:p>
      <w:pPr>
        <w:spacing w:line="360" w:lineRule="auto"/>
        <w:ind w:firstLine="480" w:firstLineChars="200"/>
        <w:rPr>
          <w:rFonts w:ascii="宋体" w:hAnsi="宋体"/>
          <w:sz w:val="24"/>
          <w:szCs w:val="24"/>
        </w:rPr>
      </w:pPr>
    </w:p>
    <w:p>
      <w:pPr>
        <w:spacing w:line="360" w:lineRule="auto"/>
        <w:ind w:firstLine="482" w:firstLineChars="200"/>
        <w:rPr>
          <w:rFonts w:ascii="宋体" w:hAnsi="宋体"/>
          <w:b/>
          <w:sz w:val="24"/>
          <w:szCs w:val="24"/>
        </w:rPr>
      </w:pPr>
      <w:r>
        <w:rPr>
          <w:rFonts w:hint="eastAsia" w:ascii="宋体" w:hAnsi="宋体"/>
          <w:b/>
          <w:sz w:val="24"/>
          <w:szCs w:val="24"/>
        </w:rPr>
        <w:t>（4）中国本土EAP存在的问题</w:t>
      </w:r>
    </w:p>
    <w:p>
      <w:pPr>
        <w:spacing w:line="360" w:lineRule="auto"/>
        <w:ind w:firstLine="482" w:firstLineChars="200"/>
        <w:rPr>
          <w:rFonts w:ascii="宋体" w:hAnsi="宋体"/>
          <w:b/>
          <w:sz w:val="24"/>
          <w:szCs w:val="24"/>
        </w:rPr>
      </w:pPr>
      <w:r>
        <w:rPr>
          <w:rFonts w:hint="eastAsia" w:ascii="宋体" w:hAnsi="宋体"/>
          <w:b/>
          <w:sz w:val="24"/>
          <w:szCs w:val="24"/>
        </w:rPr>
        <w:t>1）片面理解</w:t>
      </w:r>
    </w:p>
    <w:p>
      <w:pPr>
        <w:spacing w:line="360" w:lineRule="auto"/>
        <w:ind w:firstLine="480" w:firstLineChars="200"/>
        <w:rPr>
          <w:rFonts w:ascii="宋体" w:hAnsi="宋体"/>
          <w:sz w:val="24"/>
          <w:szCs w:val="24"/>
        </w:rPr>
      </w:pPr>
      <w:r>
        <w:rPr>
          <w:rFonts w:hint="eastAsia" w:ascii="宋体" w:hAnsi="宋体"/>
          <w:sz w:val="24"/>
          <w:szCs w:val="24"/>
        </w:rPr>
        <w:t>突出“咨询”忽视“预防”:上世纪90年代我国的心理学家将EAP的概念引入我国，在推广过程中，过分突出心理的辅导与咨询的概念，使我国企业误认为EAP就是企业为员工购买心理辅导及咨询的服务。然而，心理咨询在我国尚处于初期的发展阶段，还没有被人们广泛的接受。在这种情况下，要求企业为员工购买心理咨询的服务，势必不被接受。</w:t>
      </w:r>
    </w:p>
    <w:p>
      <w:pPr>
        <w:spacing w:line="360" w:lineRule="auto"/>
        <w:ind w:firstLine="480" w:firstLineChars="200"/>
        <w:rPr>
          <w:rFonts w:ascii="宋体" w:hAnsi="宋体"/>
          <w:sz w:val="24"/>
          <w:szCs w:val="24"/>
        </w:rPr>
      </w:pPr>
      <w:r>
        <w:rPr>
          <w:rFonts w:hint="eastAsia" w:ascii="宋体" w:hAnsi="宋体"/>
          <w:sz w:val="24"/>
          <w:szCs w:val="24"/>
        </w:rPr>
        <w:t>事实上EAP的服务包括四个部分，分别是针对个人的预防措施（例如个人压力缓解方法的培训）、针对组织的预防措施（例如团队沟通的培训）、针对个人的治疗措施（个人的心理咨询为主）、针对组织的治疗措施（团队的心理咨询为主）。EAP的工作内容主要集中在预防部分和团队部分，即团队预防措施、个人预防措施和团队治疗措施三个方面，针对个人的咨询服务仅占极少的部分。能够为企业带来较大收益的依次是针对组织的预防措施、针对组织的治疗措施和针对个人的预防措施。因此，在我国EAP的服务机构片面地强调个人咨询部分，不能真正的满足企业的需要，从而，导致企业对EAP的误解。</w:t>
      </w:r>
    </w:p>
    <w:p>
      <w:pPr>
        <w:spacing w:line="360" w:lineRule="auto"/>
        <w:ind w:firstLine="482" w:firstLineChars="200"/>
        <w:rPr>
          <w:rFonts w:ascii="宋体" w:hAnsi="宋体"/>
          <w:b/>
          <w:sz w:val="24"/>
          <w:szCs w:val="24"/>
        </w:rPr>
      </w:pPr>
      <w:r>
        <w:rPr>
          <w:rFonts w:hint="eastAsia" w:ascii="宋体" w:hAnsi="宋体"/>
          <w:b/>
          <w:sz w:val="24"/>
          <w:szCs w:val="24"/>
        </w:rPr>
        <w:t>2）模式照搬</w:t>
      </w:r>
    </w:p>
    <w:p>
      <w:pPr>
        <w:spacing w:line="360" w:lineRule="auto"/>
        <w:ind w:firstLine="480" w:firstLineChars="200"/>
        <w:rPr>
          <w:rFonts w:ascii="宋体" w:hAnsi="宋体"/>
          <w:sz w:val="24"/>
          <w:szCs w:val="24"/>
        </w:rPr>
      </w:pPr>
      <w:r>
        <w:rPr>
          <w:rFonts w:hint="eastAsia" w:ascii="宋体" w:hAnsi="宋体"/>
          <w:sz w:val="24"/>
          <w:szCs w:val="24"/>
        </w:rPr>
        <w:t>模式照搬，忽略文化差异。EAP，直译为员工辅助计划，最早起源于20世纪初的美国，原因是企业注意到员工的酗酒、吸毒和其他一些药物滥用问题影响到员工和企业的绩效。到了20世纪六七十年代，由于美国社会的变动，工作压力、家庭暴力、离婚、法律纠纷等个人问题也越来越影响到企业员工的情绪和工作表现，于是有的企业建立了一些项目，聘请心理专家帮助员工解决这些个人问题。在这种背景下，形成了“诊断-培训-咨询与治疗”的基本运作模式，而且，重点在咨询与治疗。我国企业员工基本不存在酗酒、吸毒等问题，我国的传统文化决定员工不会因为家庭矛盾等问题做心理咨询，他们习惯于通过利用自有资源解决个人及家庭问题，因此，我国EAP服务的方式应该是帮助企业和员工自我解决问题。然而，我国EAP服务的供应商忽视背景文化的差异，照搬国外的运作模式，纯粹把自己放在能够为企业及其员工解决问题的主导地位，自诩通过简单的几次培训和心理咨询与治疗就可以帮助企业解决当前员工的问题，结果大部分的EAP项目在几次压力及情绪的培训后不了了之。</w:t>
      </w:r>
    </w:p>
    <w:p>
      <w:pPr>
        <w:spacing w:line="360" w:lineRule="auto"/>
        <w:ind w:firstLine="482" w:firstLineChars="200"/>
        <w:rPr>
          <w:rFonts w:ascii="宋体" w:hAnsi="宋体"/>
          <w:b/>
          <w:sz w:val="24"/>
          <w:szCs w:val="24"/>
        </w:rPr>
      </w:pPr>
      <w:r>
        <w:rPr>
          <w:rFonts w:hint="eastAsia" w:ascii="宋体" w:hAnsi="宋体"/>
          <w:b/>
          <w:sz w:val="24"/>
          <w:szCs w:val="24"/>
        </w:rPr>
        <w:t>3）主体错位</w:t>
      </w:r>
    </w:p>
    <w:p>
      <w:pPr>
        <w:spacing w:line="360" w:lineRule="auto"/>
        <w:ind w:firstLine="480" w:firstLineChars="200"/>
        <w:rPr>
          <w:rFonts w:ascii="宋体" w:hAnsi="宋体"/>
          <w:sz w:val="24"/>
          <w:szCs w:val="24"/>
        </w:rPr>
      </w:pPr>
      <w:r>
        <w:rPr>
          <w:rFonts w:hint="eastAsia" w:ascii="宋体" w:hAnsi="宋体"/>
          <w:sz w:val="24"/>
          <w:szCs w:val="24"/>
        </w:rPr>
        <w:t>忽视“企业自主性”:我国的传统文化决定了我国EAP的模式应该是“企业与员工问题及资源分析-方案建议及培训-协助解决”的运作模式，这种运作模式要求EAP项目开展必须以服务对象为主体，EAP的服务机构只是方案的设计者、方案实施的引导者、指导者和帮助者，而不是EAP工作的主体。然而，在我国开展EAP服务的机构，往往把自己作为EAP项目实施的主体，把有EAP服务需求的企业及其员工作为EAP项目的参与者，放在被动接受的地位，导致了EAP主体的错位。这致使EAP服务在我国企业的实施过程中往往是昙花一现，而不能作为一项稳定的、固定的管理措施或企业文化的重要内容保留下来。因为EAP的服务机构只能帮助企业和员工发现问题或交给员工解决问题的方法，而不可能帮助企业和员工解决问题，因此，这种主体错位的结果最终导致EAP项目的失败。</w:t>
      </w:r>
    </w:p>
    <w:p>
      <w:pPr>
        <w:spacing w:line="360" w:lineRule="auto"/>
        <w:ind w:firstLine="480" w:firstLineChars="200"/>
        <w:rPr>
          <w:rFonts w:ascii="宋体" w:hAnsi="宋体"/>
          <w:sz w:val="24"/>
          <w:szCs w:val="24"/>
        </w:rPr>
      </w:pPr>
    </w:p>
    <w:p>
      <w:pPr>
        <w:spacing w:line="360" w:lineRule="auto"/>
        <w:ind w:firstLine="482" w:firstLineChars="200"/>
        <w:rPr>
          <w:rFonts w:ascii="宋体" w:hAnsi="宋体"/>
          <w:b/>
          <w:sz w:val="24"/>
          <w:szCs w:val="24"/>
        </w:rPr>
      </w:pPr>
      <w:r>
        <w:rPr>
          <w:rFonts w:hint="eastAsia" w:ascii="宋体" w:hAnsi="宋体"/>
          <w:b/>
          <w:sz w:val="24"/>
          <w:szCs w:val="24"/>
        </w:rPr>
        <w:t>4）盲目引入</w:t>
      </w:r>
    </w:p>
    <w:p>
      <w:pPr>
        <w:spacing w:line="360" w:lineRule="auto"/>
        <w:ind w:firstLine="480" w:firstLineChars="200"/>
        <w:rPr>
          <w:rFonts w:ascii="宋体" w:hAnsi="宋体"/>
          <w:sz w:val="24"/>
          <w:szCs w:val="24"/>
        </w:rPr>
      </w:pPr>
      <w:r>
        <w:rPr>
          <w:rFonts w:hint="eastAsia" w:ascii="宋体" w:hAnsi="宋体"/>
          <w:sz w:val="24"/>
          <w:szCs w:val="24"/>
        </w:rPr>
        <w:t>EAP服务确实可以帮助企业提升员工绩效、降低员工流失、提高员工满意度、提高员工幸福感等问题，但是，提升员工绩效、降低员工流失率、提高员工满意度等的措施并不一定必须引入EAP服务。加强企业文化建设、优化管理的手段同样可以提升员工绩效、降低流失率、提高员工满意度等。然而，我国有些企业的管理者把引入EAP服务当做一种流行。笔者的一个管理咨询客户，是一家外向型企业，2006年引入了EAP服务，建立情感交流中心，2008年经济危机对该企业影响巨大，员工流失严重，我问他们EAP服务是否在这个时候发挥作用，他们告诉我EAP的机构与业务2007年就没上台面了。那你们当时为什么引入EAP呢？对方告诉我，是因为领导参加了一次相关会议。</w:t>
      </w:r>
    </w:p>
    <w:p>
      <w:pPr>
        <w:spacing w:line="360" w:lineRule="auto"/>
        <w:ind w:firstLine="482" w:firstLineChars="200"/>
        <w:rPr>
          <w:rFonts w:ascii="宋体" w:hAnsi="宋体"/>
          <w:b/>
          <w:sz w:val="24"/>
          <w:szCs w:val="24"/>
        </w:rPr>
      </w:pPr>
      <w:r>
        <w:rPr>
          <w:rFonts w:hint="eastAsia" w:ascii="宋体" w:hAnsi="宋体"/>
          <w:b/>
          <w:sz w:val="24"/>
          <w:szCs w:val="24"/>
        </w:rPr>
        <w:t>5）不切实际</w:t>
      </w:r>
    </w:p>
    <w:p>
      <w:pPr>
        <w:spacing w:line="360" w:lineRule="auto"/>
        <w:ind w:firstLine="480" w:firstLineChars="200"/>
        <w:rPr>
          <w:rFonts w:ascii="宋体" w:hAnsi="宋体"/>
          <w:sz w:val="24"/>
          <w:szCs w:val="24"/>
        </w:rPr>
      </w:pPr>
      <w:r>
        <w:rPr>
          <w:rFonts w:hint="eastAsia" w:ascii="宋体" w:hAnsi="宋体"/>
          <w:sz w:val="24"/>
          <w:szCs w:val="24"/>
        </w:rPr>
        <w:t>我国企业有个特点，总是把外部专业机构当成救世主，无论是管理咨询机构还是EAP服务机构，只要决定建立合作关系，就希望对方能够一手操办项目的所有事情，能够帮助企业彻底解决自身的问题。所以，在决定引入EAP服务后，不是对自身的情况做进一步分析，以决定与EAP服务机构的合作模式，而是一切委托EAP服务机构。在这种合作模式下，如果遇到非常全能优秀的EAP服务机构，可能会帮助、引导企业利用自身资源解决问题，如果遇到相对较弱的EAP服务机构，往往会不欢而散。</w:t>
      </w:r>
    </w:p>
    <w:p>
      <w:pPr>
        <w:spacing w:line="360" w:lineRule="auto"/>
        <w:ind w:firstLine="482" w:firstLineChars="200"/>
        <w:rPr>
          <w:rFonts w:ascii="宋体" w:hAnsi="宋体"/>
          <w:b/>
          <w:sz w:val="24"/>
          <w:szCs w:val="24"/>
        </w:rPr>
      </w:pPr>
      <w:r>
        <w:rPr>
          <w:rFonts w:hint="eastAsia" w:ascii="宋体" w:hAnsi="宋体"/>
          <w:b/>
          <w:sz w:val="24"/>
          <w:szCs w:val="24"/>
        </w:rPr>
        <w:t>6）听之任之</w:t>
      </w:r>
    </w:p>
    <w:p>
      <w:pPr>
        <w:spacing w:line="360" w:lineRule="auto"/>
        <w:ind w:firstLine="480" w:firstLineChars="200"/>
        <w:rPr>
          <w:rFonts w:ascii="宋体" w:hAnsi="宋体"/>
          <w:sz w:val="24"/>
          <w:szCs w:val="24"/>
        </w:rPr>
      </w:pPr>
      <w:r>
        <w:rPr>
          <w:rFonts w:hint="eastAsia" w:ascii="宋体" w:hAnsi="宋体"/>
          <w:sz w:val="24"/>
          <w:szCs w:val="24"/>
        </w:rPr>
        <w:t>目前，我国企业在引进EAP服务时，大部分是将其作为一项“运动”来推进，基本上都是在引入的时候轰轰烈烈，引入后便销声匿迹。造成这种现象的原因主要有两个方面，一方面是引入EAP服务前对需求及目的不正确，另一方面就是EAP项目推行过程中管控不到位，听之任之，导致最后的不了了之。</w:t>
      </w:r>
    </w:p>
    <w:p>
      <w:pPr>
        <w:rPr>
          <w:rFonts w:ascii="华文楷体" w:hAnsi="华文楷体" w:eastAsia="华文楷体" w:cs="Times New Roman"/>
          <w:b/>
          <w:sz w:val="36"/>
          <w:szCs w:val="21"/>
        </w:rPr>
      </w:pPr>
    </w:p>
    <w:p>
      <w:pPr>
        <w:rPr>
          <w:rFonts w:ascii="华文楷体" w:hAnsi="华文楷体" w:eastAsia="华文楷体" w:cs="Times New Roman"/>
          <w:b/>
          <w:sz w:val="36"/>
          <w:szCs w:val="21"/>
        </w:rPr>
      </w:pPr>
    </w:p>
    <w:p>
      <w:pPr>
        <w:widowControl/>
        <w:jc w:val="left"/>
        <w:rPr>
          <w:rFonts w:ascii="华文楷体" w:hAnsi="华文楷体" w:eastAsia="华文楷体" w:cs="Times New Roman"/>
          <w:b/>
          <w:sz w:val="36"/>
          <w:szCs w:val="21"/>
        </w:rPr>
      </w:pPr>
      <w:r>
        <w:rPr>
          <w:rFonts w:ascii="华文楷体" w:hAnsi="华文楷体" w:eastAsia="华文楷体" w:cs="Times New Roman"/>
          <w:b/>
          <w:sz w:val="36"/>
          <w:szCs w:val="21"/>
        </w:rPr>
        <w:br w:type="page"/>
      </w:r>
    </w:p>
    <w:p>
      <w:pPr>
        <w:rPr>
          <w:rFonts w:ascii="华文楷体" w:hAnsi="华文楷体" w:eastAsia="华文楷体" w:cs="Times New Roman"/>
          <w:b/>
          <w:sz w:val="36"/>
          <w:szCs w:val="21"/>
        </w:rPr>
      </w:pPr>
      <w:r>
        <w:rPr>
          <w:rFonts w:hint="eastAsia" w:ascii="华文楷体" w:hAnsi="华文楷体" w:eastAsia="华文楷体" w:cs="Times New Roman"/>
          <w:b/>
          <w:sz w:val="36"/>
          <w:szCs w:val="21"/>
        </w:rPr>
        <w:t>（三）目标职业职责与需求</w:t>
      </w:r>
    </w:p>
    <w:p>
      <w:pPr>
        <w:spacing w:line="360" w:lineRule="auto"/>
        <w:ind w:firstLine="482" w:firstLineChars="200"/>
        <w:rPr>
          <w:rFonts w:ascii="宋体" w:hAnsi="宋体"/>
          <w:b/>
          <w:sz w:val="24"/>
          <w:szCs w:val="24"/>
        </w:rPr>
      </w:pPr>
      <w:r>
        <w:rPr>
          <w:rFonts w:hint="eastAsia" w:ascii="宋体" w:hAnsi="宋体"/>
          <w:b/>
          <w:sz w:val="24"/>
          <w:szCs w:val="24"/>
        </w:rPr>
        <w:t>1、EAP咨询顾问职责</w:t>
      </w:r>
    </w:p>
    <w:p>
      <w:pPr>
        <w:pStyle w:val="10"/>
        <w:numPr>
          <w:ilvl w:val="0"/>
          <w:numId w:val="7"/>
        </w:numPr>
        <w:spacing w:line="360" w:lineRule="auto"/>
        <w:ind w:firstLineChars="0"/>
        <w:rPr>
          <w:rFonts w:ascii="宋体" w:hAnsi="宋体"/>
          <w:sz w:val="24"/>
          <w:szCs w:val="24"/>
        </w:rPr>
      </w:pPr>
      <w:r>
        <w:rPr>
          <w:rFonts w:hint="eastAsia" w:ascii="宋体" w:hAnsi="宋体"/>
          <w:b/>
          <w:sz w:val="24"/>
          <w:szCs w:val="24"/>
        </w:rPr>
        <w:t>发现和解决企业中影响工作绩效的个人问题</w:t>
      </w:r>
      <w:r>
        <w:rPr>
          <w:rFonts w:hint="eastAsia" w:ascii="宋体" w:hAnsi="宋体"/>
          <w:sz w:val="24"/>
          <w:szCs w:val="24"/>
        </w:rPr>
        <w:t>，如员工的情绪困扰、人际冲突、工作压力、婚姻爱情等；</w:t>
      </w:r>
    </w:p>
    <w:p>
      <w:pPr>
        <w:pStyle w:val="10"/>
        <w:numPr>
          <w:ilvl w:val="0"/>
          <w:numId w:val="7"/>
        </w:numPr>
        <w:spacing w:line="360" w:lineRule="auto"/>
        <w:ind w:firstLineChars="0"/>
        <w:rPr>
          <w:rFonts w:ascii="宋体" w:hAnsi="宋体"/>
          <w:sz w:val="24"/>
          <w:szCs w:val="24"/>
        </w:rPr>
      </w:pPr>
      <w:r>
        <w:rPr>
          <w:rFonts w:hint="eastAsia" w:ascii="宋体" w:hAnsi="宋体"/>
          <w:b/>
          <w:sz w:val="24"/>
          <w:szCs w:val="24"/>
        </w:rPr>
        <w:t>从组织层面为员工提供心理、健康方面的咨询服务</w:t>
      </w:r>
      <w:r>
        <w:rPr>
          <w:rFonts w:hint="eastAsia" w:ascii="宋体" w:hAnsi="宋体"/>
          <w:sz w:val="24"/>
          <w:szCs w:val="24"/>
        </w:rPr>
        <w:t>，促进和谐，提升员工的生活质量和主观幸福感受；</w:t>
      </w:r>
    </w:p>
    <w:p>
      <w:pPr>
        <w:pStyle w:val="10"/>
        <w:numPr>
          <w:ilvl w:val="0"/>
          <w:numId w:val="7"/>
        </w:numPr>
        <w:spacing w:line="360" w:lineRule="auto"/>
        <w:ind w:firstLineChars="0"/>
        <w:rPr>
          <w:rFonts w:ascii="宋体" w:hAnsi="宋体"/>
          <w:sz w:val="24"/>
          <w:szCs w:val="24"/>
        </w:rPr>
      </w:pPr>
      <w:r>
        <w:rPr>
          <w:rFonts w:hint="eastAsia" w:ascii="宋体" w:hAnsi="宋体"/>
          <w:b/>
          <w:sz w:val="24"/>
          <w:szCs w:val="24"/>
        </w:rPr>
        <w:t>平衡企业与员工的需求</w:t>
      </w:r>
      <w:r>
        <w:rPr>
          <w:rFonts w:hint="eastAsia" w:ascii="宋体" w:hAnsi="宋体"/>
          <w:sz w:val="24"/>
          <w:szCs w:val="24"/>
        </w:rPr>
        <w:t>，建立员工需求测评及反馈机制，及时掌握员工需求，为公司人员稳定及健康和谐发展提供依据和建设性意见；</w:t>
      </w:r>
    </w:p>
    <w:p>
      <w:pPr>
        <w:pStyle w:val="10"/>
        <w:numPr>
          <w:ilvl w:val="0"/>
          <w:numId w:val="7"/>
        </w:numPr>
        <w:spacing w:line="360" w:lineRule="auto"/>
        <w:ind w:firstLineChars="0"/>
        <w:rPr>
          <w:rFonts w:ascii="宋体" w:hAnsi="宋体"/>
          <w:sz w:val="24"/>
          <w:szCs w:val="24"/>
        </w:rPr>
      </w:pPr>
      <w:r>
        <w:rPr>
          <w:rFonts w:hint="eastAsia" w:ascii="宋体" w:hAnsi="宋体"/>
          <w:b/>
          <w:sz w:val="24"/>
          <w:szCs w:val="24"/>
        </w:rPr>
        <w:t>EAP整体策划，危机干预</w:t>
      </w:r>
      <w:r>
        <w:rPr>
          <w:rFonts w:hint="eastAsia" w:ascii="宋体" w:hAnsi="宋体"/>
          <w:sz w:val="24"/>
          <w:szCs w:val="24"/>
        </w:rPr>
        <w:t>，以及其他EAP相关工作。</w:t>
      </w:r>
    </w:p>
    <w:p>
      <w:pPr>
        <w:pStyle w:val="10"/>
        <w:numPr>
          <w:ilvl w:val="0"/>
          <w:numId w:val="7"/>
        </w:numPr>
        <w:spacing w:line="360" w:lineRule="auto"/>
        <w:ind w:firstLineChars="0"/>
        <w:rPr>
          <w:rFonts w:ascii="宋体" w:hAnsi="宋体"/>
          <w:sz w:val="24"/>
          <w:szCs w:val="24"/>
        </w:rPr>
      </w:pPr>
      <w:r>
        <w:rPr>
          <w:rFonts w:hint="eastAsia" w:ascii="宋体" w:hAnsi="宋体"/>
          <w:b/>
          <w:sz w:val="24"/>
          <w:szCs w:val="24"/>
        </w:rPr>
        <w:t>配合项目经理</w:t>
      </w:r>
      <w:r>
        <w:rPr>
          <w:rFonts w:hint="eastAsia" w:ascii="宋体" w:hAnsi="宋体"/>
          <w:sz w:val="24"/>
          <w:szCs w:val="24"/>
        </w:rPr>
        <w:t xml:space="preserve">开展EAP、心理培训、心理研究等项目调研、设计、宣传、推广、跟进等工作； </w:t>
      </w:r>
    </w:p>
    <w:p>
      <w:pPr>
        <w:pStyle w:val="10"/>
        <w:numPr>
          <w:ilvl w:val="0"/>
          <w:numId w:val="7"/>
        </w:numPr>
        <w:spacing w:line="360" w:lineRule="auto"/>
        <w:ind w:firstLineChars="0"/>
        <w:rPr>
          <w:rFonts w:ascii="宋体" w:hAnsi="宋体"/>
          <w:sz w:val="24"/>
          <w:szCs w:val="24"/>
        </w:rPr>
      </w:pPr>
      <w:r>
        <w:rPr>
          <w:rFonts w:hint="eastAsia" w:ascii="宋体" w:hAnsi="宋体"/>
          <w:b/>
          <w:sz w:val="24"/>
          <w:szCs w:val="24"/>
        </w:rPr>
        <w:t>心理产品和心理培训项目的辅助工作</w:t>
      </w:r>
      <w:r>
        <w:rPr>
          <w:rFonts w:hint="eastAsia" w:ascii="宋体" w:hAnsi="宋体"/>
          <w:sz w:val="24"/>
          <w:szCs w:val="24"/>
        </w:rPr>
        <w:t xml:space="preserve">，包括项目和产品的资料收集，宣传，制作； </w:t>
      </w:r>
    </w:p>
    <w:p>
      <w:pPr>
        <w:pStyle w:val="10"/>
        <w:numPr>
          <w:ilvl w:val="0"/>
          <w:numId w:val="7"/>
        </w:numPr>
        <w:spacing w:line="360" w:lineRule="auto"/>
        <w:ind w:firstLineChars="0"/>
        <w:rPr>
          <w:rFonts w:ascii="宋体" w:hAnsi="宋体"/>
          <w:sz w:val="24"/>
          <w:szCs w:val="24"/>
        </w:rPr>
      </w:pPr>
      <w:r>
        <w:rPr>
          <w:rFonts w:hint="eastAsia" w:ascii="宋体" w:hAnsi="宋体"/>
          <w:b/>
          <w:sz w:val="24"/>
          <w:szCs w:val="24"/>
        </w:rPr>
        <w:t>项目资源的开发与管理</w:t>
      </w:r>
      <w:r>
        <w:rPr>
          <w:rFonts w:hint="eastAsia" w:ascii="宋体" w:hAnsi="宋体"/>
          <w:sz w:val="24"/>
          <w:szCs w:val="24"/>
        </w:rPr>
        <w:t>；</w:t>
      </w:r>
    </w:p>
    <w:p>
      <w:pPr>
        <w:pStyle w:val="10"/>
        <w:numPr>
          <w:ilvl w:val="0"/>
          <w:numId w:val="7"/>
        </w:numPr>
        <w:spacing w:line="360" w:lineRule="auto"/>
        <w:ind w:firstLineChars="0"/>
        <w:rPr>
          <w:rFonts w:ascii="宋体" w:hAnsi="宋体"/>
          <w:sz w:val="24"/>
          <w:szCs w:val="24"/>
        </w:rPr>
      </w:pPr>
      <w:r>
        <w:rPr>
          <w:rFonts w:hint="eastAsia" w:ascii="宋体" w:hAnsi="宋体"/>
          <w:b/>
          <w:sz w:val="24"/>
          <w:szCs w:val="24"/>
        </w:rPr>
        <w:t>项目方案及报告的撰写</w:t>
      </w:r>
      <w:r>
        <w:rPr>
          <w:rFonts w:hint="eastAsia" w:ascii="宋体" w:hAnsi="宋体"/>
          <w:sz w:val="24"/>
          <w:szCs w:val="24"/>
        </w:rPr>
        <w:t>。</w:t>
      </w:r>
    </w:p>
    <w:p>
      <w:pPr>
        <w:spacing w:line="360" w:lineRule="auto"/>
        <w:ind w:firstLine="480" w:firstLineChars="200"/>
        <w:rPr>
          <w:rFonts w:ascii="宋体" w:hAnsi="宋体"/>
          <w:sz w:val="24"/>
          <w:szCs w:val="24"/>
        </w:rPr>
      </w:pPr>
    </w:p>
    <w:p>
      <w:pPr>
        <w:spacing w:line="360" w:lineRule="auto"/>
        <w:ind w:firstLine="482" w:firstLineChars="200"/>
        <w:rPr>
          <w:rFonts w:ascii="宋体" w:hAnsi="宋体"/>
          <w:b/>
          <w:sz w:val="24"/>
          <w:szCs w:val="24"/>
        </w:rPr>
      </w:pPr>
      <w:r>
        <w:rPr>
          <w:rFonts w:hint="eastAsia" w:ascii="宋体" w:hAnsi="宋体"/>
          <w:b/>
          <w:sz w:val="24"/>
          <w:szCs w:val="24"/>
        </w:rPr>
        <w:t>2、岗位要求</w:t>
      </w:r>
    </w:p>
    <w:p>
      <w:pPr>
        <w:spacing w:line="360" w:lineRule="auto"/>
        <w:ind w:firstLine="480" w:firstLineChars="200"/>
        <w:rPr>
          <w:rFonts w:ascii="宋体" w:hAnsi="宋体"/>
          <w:sz w:val="24"/>
          <w:szCs w:val="24"/>
        </w:rPr>
      </w:pPr>
      <w:r>
        <w:rPr>
          <w:rFonts w:ascii="宋体" w:hAnsi="宋体"/>
          <w:sz w:val="24"/>
          <w:szCs w:val="24"/>
        </w:rPr>
        <w:t>EAP主要是通过专业人员对组织的诊断、建议和对组织成员及其家庭成的专业指导、培训和咨询，帮助解决组织成员及其家庭成员的心理和行为问题，以维护组织成员的心理健康，提高其工作绩效，并改善组织的管理和形象，是将心理健康专业服务应用到组织中的先进理念和方法。在现实层面，企业之所以会选择EAP，是基于对EAP的理念的认同和对EAP咨询师的信任。</w:t>
      </w:r>
      <w:r>
        <w:rPr>
          <w:rFonts w:hint="eastAsia" w:ascii="宋体" w:hAnsi="宋体"/>
          <w:sz w:val="24"/>
          <w:szCs w:val="24"/>
        </w:rPr>
        <w:t>成为一名合格的EAP咨询顾问大致需要以下条件。</w:t>
      </w:r>
    </w:p>
    <w:p>
      <w:pPr>
        <w:pStyle w:val="10"/>
        <w:numPr>
          <w:ilvl w:val="0"/>
          <w:numId w:val="8"/>
        </w:numPr>
        <w:spacing w:line="360" w:lineRule="auto"/>
        <w:ind w:firstLineChars="0"/>
        <w:rPr>
          <w:rFonts w:ascii="宋体" w:hAnsi="宋体"/>
          <w:b/>
          <w:sz w:val="24"/>
          <w:szCs w:val="24"/>
        </w:rPr>
      </w:pPr>
      <w:r>
        <w:rPr>
          <w:rFonts w:hint="eastAsia" w:ascii="宋体" w:hAnsi="宋体"/>
          <w:b/>
          <w:sz w:val="24"/>
          <w:szCs w:val="24"/>
        </w:rPr>
        <w:t>本科以上学历；</w:t>
      </w:r>
    </w:p>
    <w:p>
      <w:pPr>
        <w:pStyle w:val="10"/>
        <w:numPr>
          <w:ilvl w:val="0"/>
          <w:numId w:val="8"/>
        </w:numPr>
        <w:spacing w:line="360" w:lineRule="auto"/>
        <w:ind w:firstLineChars="0"/>
        <w:rPr>
          <w:rFonts w:ascii="宋体" w:hAnsi="宋体"/>
          <w:b/>
          <w:sz w:val="24"/>
          <w:szCs w:val="24"/>
        </w:rPr>
      </w:pPr>
      <w:r>
        <w:rPr>
          <w:rFonts w:hint="eastAsia" w:ascii="宋体" w:hAnsi="宋体"/>
          <w:b/>
          <w:sz w:val="24"/>
          <w:szCs w:val="24"/>
        </w:rPr>
        <w:t>心理学、人力资源管理、社会学等相关专业；</w:t>
      </w:r>
    </w:p>
    <w:p>
      <w:pPr>
        <w:pStyle w:val="10"/>
        <w:numPr>
          <w:ilvl w:val="0"/>
          <w:numId w:val="8"/>
        </w:numPr>
        <w:spacing w:line="360" w:lineRule="auto"/>
        <w:ind w:firstLineChars="0"/>
        <w:rPr>
          <w:rFonts w:ascii="宋体" w:hAnsi="宋体"/>
          <w:b/>
          <w:sz w:val="24"/>
          <w:szCs w:val="24"/>
        </w:rPr>
      </w:pPr>
      <w:r>
        <w:rPr>
          <w:rFonts w:hint="eastAsia" w:ascii="宋体" w:hAnsi="宋体"/>
          <w:b/>
          <w:sz w:val="24"/>
          <w:szCs w:val="24"/>
        </w:rPr>
        <w:t>具备数理统计能力；</w:t>
      </w:r>
    </w:p>
    <w:p>
      <w:pPr>
        <w:pStyle w:val="10"/>
        <w:numPr>
          <w:ilvl w:val="0"/>
          <w:numId w:val="8"/>
        </w:numPr>
        <w:spacing w:line="360" w:lineRule="auto"/>
        <w:ind w:firstLineChars="0"/>
        <w:rPr>
          <w:rFonts w:ascii="宋体" w:hAnsi="宋体"/>
          <w:b/>
          <w:sz w:val="24"/>
          <w:szCs w:val="24"/>
        </w:rPr>
      </w:pPr>
      <w:r>
        <w:rPr>
          <w:rFonts w:hint="eastAsia" w:ascii="宋体" w:hAnsi="宋体"/>
          <w:b/>
          <w:sz w:val="24"/>
          <w:szCs w:val="24"/>
        </w:rPr>
        <w:t>有相关行业工作经验；</w:t>
      </w:r>
    </w:p>
    <w:p>
      <w:pPr>
        <w:pStyle w:val="10"/>
        <w:numPr>
          <w:ilvl w:val="0"/>
          <w:numId w:val="8"/>
        </w:numPr>
        <w:spacing w:line="360" w:lineRule="auto"/>
        <w:ind w:firstLineChars="0"/>
        <w:rPr>
          <w:rFonts w:ascii="宋体" w:hAnsi="宋体"/>
          <w:b/>
          <w:sz w:val="24"/>
          <w:szCs w:val="24"/>
        </w:rPr>
      </w:pPr>
      <w:r>
        <w:rPr>
          <w:rFonts w:hint="eastAsia" w:ascii="宋体" w:hAnsi="宋体"/>
          <w:b/>
          <w:sz w:val="24"/>
          <w:szCs w:val="24"/>
        </w:rPr>
        <w:t>取得相关资质认证者优先；</w:t>
      </w:r>
    </w:p>
    <w:p>
      <w:pPr>
        <w:pStyle w:val="10"/>
        <w:numPr>
          <w:ilvl w:val="0"/>
          <w:numId w:val="8"/>
        </w:numPr>
        <w:spacing w:line="360" w:lineRule="auto"/>
        <w:ind w:firstLineChars="0"/>
        <w:rPr>
          <w:rFonts w:ascii="宋体" w:hAnsi="宋体"/>
          <w:b/>
          <w:sz w:val="24"/>
          <w:szCs w:val="24"/>
        </w:rPr>
      </w:pPr>
      <w:r>
        <w:rPr>
          <w:rFonts w:hint="eastAsia" w:ascii="宋体" w:hAnsi="宋体"/>
          <w:b/>
          <w:sz w:val="24"/>
          <w:szCs w:val="24"/>
        </w:rPr>
        <w:t>良好的沟通协调能力；</w:t>
      </w:r>
    </w:p>
    <w:p>
      <w:pPr>
        <w:pStyle w:val="10"/>
        <w:numPr>
          <w:ilvl w:val="0"/>
          <w:numId w:val="8"/>
        </w:numPr>
        <w:spacing w:line="360" w:lineRule="auto"/>
        <w:ind w:firstLineChars="0"/>
        <w:rPr>
          <w:rFonts w:ascii="宋体" w:hAnsi="宋体"/>
          <w:b/>
          <w:sz w:val="24"/>
          <w:szCs w:val="24"/>
        </w:rPr>
      </w:pPr>
      <w:r>
        <w:rPr>
          <w:rFonts w:hint="eastAsia" w:ascii="宋体" w:hAnsi="宋体"/>
          <w:b/>
          <w:sz w:val="24"/>
          <w:szCs w:val="24"/>
        </w:rPr>
        <w:t>较全面的知识体系；</w:t>
      </w:r>
    </w:p>
    <w:p>
      <w:pPr>
        <w:pStyle w:val="10"/>
        <w:numPr>
          <w:ilvl w:val="0"/>
          <w:numId w:val="8"/>
        </w:numPr>
        <w:spacing w:line="360" w:lineRule="auto"/>
        <w:ind w:firstLineChars="0"/>
        <w:rPr>
          <w:rFonts w:ascii="宋体" w:hAnsi="宋体"/>
          <w:b/>
          <w:sz w:val="24"/>
          <w:szCs w:val="24"/>
        </w:rPr>
      </w:pPr>
      <w:r>
        <w:rPr>
          <w:rFonts w:hint="eastAsia" w:ascii="宋体" w:hAnsi="宋体"/>
          <w:b/>
          <w:sz w:val="24"/>
          <w:szCs w:val="24"/>
        </w:rPr>
        <w:t>端正的职业态度；</w:t>
      </w:r>
    </w:p>
    <w:p>
      <w:pPr>
        <w:pStyle w:val="10"/>
        <w:numPr>
          <w:ilvl w:val="0"/>
          <w:numId w:val="8"/>
        </w:numPr>
        <w:spacing w:line="360" w:lineRule="auto"/>
        <w:ind w:firstLineChars="0"/>
        <w:rPr>
          <w:rFonts w:ascii="宋体" w:hAnsi="宋体"/>
          <w:b/>
          <w:sz w:val="24"/>
          <w:szCs w:val="24"/>
        </w:rPr>
      </w:pPr>
      <w:r>
        <w:rPr>
          <w:rFonts w:hint="eastAsia" w:ascii="宋体" w:hAnsi="宋体"/>
          <w:b/>
          <w:sz w:val="24"/>
          <w:szCs w:val="24"/>
        </w:rPr>
        <w:t>良好的职业素养；</w:t>
      </w:r>
    </w:p>
    <w:p>
      <w:pPr>
        <w:pStyle w:val="10"/>
        <w:numPr>
          <w:ilvl w:val="0"/>
          <w:numId w:val="8"/>
        </w:numPr>
        <w:spacing w:line="360" w:lineRule="auto"/>
        <w:ind w:firstLineChars="0"/>
        <w:rPr>
          <w:rFonts w:ascii="宋体" w:hAnsi="宋体"/>
          <w:b/>
          <w:sz w:val="24"/>
          <w:szCs w:val="24"/>
        </w:rPr>
      </w:pPr>
      <w:r>
        <w:rPr>
          <w:rFonts w:hint="eastAsia" w:ascii="宋体" w:hAnsi="宋体"/>
          <w:b/>
          <w:sz w:val="24"/>
          <w:szCs w:val="24"/>
        </w:rPr>
        <w:t>较高的敏感度和情绪识别能力；</w:t>
      </w:r>
    </w:p>
    <w:p>
      <w:pPr>
        <w:pStyle w:val="10"/>
        <w:numPr>
          <w:ilvl w:val="0"/>
          <w:numId w:val="8"/>
        </w:numPr>
        <w:spacing w:line="360" w:lineRule="auto"/>
        <w:ind w:firstLineChars="0"/>
        <w:rPr>
          <w:rFonts w:ascii="宋体" w:hAnsi="宋体"/>
          <w:b/>
          <w:sz w:val="24"/>
          <w:szCs w:val="24"/>
        </w:rPr>
      </w:pPr>
      <w:r>
        <w:rPr>
          <w:rFonts w:hint="eastAsia" w:ascii="宋体" w:hAnsi="宋体"/>
          <w:b/>
          <w:sz w:val="24"/>
          <w:szCs w:val="24"/>
        </w:rPr>
        <w:t>良好的情绪调节和控制能力；</w:t>
      </w:r>
    </w:p>
    <w:p>
      <w:pPr>
        <w:pStyle w:val="10"/>
        <w:numPr>
          <w:ilvl w:val="0"/>
          <w:numId w:val="8"/>
        </w:numPr>
        <w:spacing w:line="360" w:lineRule="auto"/>
        <w:ind w:firstLineChars="0"/>
        <w:rPr>
          <w:rFonts w:ascii="宋体" w:hAnsi="宋体"/>
          <w:b/>
          <w:sz w:val="24"/>
          <w:szCs w:val="24"/>
        </w:rPr>
      </w:pPr>
      <w:r>
        <w:rPr>
          <w:rFonts w:hint="eastAsia" w:ascii="宋体" w:hAnsi="宋体"/>
          <w:b/>
          <w:sz w:val="24"/>
          <w:szCs w:val="24"/>
        </w:rPr>
        <w:t>卓越的学习能力</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482" w:firstLineChars="200"/>
        <w:rPr>
          <w:rFonts w:ascii="宋体" w:hAnsi="宋体"/>
          <w:b/>
          <w:sz w:val="24"/>
          <w:szCs w:val="24"/>
        </w:rPr>
      </w:pPr>
      <w:r>
        <w:rPr>
          <w:rFonts w:hint="eastAsia" w:ascii="宋体" w:hAnsi="宋体"/>
          <w:b/>
          <w:sz w:val="24"/>
          <w:szCs w:val="24"/>
        </w:rPr>
        <w:t>3、EAP的岗位体系</w:t>
      </w:r>
    </w:p>
    <w:p>
      <w:pPr>
        <w:pStyle w:val="10"/>
        <w:numPr>
          <w:ilvl w:val="0"/>
          <w:numId w:val="9"/>
        </w:numPr>
        <w:spacing w:line="360" w:lineRule="auto"/>
        <w:ind w:firstLineChars="0"/>
        <w:rPr>
          <w:rFonts w:ascii="宋体" w:hAnsi="宋体"/>
          <w:b/>
          <w:sz w:val="24"/>
          <w:szCs w:val="24"/>
        </w:rPr>
      </w:pPr>
      <w:r>
        <w:rPr>
          <w:rFonts w:hint="eastAsia" w:ascii="宋体" w:hAnsi="宋体"/>
          <w:b/>
          <w:sz w:val="24"/>
          <w:szCs w:val="24"/>
        </w:rPr>
        <w:t>EAP咨询员</w:t>
      </w:r>
    </w:p>
    <w:p>
      <w:pPr>
        <w:pStyle w:val="10"/>
        <w:numPr>
          <w:ilvl w:val="0"/>
          <w:numId w:val="9"/>
        </w:numPr>
        <w:spacing w:line="360" w:lineRule="auto"/>
        <w:ind w:firstLineChars="0"/>
        <w:rPr>
          <w:rFonts w:ascii="宋体" w:hAnsi="宋体"/>
          <w:b/>
          <w:sz w:val="24"/>
          <w:szCs w:val="24"/>
        </w:rPr>
      </w:pPr>
      <w:r>
        <w:rPr>
          <w:rFonts w:hint="eastAsia" w:ascii="宋体" w:hAnsi="宋体"/>
          <w:b/>
          <w:sz w:val="24"/>
          <w:szCs w:val="24"/>
        </w:rPr>
        <w:t>EAP咨询顾问</w:t>
      </w:r>
    </w:p>
    <w:p>
      <w:pPr>
        <w:pStyle w:val="10"/>
        <w:numPr>
          <w:ilvl w:val="0"/>
          <w:numId w:val="9"/>
        </w:numPr>
        <w:spacing w:line="360" w:lineRule="auto"/>
        <w:ind w:firstLineChars="0"/>
        <w:rPr>
          <w:rFonts w:ascii="宋体" w:hAnsi="宋体"/>
          <w:b/>
          <w:sz w:val="24"/>
          <w:szCs w:val="24"/>
        </w:rPr>
      </w:pPr>
      <w:r>
        <w:rPr>
          <w:rFonts w:hint="eastAsia" w:ascii="宋体" w:hAnsi="宋体"/>
          <w:b/>
          <w:sz w:val="24"/>
          <w:szCs w:val="24"/>
        </w:rPr>
        <w:t>EAP咨询师</w:t>
      </w:r>
    </w:p>
    <w:p>
      <w:pPr>
        <w:pStyle w:val="10"/>
        <w:numPr>
          <w:ilvl w:val="0"/>
          <w:numId w:val="9"/>
        </w:numPr>
        <w:spacing w:line="360" w:lineRule="auto"/>
        <w:ind w:firstLineChars="0"/>
        <w:rPr>
          <w:rFonts w:ascii="宋体" w:hAnsi="宋体"/>
          <w:b/>
          <w:sz w:val="24"/>
          <w:szCs w:val="24"/>
        </w:rPr>
      </w:pPr>
      <w:r>
        <w:rPr>
          <w:rFonts w:hint="eastAsia" w:ascii="宋体" w:hAnsi="宋体"/>
          <w:b/>
          <w:sz w:val="24"/>
          <w:szCs w:val="24"/>
        </w:rPr>
        <w:t>EAP资深咨询师</w:t>
      </w:r>
    </w:p>
    <w:p>
      <w:pPr>
        <w:pStyle w:val="10"/>
        <w:numPr>
          <w:ilvl w:val="0"/>
          <w:numId w:val="9"/>
        </w:numPr>
        <w:spacing w:line="360" w:lineRule="auto"/>
        <w:ind w:firstLineChars="0"/>
        <w:rPr>
          <w:rFonts w:ascii="宋体" w:hAnsi="宋体"/>
          <w:b/>
          <w:sz w:val="24"/>
          <w:szCs w:val="24"/>
        </w:rPr>
      </w:pPr>
      <w:r>
        <w:rPr>
          <w:rFonts w:hint="eastAsia" w:ascii="宋体" w:hAnsi="宋体"/>
          <w:b/>
          <w:sz w:val="24"/>
          <w:szCs w:val="24"/>
        </w:rPr>
        <w:t>EAP项目经理</w:t>
      </w:r>
    </w:p>
    <w:p>
      <w:pPr>
        <w:pStyle w:val="10"/>
        <w:numPr>
          <w:ilvl w:val="0"/>
          <w:numId w:val="9"/>
        </w:numPr>
        <w:spacing w:line="360" w:lineRule="auto"/>
        <w:ind w:firstLineChars="0"/>
        <w:rPr>
          <w:rFonts w:ascii="宋体" w:hAnsi="宋体"/>
          <w:sz w:val="24"/>
          <w:szCs w:val="24"/>
        </w:rPr>
      </w:pPr>
      <w:r>
        <w:rPr>
          <w:rFonts w:hint="eastAsia" w:ascii="宋体" w:hAnsi="宋体"/>
          <w:b/>
          <w:sz w:val="24"/>
          <w:szCs w:val="24"/>
        </w:rPr>
        <w:t>EAP项目总监</w:t>
      </w:r>
      <w:r>
        <w:rPr>
          <w:rFonts w:hint="eastAsia" w:ascii="宋体" w:hAnsi="宋体"/>
          <w:sz w:val="24"/>
          <w:szCs w:val="24"/>
        </w:rPr>
        <w:t>（或EAP机构合伙人）</w:t>
      </w:r>
    </w:p>
    <w:p/>
    <w:p>
      <w:pPr>
        <w:ind w:firstLine="420" w:firstLineChars="200"/>
      </w:pPr>
    </w:p>
    <w:p>
      <w:pPr>
        <w:ind w:firstLine="420" w:firstLineChars="200"/>
      </w:pPr>
    </w:p>
    <w:p>
      <w:pPr>
        <w:ind w:firstLine="420" w:firstLineChars="200"/>
      </w:pPr>
    </w:p>
    <w:p>
      <w:pPr>
        <w:widowControl/>
        <w:jc w:val="left"/>
        <w:rPr>
          <w:rFonts w:ascii="宋体" w:hAnsi="宋体"/>
          <w:kern w:val="36"/>
          <w:sz w:val="24"/>
          <w:szCs w:val="24"/>
        </w:rPr>
      </w:pPr>
      <w:r>
        <w:rPr>
          <w:rFonts w:ascii="宋体" w:hAnsi="宋体"/>
          <w:kern w:val="36"/>
          <w:sz w:val="24"/>
          <w:szCs w:val="24"/>
        </w:rPr>
        <w:br w:type="page"/>
      </w:r>
    </w:p>
    <w:p>
      <w:pPr>
        <w:rPr>
          <w:rFonts w:ascii="华文楷体" w:hAnsi="华文楷体" w:eastAsia="华文楷体" w:cs="Times New Roman"/>
          <w:b/>
          <w:sz w:val="36"/>
          <w:szCs w:val="21"/>
        </w:rPr>
      </w:pPr>
      <w:r>
        <w:rPr>
          <w:rFonts w:hint="eastAsia" w:ascii="华文楷体" w:hAnsi="华文楷体" w:eastAsia="华文楷体" w:cs="Times New Roman"/>
          <w:b/>
          <w:sz w:val="36"/>
          <w:szCs w:val="21"/>
        </w:rPr>
        <w:t>（四）我的职业OT分析</w:t>
      </w:r>
    </w:p>
    <w:p>
      <w:pPr>
        <w:widowControl/>
        <w:spacing w:line="360" w:lineRule="auto"/>
        <w:ind w:firstLine="480" w:firstLineChars="200"/>
        <w:jc w:val="left"/>
        <w:rPr>
          <w:rFonts w:ascii="宋体" w:hAnsi="宋体" w:cs="Times New Roman"/>
          <w:sz w:val="24"/>
          <w:szCs w:val="21"/>
        </w:rPr>
      </w:pPr>
      <w:r>
        <w:rPr>
          <w:rFonts w:hint="eastAsia" w:ascii="宋体" w:hAnsi="宋体" w:cs="Times New Roman"/>
          <w:sz w:val="24"/>
          <w:szCs w:val="21"/>
        </w:rPr>
        <w:t>SWOT分析技术是市场营销管理中应用的一种分析工具，主要用于分析市场中的优势与劣势、可能存在的机会与威胁，从而为企业决策提供依据。现在它也被应用于个人和组织的职业生涯规划评估。因此可以制作一份表格来说明和分析自己。</w:t>
      </w:r>
    </w:p>
    <w:p>
      <w:pPr>
        <w:widowControl/>
        <w:spacing w:line="360" w:lineRule="auto"/>
        <w:ind w:firstLine="420" w:firstLineChars="200"/>
        <w:jc w:val="left"/>
        <w:rPr>
          <w:rFonts w:ascii="宋体" w:hAnsi="宋体"/>
          <w:shd w:val="pct10" w:color="auto" w:fill="FFFFFF"/>
        </w:rPr>
      </w:pPr>
    </w:p>
    <w:tbl>
      <w:tblPr>
        <w:tblW w:w="8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4077" w:type="dxa"/>
            <w:shd w:val="clear" w:color="auto" w:fill="92CDDC"/>
            <w:vAlign w:val="center"/>
          </w:tcPr>
          <w:p>
            <w:pPr>
              <w:jc w:val="center"/>
              <w:rPr>
                <w:b/>
                <w:sz w:val="28"/>
                <w:szCs w:val="28"/>
              </w:rPr>
            </w:pPr>
            <w:r>
              <w:rPr>
                <w:b/>
                <w:sz w:val="28"/>
                <w:szCs w:val="28"/>
              </w:rPr>
              <w:t>Opportunity</w:t>
            </w:r>
            <w:r>
              <w:rPr>
                <w:rFonts w:hint="eastAsia"/>
                <w:b/>
                <w:sz w:val="28"/>
                <w:szCs w:val="28"/>
              </w:rPr>
              <w:t>（机遇）</w:t>
            </w:r>
          </w:p>
        </w:tc>
        <w:tc>
          <w:tcPr>
            <w:tcW w:w="4111" w:type="dxa"/>
            <w:shd w:val="clear" w:color="auto" w:fill="92CDDC"/>
            <w:vAlign w:val="center"/>
          </w:tcPr>
          <w:p>
            <w:pPr>
              <w:jc w:val="center"/>
              <w:rPr>
                <w:b/>
                <w:sz w:val="28"/>
                <w:szCs w:val="28"/>
              </w:rPr>
            </w:pPr>
            <w:r>
              <w:rPr>
                <w:b/>
                <w:sz w:val="28"/>
                <w:szCs w:val="28"/>
              </w:rPr>
              <w:t>Threats</w:t>
            </w:r>
            <w:r>
              <w:rPr>
                <w:rFonts w:hint="eastAsia"/>
                <w:b/>
                <w:sz w:val="28"/>
                <w:szCs w:val="28"/>
              </w:rPr>
              <w:t>（挑战）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3" w:hRule="atLeast"/>
        </w:trPr>
        <w:tc>
          <w:tcPr>
            <w:tcW w:w="4077" w:type="dxa"/>
            <w:shd w:val="clear" w:color="auto" w:fill="DAEEF3"/>
            <w:vAlign w:val="center"/>
          </w:tcPr>
          <w:p>
            <w:pPr>
              <w:pStyle w:val="10"/>
              <w:numPr>
                <w:ilvl w:val="0"/>
                <w:numId w:val="10"/>
              </w:numPr>
              <w:ind w:firstLineChars="0"/>
              <w:jc w:val="left"/>
              <w:rPr>
                <w:sz w:val="24"/>
              </w:rPr>
            </w:pPr>
            <w:r>
              <w:rPr>
                <w:rFonts w:hint="eastAsia"/>
                <w:sz w:val="24"/>
              </w:rPr>
              <w:t>大学生就业形势转好</w:t>
            </w:r>
          </w:p>
          <w:p>
            <w:pPr>
              <w:pStyle w:val="10"/>
              <w:numPr>
                <w:ilvl w:val="0"/>
                <w:numId w:val="10"/>
              </w:numPr>
              <w:ind w:firstLineChars="0"/>
              <w:jc w:val="left"/>
              <w:rPr>
                <w:sz w:val="24"/>
              </w:rPr>
            </w:pPr>
            <w:r>
              <w:rPr>
                <w:rFonts w:hint="eastAsia"/>
                <w:sz w:val="24"/>
              </w:rPr>
              <w:t>我国政治环境稳定、社会和谐</w:t>
            </w:r>
          </w:p>
          <w:p>
            <w:pPr>
              <w:pStyle w:val="10"/>
              <w:numPr>
                <w:ilvl w:val="0"/>
                <w:numId w:val="10"/>
              </w:numPr>
              <w:ind w:firstLineChars="0"/>
              <w:jc w:val="left"/>
              <w:rPr>
                <w:sz w:val="24"/>
              </w:rPr>
            </w:pPr>
            <w:r>
              <w:rPr>
                <w:rFonts w:hint="eastAsia"/>
                <w:sz w:val="24"/>
              </w:rPr>
              <w:t>我国成为经济大国</w:t>
            </w:r>
          </w:p>
          <w:p>
            <w:pPr>
              <w:pStyle w:val="10"/>
              <w:numPr>
                <w:ilvl w:val="0"/>
                <w:numId w:val="10"/>
              </w:numPr>
              <w:ind w:firstLineChars="0"/>
              <w:jc w:val="left"/>
              <w:rPr>
                <w:sz w:val="24"/>
              </w:rPr>
            </w:pPr>
            <w:r>
              <w:rPr>
                <w:rFonts w:hint="eastAsia"/>
                <w:sz w:val="24"/>
              </w:rPr>
              <w:t>武汉理工大学地位提升</w:t>
            </w:r>
          </w:p>
          <w:p>
            <w:pPr>
              <w:pStyle w:val="10"/>
              <w:numPr>
                <w:ilvl w:val="0"/>
                <w:numId w:val="10"/>
              </w:numPr>
              <w:ind w:firstLineChars="0"/>
              <w:jc w:val="left"/>
              <w:rPr>
                <w:sz w:val="24"/>
              </w:rPr>
            </w:pPr>
            <w:r>
              <w:rPr>
                <w:rFonts w:hint="eastAsia"/>
                <w:sz w:val="24"/>
              </w:rPr>
              <w:t>员工心理援助（EAP）引入我国后迅速发展</w:t>
            </w:r>
          </w:p>
          <w:p>
            <w:pPr>
              <w:pStyle w:val="10"/>
              <w:numPr>
                <w:ilvl w:val="0"/>
                <w:numId w:val="10"/>
              </w:numPr>
              <w:ind w:firstLineChars="0"/>
              <w:jc w:val="left"/>
              <w:rPr>
                <w:sz w:val="24"/>
              </w:rPr>
            </w:pPr>
            <w:r>
              <w:rPr>
                <w:rFonts w:hint="eastAsia"/>
                <w:sz w:val="24"/>
              </w:rPr>
              <w:t>EAP面临网络化升级</w:t>
            </w:r>
          </w:p>
          <w:p>
            <w:pPr>
              <w:pStyle w:val="10"/>
              <w:numPr>
                <w:ilvl w:val="0"/>
                <w:numId w:val="10"/>
              </w:numPr>
              <w:ind w:firstLineChars="0"/>
              <w:jc w:val="left"/>
              <w:rPr>
                <w:sz w:val="24"/>
              </w:rPr>
            </w:pPr>
            <w:r>
              <w:rPr>
                <w:rFonts w:hint="eastAsia"/>
                <w:sz w:val="24"/>
              </w:rPr>
              <w:t>良好的政策支持</w:t>
            </w:r>
          </w:p>
          <w:p>
            <w:pPr>
              <w:pStyle w:val="10"/>
              <w:ind w:left="420" w:firstLine="0" w:firstLineChars="0"/>
              <w:jc w:val="left"/>
            </w:pPr>
          </w:p>
        </w:tc>
        <w:tc>
          <w:tcPr>
            <w:tcW w:w="4111" w:type="dxa"/>
            <w:shd w:val="clear" w:color="auto" w:fill="DAEEF3"/>
            <w:vAlign w:val="center"/>
          </w:tcPr>
          <w:p>
            <w:pPr>
              <w:pStyle w:val="10"/>
              <w:numPr>
                <w:ilvl w:val="0"/>
                <w:numId w:val="11"/>
              </w:numPr>
              <w:ind w:firstLineChars="0"/>
              <w:jc w:val="left"/>
              <w:rPr>
                <w:sz w:val="24"/>
              </w:rPr>
            </w:pPr>
            <w:r>
              <w:rPr>
                <w:rFonts w:hint="eastAsia"/>
                <w:sz w:val="24"/>
              </w:rPr>
              <w:t>研究生就业难度提高</w:t>
            </w:r>
          </w:p>
          <w:p>
            <w:pPr>
              <w:pStyle w:val="10"/>
              <w:numPr>
                <w:ilvl w:val="0"/>
                <w:numId w:val="11"/>
              </w:numPr>
              <w:ind w:firstLineChars="0"/>
              <w:jc w:val="left"/>
              <w:rPr>
                <w:sz w:val="24"/>
              </w:rPr>
            </w:pPr>
            <w:r>
              <w:rPr>
                <w:rFonts w:hint="eastAsia"/>
                <w:sz w:val="24"/>
              </w:rPr>
              <w:t>我国经济增速放缓</w:t>
            </w:r>
          </w:p>
          <w:p>
            <w:pPr>
              <w:pStyle w:val="10"/>
              <w:numPr>
                <w:ilvl w:val="0"/>
                <w:numId w:val="11"/>
              </w:numPr>
              <w:ind w:firstLineChars="0"/>
              <w:jc w:val="left"/>
              <w:rPr>
                <w:sz w:val="24"/>
              </w:rPr>
            </w:pPr>
            <w:r>
              <w:rPr>
                <w:rFonts w:hint="eastAsia"/>
                <w:sz w:val="24"/>
              </w:rPr>
              <w:t>一线城市人才众多</w:t>
            </w:r>
          </w:p>
          <w:p>
            <w:pPr>
              <w:pStyle w:val="10"/>
              <w:numPr>
                <w:ilvl w:val="0"/>
                <w:numId w:val="11"/>
              </w:numPr>
              <w:ind w:firstLineChars="0"/>
              <w:jc w:val="left"/>
            </w:pPr>
            <w:r>
              <w:rPr>
                <w:rFonts w:hint="eastAsia"/>
                <w:sz w:val="24"/>
              </w:rPr>
              <w:t>EAP本土化程度不够，可供借鉴经验不多</w:t>
            </w:r>
          </w:p>
          <w:p>
            <w:pPr>
              <w:pStyle w:val="10"/>
              <w:numPr>
                <w:ilvl w:val="0"/>
                <w:numId w:val="11"/>
              </w:numPr>
              <w:ind w:firstLineChars="0"/>
              <w:jc w:val="left"/>
            </w:pPr>
            <w:r>
              <w:rPr>
                <w:rFonts w:hint="eastAsia"/>
                <w:sz w:val="24"/>
              </w:rPr>
              <w:t>相关资质认证体系不健全</w:t>
            </w:r>
          </w:p>
          <w:p>
            <w:pPr>
              <w:pStyle w:val="10"/>
              <w:numPr>
                <w:ilvl w:val="0"/>
                <w:numId w:val="11"/>
              </w:numPr>
              <w:ind w:firstLineChars="0"/>
              <w:jc w:val="left"/>
            </w:pPr>
            <w:r>
              <w:rPr>
                <w:rFonts w:hint="eastAsia"/>
                <w:sz w:val="24"/>
              </w:rPr>
              <w:t>我国企业对EAP服务认可程度不高，购买意识差</w:t>
            </w:r>
          </w:p>
          <w:p>
            <w:pPr>
              <w:pStyle w:val="10"/>
              <w:numPr>
                <w:ilvl w:val="0"/>
                <w:numId w:val="11"/>
              </w:numPr>
              <w:ind w:firstLineChars="0"/>
              <w:jc w:val="left"/>
            </w:pPr>
            <w:r>
              <w:rPr>
                <w:rFonts w:hint="eastAsia"/>
                <w:sz w:val="24"/>
              </w:rPr>
              <w:t>大型企业的EAP服务对资质要求较高</w:t>
            </w:r>
          </w:p>
        </w:tc>
      </w:tr>
    </w:tbl>
    <w:p>
      <w:pPr>
        <w:rPr>
          <w:shd w:val="pct10" w:color="auto" w:fill="FFFFFF"/>
        </w:rPr>
      </w:pPr>
    </w:p>
    <w:p>
      <w:pPr>
        <w:rPr>
          <w:rFonts w:ascii="华文楷体" w:hAnsi="华文楷体" w:eastAsia="华文楷体" w:cs="Times New Roman"/>
          <w:b/>
          <w:sz w:val="36"/>
          <w:szCs w:val="21"/>
        </w:rPr>
      </w:pPr>
    </w:p>
    <w:p>
      <w:pPr>
        <w:shd w:val="clear" w:color="auto" w:fill="FFFFFF"/>
        <w:spacing w:line="360" w:lineRule="auto"/>
        <w:ind w:firstLine="480" w:firstLineChars="200"/>
        <w:rPr>
          <w:rFonts w:ascii="宋体" w:hAnsi="宋体"/>
          <w:kern w:val="36"/>
          <w:sz w:val="24"/>
          <w:szCs w:val="24"/>
        </w:rPr>
      </w:pPr>
    </w:p>
    <w:p>
      <w:pPr>
        <w:widowControl/>
        <w:jc w:val="left"/>
        <w:rPr>
          <w:rFonts w:ascii="宋体" w:hAnsi="宋体"/>
          <w:kern w:val="36"/>
          <w:sz w:val="24"/>
          <w:szCs w:val="24"/>
        </w:rPr>
      </w:pPr>
      <w:r>
        <w:rPr>
          <w:rFonts w:ascii="宋体" w:hAnsi="宋体"/>
          <w:kern w:val="36"/>
          <w:sz w:val="24"/>
          <w:szCs w:val="24"/>
        </w:rPr>
        <w:br w:type="page"/>
      </w:r>
    </w:p>
    <w:p>
      <w:pPr>
        <w:jc w:val="center"/>
        <w:rPr>
          <w:color w:val="0070C0"/>
        </w:rPr>
      </w:pPr>
      <w:r>
        <w:rPr>
          <w:rFonts w:ascii="Calibri" w:hAnsi="Calibri" w:eastAsia="宋体" w:cs="黑体"/>
          <w:kern w:val="2"/>
          <w:sz w:val="21"/>
          <w:szCs w:val="22"/>
          <w:lang w:val="en-US" w:eastAsia="zh-CN" w:bidi="ar-SA"/>
        </w:rPr>
        <w:pict>
          <v:group id="组合 80" o:spid="_x0000_s1127" style="position:absolute;left:0;margin-left:84.65pt;margin-top:73.15pt;height:269.7pt;width:425pt;mso-position-horizontal-relative:page;mso-position-vertical-relative:page;rotation:0f;z-index:251685888;" coordorigin="0,0" coordsize="8500,5394">
            <o:lock v:ext="edit" position="f" selection="f" grouping="f" rotation="f" cropping="f" text="f" aspectratio="f"/>
            <v:shape id="AutoShape 8" o:spid="_x0000_s1128" type="#_x0000_t32" style="position:absolute;left:0;top:0;height:5229;width:6869;rotation:0f;" o:ole="f" fillcolor="#FFFFFF" filled="t" o:preferrelative="t" stroked="t" coordorigin="0,0" coordsize="21600,21600">
              <v:stroke color="#A7BFDE" color2="#FFFFFF" joinstyle="round"/>
              <v:imagedata gain="65536f" blacklevel="0f" gamma="0"/>
              <o:lock v:ext="edit" position="f" selection="f" grouping="f" rotation="f" cropping="f" text="f" aspectratio="f"/>
            </v:shape>
            <v:group id="Group 9" o:spid="_x0000_s1129" style="position:absolute;left:6474;top:3825;height:1569;width:2026;rotation:0f;" coordorigin="0,0" coordsize="2026,1569">
              <o:lock v:ext="edit" position="f" selection="f" grouping="f" rotation="f" cropping="f" text="f" aspectratio="f"/>
              <v:shape id="Oval 10" o:spid="_x0000_s1130" type="#_x0000_t3" style="position:absolute;left:0;top:0;height:1569;width:2026;rotation:0f;" o:ole="f" fillcolor="#A7BFDE" filled="t" o:preferrelative="t" stroked="f" coordorigin="0,0" coordsize="21600,21600">
                <v:imagedata gain="65536f" blacklevel="0f" gamma="0"/>
                <o:lock v:ext="edit" position="f" selection="f" grouping="f" rotation="f" cropping="f" text="f" aspectratio="f"/>
              </v:shape>
              <v:shape id="Oval 11" o:spid="_x0000_s1131" type="#_x0000_t3" style="position:absolute;left:49;top:236;height:1284;width:1658;rotation:0f;" o:ole="f" fillcolor="#D3DFEE" filled="t" o:preferrelative="t" stroked="f" coordorigin="0,0" coordsize="21600,21600">
                <v:imagedata gain="65536f" blacklevel="0f" gamma="0"/>
                <o:lock v:ext="edit" position="f" selection="f" grouping="f" rotation="f" cropping="f" text="f" aspectratio="f"/>
              </v:shape>
              <v:shape id="Oval 12" o:spid="_x0000_s1132" type="#_x0000_t3" style="position:absolute;left:91;top:479;height:974;width:1257;rotation:0f;" o:ole="f" fillcolor="#7BA0CD" filled="t" o:preferrelative="t" stroked="f" coordorigin="0,0" coordsize="21600,21600">
                <v:imagedata gain="65536f" blacklevel="0f" gamma="0"/>
                <o:lock v:ext="edit" position="f" selection="f" grouping="f" rotation="f" cropping="f" text="f" aspectratio="f"/>
              </v:shape>
            </v:group>
          </v:group>
        </w:pict>
      </w:r>
      <w:r>
        <w:rPr>
          <w:rFonts w:ascii="Calibri" w:hAnsi="Calibri" w:eastAsia="宋体" w:cs="黑体"/>
          <w:kern w:val="2"/>
          <w:sz w:val="21"/>
          <w:szCs w:val="22"/>
          <w:lang w:val="en-US" w:eastAsia="zh-CN" w:bidi="ar-SA"/>
        </w:rPr>
        <w:pict>
          <v:group id="组合 86" o:spid="_x0000_s1133" style="position:absolute;left:0;margin-left:95.2pt;margin-top:72.95pt;height:156.25pt;width:312.5pt;mso-position-horizontal-relative:margin;mso-position-vertical-relative:page;rotation:0f;z-index:251684864;" coordorigin="0,0" coordsize="6250,3125">
            <o:lock v:ext="edit" position="f" selection="f" grouping="f" rotation="f" cropping="f" text="f" aspectratio="f"/>
            <v:shape id="AutoShape 3" o:spid="_x0000_s1134" type="#_x0000_t32" style="position:absolute;left:0;top:0;height:2651;width:2872;rotation:0f;" o:ole="f" fillcolor="#FFFFFF" filled="t" o:preferrelative="t" stroked="t" coordorigin="0,0" coordsize="21600,21600">
              <v:stroke color="#A7BFDE" color2="#FFFFFF" joinstyle="round"/>
              <v:imagedata gain="65536f" blacklevel="0f" gamma="0"/>
              <o:lock v:ext="edit" position="f" selection="f" grouping="f" rotation="f" cropping="f" text="f" aspectratio="f"/>
            </v:shape>
            <v:shape id="Oval 4" o:spid="_x0000_s1135" type="#_x0000_t3" style="position:absolute;left:2384;top:295;height:2830;width:3866;rotation:0f;" o:ole="f" fillcolor="#A7BFDE" filled="t" o:preferrelative="t" stroked="f" coordorigin="0,0" coordsize="21600,21600">
              <v:imagedata gain="65536f" blacklevel="0f" gamma="0"/>
              <o:lock v:ext="edit" position="f" selection="f" grouping="f" rotation="f" cropping="f" text="f" aspectratio="f"/>
            </v:shape>
            <v:shape id="Oval 5" o:spid="_x0000_s1136" type="#_x0000_t3" style="position:absolute;left:2477;top:717;height:2315;width:3162;rotation:0f;" o:ole="f" fillcolor="#D3DFEE" filled="t" o:preferrelative="t" stroked="f" coordorigin="0,0" coordsize="21600,21600">
              <v:imagedata gain="65536f" blacklevel="0f" gamma="0"/>
              <o:lock v:ext="edit" position="f" selection="f" grouping="f" rotation="f" cropping="f" text="f" aspectratio="f"/>
            </v:shape>
            <v:shape id="Oval 6" o:spid="_x0000_s1137" type="#_x0000_t3" style="position:absolute;left:2555;top:1165;height:1755;width:2398;rotation:0f;" o:ole="f" fillcolor="#7BA0CD" filled="t" o:preferrelative="t" stroked="f" coordorigin="0,0" coordsize="21600,21600">
              <v:imagedata gain="65536f" blacklevel="0f" gamma="0"/>
              <o:lock v:ext="edit" position="f" selection="f" grouping="f" rotation="f" cropping="f" text="f" aspectratio="f"/>
            </v:shape>
          </v:group>
        </w:pict>
      </w: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rPr>
          <w:color w:val="002060"/>
          <w:u w:val="single" w:color="1F497D"/>
        </w:rPr>
      </w:pPr>
      <w:r>
        <w:rPr>
          <w:rFonts w:hint="eastAsia" w:ascii="楷体" w:hAnsi="楷体" w:eastAsia="楷体"/>
          <w:b/>
          <w:color w:val="002060"/>
          <w:sz w:val="96"/>
          <w:szCs w:val="96"/>
          <w:u w:val="single" w:color="1F497D"/>
        </w:rPr>
        <w:t>三、职业决策篇</w:t>
      </w:r>
    </w:p>
    <w:p>
      <w:pPr>
        <w:jc w:val="center"/>
        <w:rPr>
          <w:color w:val="0070C0"/>
        </w:rPr>
      </w:pPr>
    </w:p>
    <w:p>
      <w:pPr>
        <w:jc w:val="center"/>
        <w:rPr>
          <w:color w:val="0070C0"/>
        </w:rPr>
      </w:pPr>
    </w:p>
    <w:p>
      <w:pPr>
        <w:ind w:right="1080"/>
        <w:jc w:val="center"/>
        <w:rPr>
          <w:rFonts w:ascii="华文行楷" w:eastAsia="华文行楷"/>
          <w:color w:val="002060"/>
          <w:sz w:val="48"/>
          <w:szCs w:val="52"/>
        </w:rPr>
      </w:pPr>
      <w:r>
        <w:rPr>
          <w:rFonts w:hint="eastAsia" w:ascii="华文行楷" w:eastAsia="华文行楷"/>
          <w:sz w:val="48"/>
          <w:szCs w:val="52"/>
        </w:rPr>
        <w:t xml:space="preserve">           </w:t>
      </w:r>
      <w:r>
        <w:rPr>
          <w:rFonts w:hint="eastAsia" w:ascii="华文行楷" w:eastAsia="华文行楷"/>
          <w:color w:val="002060"/>
          <w:sz w:val="48"/>
          <w:szCs w:val="52"/>
        </w:rPr>
        <w:t>——我的职业定位</w:t>
      </w: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r>
        <w:rPr>
          <w:rFonts w:ascii="楷体" w:hAnsi="楷体" w:eastAsia="楷体" w:cs="黑体"/>
          <w:b/>
          <w:i/>
          <w:kern w:val="2"/>
          <w:sz w:val="84"/>
          <w:szCs w:val="84"/>
          <w:u w:val="dashDotDotHeavy"/>
          <w:lang w:val="en-US" w:eastAsia="zh-CN" w:bidi="ar-SA"/>
        </w:rPr>
        <w:pict>
          <v:group id="组合 91" o:spid="_x0000_s1138" style="position:absolute;left:0;margin-left:336pt;margin-top:150.1pt;height:691.8pt;width:258.1pt;mso-position-horizontal-relative:page;mso-position-vertical-relative:page;rotation:0f;z-index:251686912;" coordorigin="0,0" coordsize="5162,13836">
            <o:lock v:ext="edit" position="f" selection="f" grouping="f" rotation="f" cropping="f" text="f" aspectratio="f"/>
            <v:shape id="AutoShape 14" o:spid="_x0000_s1139" type="#_x0000_t32" style="position:absolute;left:964;top:0;flip:x;height:10057;width:4198;rotation:0f;" o:ole="f" fillcolor="#FFFFFF" filled="t" o:preferrelative="t" stroked="t" coordorigin="0,0" coordsize="21600,21600">
              <v:stroke color="#A7BFDE" color2="#FFFFFF" joinstyle="round"/>
              <v:imagedata gain="65536f" blacklevel="0f" gamma="0"/>
              <o:lock v:ext="edit" position="f" selection="f" grouping="f" rotation="f" cropping="f" text="f" aspectratio="f"/>
            </v:shape>
            <v:group id="Group 15" o:spid="_x0000_s1140" style="position:absolute;left:0;top:7981;height:5855;width:5162;rotation:0f;" coordorigin="0,0" coordsize="5162,5855">
              <o:lock v:ext="edit" position="f" selection="f" grouping="f" rotation="f" cropping="f" text="f" aspectratio="f"/>
              <v:shape id="未知" o:spid="_x0000_s1141" type="" style="position:absolute;left:0;top:0;height:5855;width:5162;rotation:0f;" o:ole="f" fillcolor="#A7BFDE" filled="t" o:preferrelative="t" stroked="f" coordorigin="0,0" coordsize="6418,6670" path="m6418,1185l6418,6670,1809,6669c974,5889,0,3958,1407,1987,2830,0,5591,411,6418,1185xe">
                <v:path textboxrect="0,0,5291,5845"/>
                <v:imagedata gain="65536f" blacklevel="0f" gamma="0"/>
                <o:lock v:ext="edit" position="f" selection="f" grouping="f" rotation="f" cropping="f" text="f" aspectratio="f"/>
              </v:shape>
              <v:shape id="Oval 17" o:spid="_x0000_s1142" type="#_x0000_t3" style="position:absolute;left:701;top:852;flip:y;height:4534;width:4155;rotation:17825792f;" o:ole="f" fillcolor="#D3DFEE" filled="t" o:preferrelative="t" stroked="f" coordorigin="0,0" coordsize="21600,21600">
                <v:imagedata gain="65536f" blacklevel="0f" gamma="0"/>
                <o:lock v:ext="edit" position="f" selection="f" grouping="f" rotation="f" cropping="f" text="f" aspectratio="f"/>
              </v:shape>
              <v:shape id="Oval 18" o:spid="_x0000_s1143" type="#_x0000_t3" style="position:absolute;left:742;top:1130;flip:y;height:3430;width:3143;rotation:17825792f;" o:ole="f" fillcolor="#7BA0CD" filled="t" o:preferrelative="t" stroked="f" coordorigin="0,0" coordsize="21600,21600">
                <v:imagedata gain="65536f" blacklevel="0f" gamma="0"/>
                <o:lock v:ext="edit" position="f" selection="f" grouping="f" rotation="f" cropping="f" text="f" aspectratio="f"/>
              </v:shape>
            </v:group>
          </v:group>
        </w:pict>
      </w:r>
    </w:p>
    <w:p>
      <w:pPr>
        <w:widowControl/>
        <w:jc w:val="left"/>
        <w:rPr>
          <w:rFonts w:ascii="华文楷体" w:hAnsi="华文楷体" w:eastAsia="华文楷体" w:cs="Times New Roman"/>
          <w:b/>
          <w:sz w:val="36"/>
          <w:szCs w:val="21"/>
        </w:rPr>
      </w:pPr>
      <w:r>
        <w:rPr>
          <w:rFonts w:ascii="华文楷体" w:hAnsi="华文楷体" w:eastAsia="华文楷体" w:cs="Times New Roman"/>
          <w:b/>
          <w:sz w:val="36"/>
          <w:szCs w:val="21"/>
        </w:rPr>
        <w:br w:type="page"/>
      </w:r>
    </w:p>
    <w:p>
      <w:pPr>
        <w:widowControl/>
        <w:jc w:val="left"/>
        <w:rPr>
          <w:rFonts w:ascii="华文楷体" w:hAnsi="华文楷体" w:eastAsia="华文楷体" w:cs="Times New Roman"/>
          <w:b/>
          <w:sz w:val="36"/>
          <w:szCs w:val="21"/>
        </w:rPr>
      </w:pPr>
      <w:r>
        <w:rPr>
          <w:rFonts w:hint="eastAsia" w:ascii="华文楷体" w:hAnsi="华文楷体" w:eastAsia="华文楷体" w:cs="Times New Roman"/>
          <w:b/>
          <w:sz w:val="36"/>
          <w:szCs w:val="21"/>
        </w:rPr>
        <w:t>（一）确定职业目标准则</w:t>
      </w:r>
    </w:p>
    <w:p>
      <w:pPr>
        <w:widowControl/>
        <w:spacing w:line="360" w:lineRule="auto"/>
        <w:ind w:firstLine="480" w:firstLineChars="200"/>
        <w:jc w:val="left"/>
        <w:rPr>
          <w:sz w:val="24"/>
          <w:lang w:bidi="en-US"/>
        </w:rPr>
      </w:pPr>
      <w:r>
        <w:rPr>
          <w:rFonts w:hint="eastAsia"/>
          <w:sz w:val="24"/>
          <w:lang w:bidi="en-US"/>
        </w:rPr>
        <w:t>在前面的篇章中，我已经深刻剖析了自己的外在表现和内在演绎，明确了自己的优势和劣势，并在对职业目标进行认真思考的基础上初步形成了自己的职业定位方向。因而本篇章开始，我已经具备了对职业目标进行准确定位的储备。但在此之前，我还需要确定我进行职业目标定位的原则。经过认真思考，我确定了以下几条原则。</w:t>
      </w:r>
    </w:p>
    <w:p>
      <w:pPr>
        <w:widowControl/>
        <w:spacing w:line="360" w:lineRule="auto"/>
        <w:ind w:firstLine="482" w:firstLineChars="200"/>
        <w:jc w:val="left"/>
        <w:rPr>
          <w:sz w:val="24"/>
          <w:lang w:bidi="en-US"/>
        </w:rPr>
      </w:pPr>
      <w:r>
        <w:rPr>
          <w:rFonts w:hint="eastAsia"/>
          <w:b/>
          <w:sz w:val="24"/>
          <w:lang w:bidi="en-US"/>
        </w:rPr>
        <w:t>1、择己所爱：</w:t>
      </w:r>
      <w:r>
        <w:rPr>
          <w:rFonts w:hint="eastAsia"/>
          <w:sz w:val="24"/>
          <w:lang w:bidi="en-US"/>
        </w:rPr>
        <w:t>从事一项自己喜欢的工作，工作本身就能给自己一种满足感，其职业生涯也将会从此变得妙趣横生。因此，在设计职业规划时务必注意：自己的特点、珍惜自己的兴趣、选择自己喜欢的职业。</w:t>
      </w:r>
    </w:p>
    <w:p>
      <w:pPr>
        <w:widowControl/>
        <w:spacing w:line="360" w:lineRule="auto"/>
        <w:ind w:firstLine="482" w:firstLineChars="200"/>
        <w:jc w:val="left"/>
        <w:rPr>
          <w:sz w:val="24"/>
          <w:lang w:bidi="en-US"/>
        </w:rPr>
      </w:pPr>
      <w:r>
        <w:rPr>
          <w:rFonts w:hint="eastAsia"/>
          <w:b/>
          <w:sz w:val="24"/>
          <w:lang w:bidi="en-US"/>
        </w:rPr>
        <w:t>2、择机所长：</w:t>
      </w:r>
      <w:r>
        <w:rPr>
          <w:rFonts w:hint="eastAsia"/>
          <w:sz w:val="24"/>
          <w:lang w:bidi="en-US"/>
        </w:rPr>
        <w:t>俗话说“尺有所短，寸有所长”，也许你兴趣广泛可以掌握多门技能，但所有的技能中总有你的短处，也必有你的强项。因此，在设计职业规划时务必注意：选择最有利于发挥自己优势的职业，选择一个非常拿手、而别人却感到棘手的职业，这样选择就会平步青云。</w:t>
      </w:r>
    </w:p>
    <w:p>
      <w:pPr>
        <w:widowControl/>
        <w:spacing w:line="360" w:lineRule="auto"/>
        <w:ind w:firstLine="482" w:firstLineChars="200"/>
        <w:jc w:val="left"/>
        <w:rPr>
          <w:sz w:val="24"/>
          <w:lang w:bidi="en-US"/>
        </w:rPr>
      </w:pPr>
      <w:r>
        <w:rPr>
          <w:rFonts w:hint="eastAsia"/>
          <w:b/>
          <w:sz w:val="24"/>
          <w:lang w:bidi="en-US"/>
        </w:rPr>
        <w:t>3、择世所需：</w:t>
      </w:r>
      <w:r>
        <w:rPr>
          <w:rFonts w:hint="eastAsia"/>
          <w:sz w:val="24"/>
          <w:lang w:bidi="en-US"/>
        </w:rPr>
        <w:t>随着时代的发展，社会的需求随着变化，旧的需求不断消失，同事新的需求不断产生。昨天的抢手货今天会变得无人问津，生活处于不断的变化之中。21世纪社会最需要两类人：一类是优秀的企业经营管理者，一类是优秀的科研人员。这两类人将成为地球的主宰，中华民族想自立于世界，必须有这两类人才大量涌现。因此，在设计职业规划时务必注意：一定要纵观分析社会需求，否则，否则只会自食其果。</w:t>
      </w:r>
    </w:p>
    <w:p>
      <w:pPr>
        <w:widowControl/>
        <w:spacing w:line="360" w:lineRule="auto"/>
        <w:ind w:firstLine="482" w:firstLineChars="200"/>
        <w:jc w:val="left"/>
        <w:rPr>
          <w:sz w:val="24"/>
          <w:lang w:bidi="en-US"/>
        </w:rPr>
      </w:pPr>
      <w:r>
        <w:rPr>
          <w:rFonts w:hint="eastAsia"/>
          <w:b/>
          <w:sz w:val="24"/>
          <w:lang w:bidi="en-US"/>
        </w:rPr>
        <w:t>4、择己所利：</w:t>
      </w:r>
      <w:r>
        <w:rPr>
          <w:rFonts w:hint="eastAsia"/>
          <w:sz w:val="24"/>
          <w:lang w:bidi="en-US"/>
        </w:rPr>
        <w:t>一个人不得不承认的事实是，这也对你而言，依然是一种谋生手段，在谋取个人福利的同时，也创造了社会财富，为社会做出了贡献。但谋求职业的第一动机却很简单，首要目的是个人生活地幸福，利益倾向支配着你的职业选择。因此，在设计职业规划时务必注意：自己的预期收益，这种预期收益要求你实现幸福的最大化，也就是收益最大化。</w:t>
      </w:r>
    </w:p>
    <w:p>
      <w:pPr>
        <w:widowControl/>
        <w:jc w:val="left"/>
        <w:rPr>
          <w:rFonts w:ascii="华文楷体" w:hAnsi="华文楷体" w:eastAsia="华文楷体" w:cs="Times New Roman"/>
          <w:b/>
          <w:sz w:val="36"/>
          <w:szCs w:val="21"/>
        </w:rPr>
      </w:pPr>
      <w:r>
        <w:rPr>
          <w:rFonts w:ascii="华文楷体" w:hAnsi="华文楷体" w:eastAsia="华文楷体" w:cs="Times New Roman"/>
          <w:b/>
          <w:sz w:val="36"/>
          <w:szCs w:val="21"/>
        </w:rPr>
        <w:br w:type="page"/>
      </w:r>
    </w:p>
    <w:p>
      <w:pPr>
        <w:widowControl/>
        <w:jc w:val="left"/>
        <w:rPr>
          <w:rFonts w:ascii="华文楷体" w:hAnsi="华文楷体" w:eastAsia="华文楷体" w:cs="Times New Roman"/>
          <w:b/>
          <w:sz w:val="36"/>
          <w:szCs w:val="21"/>
        </w:rPr>
      </w:pPr>
      <w:r>
        <w:rPr>
          <w:rFonts w:hint="eastAsia" w:ascii="华文楷体" w:hAnsi="华文楷体" w:eastAsia="华文楷体" w:cs="Times New Roman"/>
          <w:b/>
          <w:sz w:val="36"/>
          <w:szCs w:val="21"/>
        </w:rPr>
        <w:t>（二）职业目标路线</w:t>
      </w:r>
    </w:p>
    <w:p>
      <w:pPr>
        <w:widowControl/>
        <w:spacing w:line="360" w:lineRule="auto"/>
        <w:ind w:firstLine="480" w:firstLineChars="200"/>
        <w:jc w:val="left"/>
        <w:rPr>
          <w:sz w:val="24"/>
          <w:lang w:bidi="en-US"/>
        </w:rPr>
      </w:pPr>
      <w:r>
        <w:rPr>
          <w:rFonts w:hint="eastAsia"/>
          <w:sz w:val="24"/>
          <w:lang w:bidi="en-US"/>
        </w:rPr>
        <w:t>结合职业兴趣、职业能力、职业价值观、职业性格等测评，我制定了自己的职业目标路线，如下图：</w:t>
      </w:r>
    </w:p>
    <w:p>
      <w:pPr>
        <w:widowControl/>
        <w:spacing w:line="360" w:lineRule="auto"/>
        <w:ind w:firstLine="480" w:firstLineChars="200"/>
        <w:jc w:val="left"/>
        <w:rPr>
          <w:sz w:val="24"/>
          <w:lang w:bidi="en-US"/>
        </w:rPr>
      </w:pPr>
      <w:r>
        <w:rPr>
          <w:rFonts w:hint="eastAsia" w:ascii="Calibri" w:hAnsi="Calibri" w:eastAsia="宋体" w:cs="黑体"/>
          <w:kern w:val="2"/>
          <w:sz w:val="24"/>
          <w:szCs w:val="22"/>
          <w:lang w:val="en-US" w:eastAsia="zh-CN" w:bidi="ar-SA"/>
        </w:rPr>
        <w:pict>
          <v:roundrect id="圆角矩形 97" o:spid="_x0000_s1144" style="position:absolute;left:0;margin-left:159pt;margin-top:3.5pt;height:124.8pt;width:113.1pt;rotation:0f;z-index:251688960;" o:ole="f" fillcolor="#FFFFFF" filled="t" o:preferrelative="t" stroked="t" coordsize="21600,21600" arcsize="16.6666666666667%">
            <v:stroke color="#000000" color2="#FFFFFF" joinstyle="round"/>
            <v:imagedata gain="65536f" blacklevel="0f" gamma="0"/>
            <o:lock v:ext="edit" position="f" selection="f" grouping="f" rotation="f" cropping="f" text="f" aspectratio="f"/>
            <v:textbox>
              <w:txbxContent>
                <w:p>
                  <w:pPr>
                    <w:rPr>
                      <w:sz w:val="24"/>
                    </w:rPr>
                  </w:pPr>
                  <w:r>
                    <w:rPr>
                      <w:rFonts w:hint="eastAsia"/>
                      <w:sz w:val="24"/>
                    </w:rPr>
                    <w:t>我适合往哪一路线发展：</w:t>
                  </w:r>
                </w:p>
                <w:p>
                  <w:pPr>
                    <w:rPr>
                      <w:sz w:val="24"/>
                    </w:rPr>
                  </w:pPr>
                  <w:r>
                    <w:rPr>
                      <w:rFonts w:hint="eastAsia" w:ascii="宋体" w:hAnsi="宋体"/>
                      <w:sz w:val="24"/>
                    </w:rPr>
                    <w:t>·智能</w:t>
                  </w:r>
                </w:p>
                <w:p>
                  <w:pPr>
                    <w:rPr>
                      <w:sz w:val="24"/>
                    </w:rPr>
                  </w:pPr>
                  <w:r>
                    <w:rPr>
                      <w:rFonts w:hint="eastAsia" w:ascii="宋体" w:hAnsi="宋体"/>
                      <w:sz w:val="24"/>
                    </w:rPr>
                    <w:t>·技能</w:t>
                  </w:r>
                </w:p>
                <w:p>
                  <w:pPr>
                    <w:rPr>
                      <w:rFonts w:ascii="宋体" w:hAnsi="宋体"/>
                      <w:sz w:val="24"/>
                    </w:rPr>
                  </w:pPr>
                  <w:r>
                    <w:rPr>
                      <w:rFonts w:hint="eastAsia" w:ascii="宋体" w:hAnsi="宋体"/>
                      <w:sz w:val="24"/>
                    </w:rPr>
                    <w:t>·情商</w:t>
                  </w:r>
                </w:p>
                <w:p>
                  <w:pPr>
                    <w:rPr>
                      <w:rFonts w:ascii="宋体" w:hAnsi="宋体"/>
                      <w:sz w:val="24"/>
                    </w:rPr>
                  </w:pPr>
                  <w:r>
                    <w:rPr>
                      <w:rFonts w:hint="eastAsia" w:ascii="宋体" w:hAnsi="宋体"/>
                      <w:sz w:val="24"/>
                    </w:rPr>
                    <w:t>·学历</w:t>
                  </w:r>
                </w:p>
                <w:p>
                  <w:pPr>
                    <w:rPr>
                      <w:sz w:val="24"/>
                    </w:rPr>
                  </w:pPr>
                  <w:r>
                    <w:rPr>
                      <w:rFonts w:hint="eastAsia" w:ascii="宋体" w:hAnsi="宋体"/>
                      <w:sz w:val="24"/>
                    </w:rPr>
                    <w:t>·性格</w:t>
                  </w:r>
                </w:p>
                <w:p/>
                <w:p/>
                <w:p/>
              </w:txbxContent>
            </v:textbox>
          </v:roundrect>
        </w:pict>
      </w:r>
      <w:r>
        <w:rPr>
          <w:rFonts w:hint="eastAsia" w:ascii="Calibri" w:hAnsi="Calibri" w:eastAsia="宋体" w:cs="黑体"/>
          <w:kern w:val="2"/>
          <w:sz w:val="24"/>
          <w:szCs w:val="22"/>
          <w:lang w:val="en-US" w:eastAsia="zh-CN" w:bidi="ar-SA"/>
        </w:rPr>
        <w:pict>
          <v:roundrect id="圆角矩形 98" o:spid="_x0000_s1145" style="position:absolute;left:0;margin-left:313pt;margin-top:3.5pt;height:124.7pt;width:113pt;rotation:0f;z-index:251689984;" o:ole="f" fillcolor="#FFFFFF" filled="t" o:preferrelative="t" stroked="t" coordsize="21600,21600" arcsize="16.6666666666667%">
            <v:stroke color="#000000" color2="#FFFFFF" joinstyle="round"/>
            <v:imagedata gain="65536f" blacklevel="0f" gamma="0"/>
            <o:lock v:ext="edit" position="f" selection="f" grouping="f" rotation="f" cropping="f" text="f" aspectratio="f"/>
            <v:textbox>
              <w:txbxContent>
                <w:p>
                  <w:pPr>
                    <w:rPr>
                      <w:sz w:val="24"/>
                    </w:rPr>
                  </w:pPr>
                  <w:r>
                    <w:rPr>
                      <w:rFonts w:hint="eastAsia"/>
                      <w:sz w:val="24"/>
                    </w:rPr>
                    <w:t>我可以往那一路线发展：</w:t>
                  </w:r>
                </w:p>
                <w:p>
                  <w:pPr>
                    <w:rPr>
                      <w:sz w:val="24"/>
                    </w:rPr>
                  </w:pPr>
                  <w:r>
                    <w:rPr>
                      <w:rFonts w:hint="eastAsia" w:ascii="宋体" w:hAnsi="宋体"/>
                      <w:sz w:val="24"/>
                    </w:rPr>
                    <w:t>·组织环境</w:t>
                  </w:r>
                </w:p>
                <w:p>
                  <w:pPr>
                    <w:rPr>
                      <w:sz w:val="24"/>
                    </w:rPr>
                  </w:pPr>
                  <w:r>
                    <w:rPr>
                      <w:rFonts w:hint="eastAsia" w:ascii="宋体" w:hAnsi="宋体"/>
                      <w:sz w:val="24"/>
                    </w:rPr>
                    <w:t>·社会环境</w:t>
                  </w:r>
                </w:p>
                <w:p>
                  <w:pPr>
                    <w:rPr>
                      <w:sz w:val="24"/>
                    </w:rPr>
                  </w:pPr>
                  <w:r>
                    <w:rPr>
                      <w:rFonts w:hint="eastAsia" w:ascii="宋体" w:hAnsi="宋体"/>
                      <w:sz w:val="24"/>
                    </w:rPr>
                    <w:t>·经济环境</w:t>
                  </w:r>
                </w:p>
                <w:p>
                  <w:pPr>
                    <w:rPr>
                      <w:sz w:val="24"/>
                    </w:rPr>
                  </w:pPr>
                  <w:r>
                    <w:rPr>
                      <w:rFonts w:hint="eastAsia" w:ascii="宋体" w:hAnsi="宋体"/>
                      <w:sz w:val="24"/>
                    </w:rPr>
                    <w:t>·政治环境</w:t>
                  </w:r>
                </w:p>
                <w:p/>
              </w:txbxContent>
            </v:textbox>
          </v:roundrect>
        </w:pict>
      </w:r>
      <w:r>
        <w:rPr>
          <w:rFonts w:hint="eastAsia" w:ascii="Calibri" w:hAnsi="Calibri" w:eastAsia="宋体" w:cs="黑体"/>
          <w:kern w:val="2"/>
          <w:sz w:val="24"/>
          <w:szCs w:val="22"/>
          <w:lang w:val="en-US" w:eastAsia="zh-CN" w:bidi="ar-SA"/>
        </w:rPr>
        <w:pict>
          <v:roundrect id="圆角矩形 99" o:spid="_x0000_s1146" style="position:absolute;left:0;margin-left:6pt;margin-top:3.5pt;height:124.7pt;width:113pt;rotation:0f;z-index:251687936;" o:ole="f" fillcolor="#FFFFFF" filled="t" o:preferrelative="t" stroked="t" coordsize="21600,21600" arcsize="16.6666666666667%">
            <v:stroke color="#000000" color2="#FFFFFF" joinstyle="round"/>
            <v:imagedata gain="65536f" blacklevel="0f" gamma="0"/>
            <o:lock v:ext="edit" position="f" selection="f" grouping="f" rotation="f" cropping="f" text="f" aspectratio="f"/>
            <v:textbox>
              <w:txbxContent>
                <w:p>
                  <w:pPr>
                    <w:rPr>
                      <w:sz w:val="24"/>
                    </w:rPr>
                  </w:pPr>
                  <w:r>
                    <w:rPr>
                      <w:rFonts w:hint="eastAsia"/>
                      <w:sz w:val="24"/>
                    </w:rPr>
                    <w:t>我想往哪一路线发展：</w:t>
                  </w:r>
                </w:p>
                <w:p>
                  <w:pPr>
                    <w:rPr>
                      <w:rFonts w:ascii="宋体" w:hAnsi="宋体"/>
                      <w:sz w:val="24"/>
                    </w:rPr>
                  </w:pPr>
                  <w:r>
                    <w:rPr>
                      <w:rFonts w:hint="eastAsia" w:ascii="宋体" w:hAnsi="宋体"/>
                      <w:sz w:val="24"/>
                    </w:rPr>
                    <w:t>·价值</w:t>
                  </w:r>
                </w:p>
                <w:p>
                  <w:pPr>
                    <w:rPr>
                      <w:sz w:val="24"/>
                    </w:rPr>
                  </w:pPr>
                  <w:r>
                    <w:rPr>
                      <w:rFonts w:hint="eastAsia" w:ascii="宋体" w:hAnsi="宋体"/>
                      <w:sz w:val="24"/>
                    </w:rPr>
                    <w:t>·理想</w:t>
                  </w:r>
                </w:p>
                <w:p>
                  <w:pPr>
                    <w:rPr>
                      <w:rFonts w:ascii="宋体" w:hAnsi="宋体"/>
                      <w:sz w:val="24"/>
                    </w:rPr>
                  </w:pPr>
                  <w:r>
                    <w:rPr>
                      <w:rFonts w:hint="eastAsia" w:ascii="宋体" w:hAnsi="宋体"/>
                      <w:sz w:val="24"/>
                    </w:rPr>
                    <w:t>·成就动机</w:t>
                  </w:r>
                </w:p>
                <w:p>
                  <w:pPr>
                    <w:rPr>
                      <w:sz w:val="24"/>
                    </w:rPr>
                  </w:pPr>
                  <w:r>
                    <w:rPr>
                      <w:rFonts w:hint="eastAsia" w:ascii="宋体" w:hAnsi="宋体"/>
                      <w:sz w:val="24"/>
                    </w:rPr>
                    <w:t>·兴趣</w:t>
                  </w:r>
                </w:p>
                <w:p/>
                <w:p/>
              </w:txbxContent>
            </v:textbox>
          </v:roundrect>
        </w:pict>
      </w:r>
    </w:p>
    <w:p>
      <w:pPr>
        <w:widowControl/>
        <w:spacing w:line="360" w:lineRule="auto"/>
        <w:ind w:firstLine="480" w:firstLineChars="200"/>
        <w:jc w:val="left"/>
        <w:rPr>
          <w:sz w:val="24"/>
          <w:lang w:bidi="en-US"/>
        </w:rPr>
      </w:pPr>
    </w:p>
    <w:p>
      <w:pPr>
        <w:widowControl/>
        <w:spacing w:line="360" w:lineRule="auto"/>
        <w:ind w:firstLine="480" w:firstLineChars="200"/>
        <w:jc w:val="left"/>
        <w:rPr>
          <w:sz w:val="24"/>
          <w:lang w:bidi="en-US"/>
        </w:rPr>
      </w:pPr>
    </w:p>
    <w:p>
      <w:pPr>
        <w:widowControl/>
        <w:spacing w:line="360" w:lineRule="auto"/>
        <w:ind w:firstLine="480" w:firstLineChars="200"/>
        <w:jc w:val="left"/>
        <w:rPr>
          <w:sz w:val="24"/>
          <w:lang w:bidi="en-US"/>
        </w:rPr>
      </w:pPr>
    </w:p>
    <w:p>
      <w:pPr>
        <w:widowControl/>
        <w:spacing w:line="360" w:lineRule="auto"/>
        <w:ind w:firstLine="480" w:firstLineChars="200"/>
        <w:jc w:val="left"/>
        <w:rPr>
          <w:sz w:val="24"/>
          <w:lang w:bidi="en-US"/>
        </w:rPr>
      </w:pPr>
    </w:p>
    <w:p>
      <w:pPr>
        <w:widowControl/>
        <w:spacing w:line="360" w:lineRule="auto"/>
        <w:ind w:firstLine="480" w:firstLineChars="200"/>
        <w:jc w:val="left"/>
        <w:rPr>
          <w:sz w:val="24"/>
          <w:lang w:bidi="en-US"/>
        </w:rPr>
      </w:pPr>
      <w:r>
        <w:rPr>
          <w:rFonts w:hint="eastAsia" w:ascii="Calibri" w:hAnsi="Calibri" w:eastAsia="宋体" w:cs="黑体"/>
          <w:kern w:val="2"/>
          <w:sz w:val="24"/>
          <w:szCs w:val="22"/>
          <w:lang w:val="en-US" w:eastAsia="zh-CN" w:bidi="ar-SA"/>
        </w:rPr>
        <w:pict>
          <v:shape id="下箭头 100" o:spid="_x0000_s1147" type="#_x0000_t67" style="position:absolute;left:0;margin-left:359pt;margin-top:20.7pt;height:40pt;width:21.5pt;rotation:0f;z-index:251693056;" o:ole="f" fillcolor="#FFFFFF" filled="t" o:preferrelative="t" stroked="t" coordorigin="0,0" coordsize="21600,21600" adj="16200,5400">
            <v:stroke color="#000000" color2="#FFFFFF" miterlimit="2"/>
            <v:imagedata gain="65536f" blacklevel="0f" gamma="0"/>
            <o:lock v:ext="edit" position="f" selection="f" grouping="f" rotation="f" cropping="f" text="f" aspectratio="f"/>
            <v:textbox style="layout-flow:vertical-ideographic;"/>
          </v:shape>
        </w:pict>
      </w:r>
      <w:r>
        <w:rPr>
          <w:rFonts w:hint="eastAsia" w:ascii="Calibri" w:hAnsi="Calibri" w:eastAsia="宋体" w:cs="黑体"/>
          <w:kern w:val="2"/>
          <w:sz w:val="24"/>
          <w:szCs w:val="22"/>
          <w:lang w:val="en-US" w:eastAsia="zh-CN" w:bidi="ar-SA"/>
        </w:rPr>
        <w:pict>
          <v:shape id="下箭头 101" o:spid="_x0000_s1148" type="#_x0000_t67" style="position:absolute;left:0;margin-left:205pt;margin-top:20.7pt;height:40pt;width:21.5pt;rotation:0f;z-index:251692032;" o:ole="f" fillcolor="#FFFFFF" filled="t" o:preferrelative="t" stroked="t" coordorigin="0,0" coordsize="21600,21600" adj="16200,5400">
            <v:stroke color="#000000" color2="#FFFFFF" miterlimit="2"/>
            <v:imagedata gain="65536f" blacklevel="0f" gamma="0"/>
            <o:lock v:ext="edit" position="f" selection="f" grouping="f" rotation="f" cropping="f" text="f" aspectratio="f"/>
            <v:textbox style="layout-flow:vertical-ideographic;"/>
          </v:shape>
        </w:pict>
      </w:r>
      <w:r>
        <w:rPr>
          <w:rFonts w:hint="eastAsia" w:ascii="Calibri" w:hAnsi="Calibri" w:eastAsia="宋体" w:cs="黑体"/>
          <w:kern w:val="2"/>
          <w:sz w:val="24"/>
          <w:szCs w:val="22"/>
          <w:lang w:val="en-US" w:eastAsia="zh-CN" w:bidi="ar-SA"/>
        </w:rPr>
        <w:pict>
          <v:shape id="下箭头 102" o:spid="_x0000_s1149" type="#_x0000_t67" style="position:absolute;left:0;margin-left:49.5pt;margin-top:20.7pt;height:40pt;width:21.5pt;rotation:0f;z-index:251691008;" o:ole="f" fillcolor="#FFFFFF" filled="t" o:preferrelative="t" stroked="t" coordorigin="0,0" coordsize="21600,21600" adj="16200,5400">
            <v:stroke color="#000000" color2="#FFFFFF" miterlimit="2"/>
            <v:imagedata gain="65536f" blacklevel="0f" gamma="0"/>
            <o:lock v:ext="edit" position="f" selection="f" grouping="f" rotation="f" cropping="f" text="f" aspectratio="f"/>
            <v:textbox style="layout-flow:vertical-ideographic;"/>
          </v:shape>
        </w:pict>
      </w:r>
    </w:p>
    <w:p>
      <w:pPr>
        <w:widowControl/>
        <w:spacing w:line="360" w:lineRule="auto"/>
        <w:ind w:firstLine="480" w:firstLineChars="200"/>
        <w:jc w:val="left"/>
        <w:rPr>
          <w:sz w:val="24"/>
          <w:lang w:bidi="en-US"/>
        </w:rPr>
      </w:pPr>
    </w:p>
    <w:p>
      <w:pPr>
        <w:widowControl/>
        <w:spacing w:line="360" w:lineRule="auto"/>
        <w:ind w:firstLine="480" w:firstLineChars="200"/>
        <w:jc w:val="left"/>
        <w:rPr>
          <w:sz w:val="24"/>
          <w:lang w:bidi="en-US"/>
        </w:rPr>
      </w:pPr>
    </w:p>
    <w:p>
      <w:pPr>
        <w:widowControl/>
        <w:spacing w:line="360" w:lineRule="auto"/>
        <w:ind w:firstLine="480" w:firstLineChars="200"/>
        <w:jc w:val="left"/>
        <w:rPr>
          <w:sz w:val="24"/>
          <w:lang w:bidi="en-US"/>
        </w:rPr>
      </w:pPr>
      <w:r>
        <w:rPr>
          <w:rFonts w:hint="eastAsia" w:ascii="Calibri" w:hAnsi="Calibri" w:eastAsia="宋体" w:cs="黑体"/>
          <w:kern w:val="2"/>
          <w:sz w:val="24"/>
          <w:szCs w:val="22"/>
          <w:lang w:val="en-US" w:eastAsia="zh-CN" w:bidi="ar-SA"/>
        </w:rPr>
        <w:pict>
          <v:roundrect id="圆角矩形 103" o:spid="_x0000_s1150" style="position:absolute;left:0;margin-left:3pt;margin-top:4.3pt;height:23.5pt;width:131pt;rotation:0f;z-index:251694080;" o:ole="f" fillcolor="#FFFFFF" filled="t" o:preferrelative="t" stroked="t" coordsize="21600,21600" arcsize="16.6666666666667%">
            <v:stroke color="#000000" color2="#FFFFFF" joinstyle="round"/>
            <v:imagedata gain="65536f" blacklevel="0f" gamma="0"/>
            <o:lock v:ext="edit" position="f" selection="f" grouping="f" rotation="f" cropping="f" text="f" aspectratio="f"/>
            <v:textbox>
              <w:txbxContent>
                <w:p>
                  <w:pPr>
                    <w:jc w:val="center"/>
                  </w:pPr>
                  <w:r>
                    <w:rPr>
                      <w:rFonts w:hint="eastAsia"/>
                      <w:sz w:val="24"/>
                    </w:rPr>
                    <w:t>自己的人生目标分析</w:t>
                  </w:r>
                  <w:r>
                    <w:rPr>
                      <w:rFonts w:hint="eastAsia"/>
                    </w:rPr>
                    <w:t>析</w:t>
                  </w:r>
                </w:p>
              </w:txbxContent>
            </v:textbox>
          </v:roundrect>
        </w:pict>
      </w:r>
      <w:r>
        <w:rPr>
          <w:rFonts w:hint="eastAsia" w:ascii="Calibri" w:hAnsi="Calibri" w:eastAsia="宋体" w:cs="黑体"/>
          <w:kern w:val="2"/>
          <w:sz w:val="24"/>
          <w:szCs w:val="22"/>
          <w:lang w:val="en-US" w:eastAsia="zh-CN" w:bidi="ar-SA"/>
        </w:rPr>
        <w:pict>
          <v:roundrect id="圆角矩形 104" o:spid="_x0000_s1151" style="position:absolute;left:0;margin-left:307.1pt;margin-top:5.1pt;height:23.5pt;width:119.9pt;rotation:0f;z-index:251696128;" o:ole="f" fillcolor="#FFFFFF" filled="t" o:preferrelative="t" stroked="t" coordsize="21600,21600" arcsize="16.6666666666667%">
            <v:stroke color="#000000" color2="#FFFFFF" joinstyle="round"/>
            <v:imagedata gain="65536f" blacklevel="0f" gamma="0"/>
            <o:lock v:ext="edit" position="f" selection="f" grouping="f" rotation="f" cropping="f" text="f" aspectratio="f"/>
            <v:textbox>
              <w:txbxContent>
                <w:p>
                  <w:pPr>
                    <w:jc w:val="center"/>
                    <w:rPr>
                      <w:sz w:val="24"/>
                    </w:rPr>
                  </w:pPr>
                  <w:r>
                    <w:rPr>
                      <w:rFonts w:hint="eastAsia"/>
                      <w:sz w:val="24"/>
                    </w:rPr>
                    <w:t>挑战与机会分析</w:t>
                  </w:r>
                </w:p>
              </w:txbxContent>
            </v:textbox>
          </v:roundrect>
        </w:pict>
      </w:r>
      <w:r>
        <w:rPr>
          <w:rFonts w:hint="eastAsia" w:ascii="Calibri" w:hAnsi="Calibri" w:eastAsia="宋体" w:cs="黑体"/>
          <w:kern w:val="2"/>
          <w:sz w:val="24"/>
          <w:szCs w:val="22"/>
          <w:lang w:val="en-US" w:eastAsia="zh-CN" w:bidi="ar-SA"/>
        </w:rPr>
        <w:pict>
          <v:roundrect id="圆角矩形 105" o:spid="_x0000_s1152" style="position:absolute;left:0;margin-left:156.2pt;margin-top:4.6pt;height:23.5pt;width:119.9pt;rotation:0f;z-index:251695104;" o:ole="f" fillcolor="#FFFFFF" filled="t" o:preferrelative="t" stroked="t" coordsize="21600,21600" arcsize="16.6666666666667%">
            <v:stroke color="#000000" color2="#FFFFFF" joinstyle="round"/>
            <v:imagedata gain="65536f" blacklevel="0f" gamma="0"/>
            <o:lock v:ext="edit" position="f" selection="f" grouping="f" rotation="f" cropping="f" text="f" aspectratio="f"/>
            <v:textbox>
              <w:txbxContent>
                <w:p>
                  <w:pPr>
                    <w:jc w:val="center"/>
                    <w:rPr>
                      <w:sz w:val="24"/>
                    </w:rPr>
                  </w:pPr>
                  <w:r>
                    <w:rPr>
                      <w:rFonts w:hint="eastAsia"/>
                      <w:sz w:val="24"/>
                    </w:rPr>
                    <w:t>自己的优劣势分析</w:t>
                  </w:r>
                </w:p>
              </w:txbxContent>
            </v:textbox>
          </v:roundrect>
        </w:pict>
      </w:r>
    </w:p>
    <w:p>
      <w:pPr>
        <w:widowControl/>
        <w:spacing w:line="360" w:lineRule="auto"/>
        <w:ind w:firstLine="480" w:firstLineChars="200"/>
        <w:jc w:val="left"/>
        <w:rPr>
          <w:sz w:val="24"/>
          <w:lang w:bidi="en-US"/>
        </w:rPr>
      </w:pPr>
      <w:r>
        <w:rPr>
          <w:rFonts w:hint="eastAsia" w:ascii="Calibri" w:hAnsi="Calibri" w:eastAsia="宋体" w:cs="黑体"/>
          <w:kern w:val="2"/>
          <w:sz w:val="24"/>
          <w:szCs w:val="22"/>
          <w:lang w:val="en-US" w:eastAsia="zh-CN" w:bidi="ar-SA"/>
        </w:rPr>
        <w:pict>
          <v:shape id="下箭头 106" o:spid="_x0000_s1153" type="#_x0000_t67" style="position:absolute;left:0;margin-left:359pt;margin-top:16.8pt;height:40pt;width:21.5pt;rotation:0f;z-index:251697152;" o:ole="f" fillcolor="#FFFFFF" filled="t" o:preferrelative="t" stroked="t" coordorigin="0,0" coordsize="21600,21600" adj="16200,5400">
            <v:stroke color="#000000" color2="#FFFFFF" miterlimit="2"/>
            <v:imagedata gain="65536f" blacklevel="0f" gamma="0"/>
            <o:lock v:ext="edit" position="f" selection="f" grouping="f" rotation="f" cropping="f" text="f" aspectratio="f"/>
            <v:textbox style="layout-flow:vertical-ideographic;"/>
          </v:shape>
        </w:pict>
      </w:r>
      <w:r>
        <w:rPr>
          <w:rFonts w:hint="eastAsia" w:ascii="Calibri" w:hAnsi="Calibri" w:eastAsia="宋体" w:cs="黑体"/>
          <w:kern w:val="2"/>
          <w:sz w:val="24"/>
          <w:szCs w:val="22"/>
          <w:lang w:val="en-US" w:eastAsia="zh-CN" w:bidi="ar-SA"/>
        </w:rPr>
        <w:pict>
          <v:shape id="下箭头 107" o:spid="_x0000_s1154" type="#_x0000_t67" style="position:absolute;left:0;margin-left:49.5pt;margin-top:16.8pt;height:40pt;width:21.5pt;rotation:0f;z-index:251699200;" o:ole="f" fillcolor="#FFFFFF" filled="t" o:preferrelative="t" stroked="t" coordorigin="0,0" coordsize="21600,21600" adj="16200,5400">
            <v:stroke color="#000000" color2="#FFFFFF" miterlimit="2"/>
            <v:imagedata gain="65536f" blacklevel="0f" gamma="0"/>
            <o:lock v:ext="edit" position="f" selection="f" grouping="f" rotation="f" cropping="f" text="f" aspectratio="f"/>
            <v:textbox style="layout-flow:vertical-ideographic;"/>
          </v:shape>
        </w:pict>
      </w:r>
      <w:r>
        <w:rPr>
          <w:rFonts w:hint="eastAsia" w:ascii="Calibri" w:hAnsi="Calibri" w:eastAsia="宋体" w:cs="黑体"/>
          <w:kern w:val="2"/>
          <w:sz w:val="24"/>
          <w:szCs w:val="22"/>
          <w:lang w:val="en-US" w:eastAsia="zh-CN" w:bidi="ar-SA"/>
        </w:rPr>
        <w:pict>
          <v:shape id="下箭头 108" o:spid="_x0000_s1155" type="#_x0000_t67" style="position:absolute;left:0;margin-left:204.5pt;margin-top:16.9pt;height:40pt;width:21.5pt;rotation:0f;z-index:251698176;" o:ole="f" fillcolor="#FFFFFF" filled="t" o:preferrelative="t" stroked="t" coordorigin="0,0" coordsize="21600,21600" adj="16200,5400">
            <v:stroke color="#000000" color2="#FFFFFF" miterlimit="2"/>
            <v:imagedata gain="65536f" blacklevel="0f" gamma="0"/>
            <o:lock v:ext="edit" position="f" selection="f" grouping="f" rotation="f" cropping="f" text="f" aspectratio="f"/>
            <v:textbox style="layout-flow:vertical-ideographic;"/>
          </v:shape>
        </w:pict>
      </w:r>
    </w:p>
    <w:p>
      <w:pPr>
        <w:widowControl/>
        <w:spacing w:line="360" w:lineRule="auto"/>
        <w:ind w:firstLine="480" w:firstLineChars="200"/>
        <w:jc w:val="left"/>
        <w:rPr>
          <w:sz w:val="24"/>
          <w:lang w:bidi="en-US"/>
        </w:rPr>
      </w:pPr>
    </w:p>
    <w:p>
      <w:pPr>
        <w:widowControl/>
        <w:spacing w:line="360" w:lineRule="auto"/>
        <w:ind w:firstLine="480" w:firstLineChars="200"/>
        <w:jc w:val="left"/>
        <w:rPr>
          <w:sz w:val="24"/>
          <w:lang w:bidi="en-US"/>
        </w:rPr>
      </w:pPr>
      <w:r>
        <w:rPr>
          <w:rFonts w:hint="eastAsia" w:ascii="Calibri" w:hAnsi="Calibri" w:eastAsia="宋体" w:cs="黑体"/>
          <w:kern w:val="2"/>
          <w:sz w:val="24"/>
          <w:szCs w:val="22"/>
          <w:lang w:val="en-US" w:eastAsia="zh-CN" w:bidi="ar-SA"/>
        </w:rPr>
        <w:pict>
          <v:roundrect id="圆角矩形 109" o:spid="_x0000_s1156" style="position:absolute;left:0;margin-left:337.5pt;margin-top:19.6pt;height:24.5pt;width:70.5pt;rotation:0f;z-index:251702272;" o:ole="f" fillcolor="#FFFFFF" filled="t" o:preferrelative="t" stroked="t" coordsize="21600,21600" arcsize="16.6666666666667%">
            <v:stroke color="#000000" color2="#FFFFFF" joinstyle="round"/>
            <v:imagedata gain="65536f" blacklevel="0f" gamma="0"/>
            <o:lock v:ext="edit" position="f" selection="f" grouping="f" rotation="f" cropping="f" text="f" aspectratio="f"/>
            <v:textbox>
              <w:txbxContent>
                <w:p>
                  <w:pPr>
                    <w:rPr>
                      <w:sz w:val="24"/>
                    </w:rPr>
                  </w:pPr>
                  <w:r>
                    <w:rPr>
                      <w:rFonts w:hint="eastAsia"/>
                      <w:sz w:val="24"/>
                    </w:rPr>
                    <w:t>机会取向</w:t>
                  </w:r>
                </w:p>
              </w:txbxContent>
            </v:textbox>
          </v:roundrect>
        </w:pict>
      </w:r>
      <w:r>
        <w:rPr>
          <w:rFonts w:hint="eastAsia" w:ascii="Calibri" w:hAnsi="Calibri" w:eastAsia="宋体" w:cs="黑体"/>
          <w:kern w:val="2"/>
          <w:sz w:val="24"/>
          <w:szCs w:val="22"/>
          <w:lang w:val="en-US" w:eastAsia="zh-CN" w:bidi="ar-SA"/>
        </w:rPr>
        <w:pict>
          <v:roundrect id="圆角矩形 110" o:spid="_x0000_s1157" style="position:absolute;left:0;margin-left:184.5pt;margin-top:19.6pt;height:24.5pt;width:71pt;rotation:0f;z-index:251701248;" o:ole="f" fillcolor="#FFFFFF" filled="t" o:preferrelative="t" stroked="t" coordsize="21600,21600" arcsize="16.6666666666667%">
            <v:stroke color="#000000" color2="#FFFFFF" joinstyle="round"/>
            <v:imagedata gain="65536f" blacklevel="0f" gamma="0"/>
            <o:lock v:ext="edit" position="f" selection="f" grouping="f" rotation="f" cropping="f" text="f" aspectratio="f"/>
            <v:textbox>
              <w:txbxContent>
                <w:p>
                  <w:pPr>
                    <w:rPr>
                      <w:sz w:val="24"/>
                    </w:rPr>
                  </w:pPr>
                  <w:r>
                    <w:rPr>
                      <w:rFonts w:hint="eastAsia"/>
                      <w:sz w:val="24"/>
                    </w:rPr>
                    <w:t>能力取向</w:t>
                  </w:r>
                </w:p>
              </w:txbxContent>
            </v:textbox>
          </v:roundrect>
        </w:pict>
      </w:r>
      <w:r>
        <w:rPr>
          <w:rFonts w:hint="eastAsia" w:ascii="Calibri" w:hAnsi="Calibri" w:eastAsia="宋体" w:cs="黑体"/>
          <w:kern w:val="2"/>
          <w:sz w:val="24"/>
          <w:szCs w:val="22"/>
          <w:lang w:val="en-US" w:eastAsia="zh-CN" w:bidi="ar-SA"/>
        </w:rPr>
        <w:pict>
          <v:roundrect id="圆角矩形 111" o:spid="_x0000_s1158" style="position:absolute;left:0;margin-left:27.5pt;margin-top:19.6pt;height:24.5pt;width:72pt;rotation:0f;z-index:251700224;" o:ole="f" fillcolor="#FFFFFF" filled="t" o:preferrelative="t" stroked="t" coordsize="21600,21600" arcsize="16.6666666666667%">
            <v:stroke color="#000000" color2="#FFFFFF" joinstyle="round"/>
            <v:imagedata gain="65536f" blacklevel="0f" gamma="0"/>
            <o:lock v:ext="edit" position="f" selection="f" grouping="f" rotation="f" cropping="f" text="f" aspectratio="f"/>
            <v:textbox>
              <w:txbxContent>
                <w:p>
                  <w:pPr>
                    <w:rPr>
                      <w:sz w:val="24"/>
                    </w:rPr>
                  </w:pPr>
                  <w:r>
                    <w:rPr>
                      <w:rFonts w:hint="eastAsia"/>
                      <w:sz w:val="24"/>
                    </w:rPr>
                    <w:t>目标取向</w:t>
                  </w:r>
                </w:p>
              </w:txbxContent>
            </v:textbox>
          </v:roundrect>
        </w:pict>
      </w:r>
    </w:p>
    <w:p>
      <w:pPr>
        <w:widowControl/>
        <w:spacing w:line="360" w:lineRule="auto"/>
        <w:ind w:firstLine="480" w:firstLineChars="200"/>
        <w:jc w:val="left"/>
        <w:rPr>
          <w:sz w:val="24"/>
          <w:lang w:bidi="en-US"/>
        </w:rPr>
      </w:pPr>
    </w:p>
    <w:p>
      <w:pPr>
        <w:widowControl/>
        <w:spacing w:line="360" w:lineRule="auto"/>
        <w:ind w:firstLine="480" w:firstLineChars="200"/>
        <w:jc w:val="left"/>
        <w:rPr>
          <w:sz w:val="24"/>
          <w:lang w:bidi="en-US"/>
        </w:rPr>
      </w:pPr>
      <w:r>
        <w:rPr>
          <w:rFonts w:hint="eastAsia" w:ascii="Calibri" w:hAnsi="Calibri" w:eastAsia="宋体" w:cs="黑体"/>
          <w:kern w:val="2"/>
          <w:sz w:val="24"/>
          <w:szCs w:val="22"/>
          <w:lang w:val="en-US" w:eastAsia="zh-CN" w:bidi="ar-SA"/>
        </w:rPr>
        <w:pict>
          <v:shape id="下箭头 112" o:spid="_x0000_s1159" type="#_x0000_t67" style="position:absolute;left:0;margin-left:359pt;margin-top:10.8pt;height:40pt;width:21.5pt;rotation:0f;z-index:251705344;" o:ole="f" fillcolor="#FFFFFF" filled="t" o:preferrelative="t" stroked="t" coordorigin="0,0" coordsize="21600,21600" adj="16200,5400">
            <v:stroke color="#000000" color2="#FFFFFF" miterlimit="2"/>
            <v:imagedata gain="65536f" blacklevel="0f" gamma="0"/>
            <o:lock v:ext="edit" position="f" selection="f" grouping="f" rotation="f" cropping="f" text="f" aspectratio="f"/>
            <v:textbox style="layout-flow:vertical-ideographic;"/>
          </v:shape>
        </w:pict>
      </w:r>
      <w:r>
        <w:rPr>
          <w:rFonts w:hint="eastAsia" w:ascii="Calibri" w:hAnsi="Calibri" w:eastAsia="宋体" w:cs="黑体"/>
          <w:kern w:val="2"/>
          <w:sz w:val="24"/>
          <w:szCs w:val="22"/>
          <w:lang w:val="en-US" w:eastAsia="zh-CN" w:bidi="ar-SA"/>
        </w:rPr>
        <w:pict>
          <v:shape id="下箭头 113" o:spid="_x0000_s1160" type="#_x0000_t67" style="position:absolute;left:0;margin-left:205pt;margin-top:10.8pt;height:40pt;width:21.5pt;rotation:0f;z-index:251703296;" o:ole="f" fillcolor="#FFFFFF" filled="t" o:preferrelative="t" stroked="t" coordorigin="0,0" coordsize="21600,21600" adj="16200,5400">
            <v:stroke color="#000000" color2="#FFFFFF" miterlimit="2"/>
            <v:imagedata gain="65536f" blacklevel="0f" gamma="0"/>
            <o:lock v:ext="edit" position="f" selection="f" grouping="f" rotation="f" cropping="f" text="f" aspectratio="f"/>
            <v:textbox style="layout-flow:vertical-ideographic;"/>
          </v:shape>
        </w:pict>
      </w:r>
      <w:r>
        <w:rPr>
          <w:rFonts w:hint="eastAsia" w:ascii="Calibri" w:hAnsi="Calibri" w:eastAsia="宋体" w:cs="黑体"/>
          <w:kern w:val="2"/>
          <w:sz w:val="24"/>
          <w:szCs w:val="22"/>
          <w:lang w:val="en-US" w:eastAsia="zh-CN" w:bidi="ar-SA"/>
        </w:rPr>
        <w:pict>
          <v:shape id="下箭头 114" o:spid="_x0000_s1161" type="#_x0000_t67" style="position:absolute;left:0;margin-left:49.5pt;margin-top:10.8pt;height:40pt;width:21.5pt;rotation:0f;z-index:251704320;" o:ole="f" fillcolor="#FFFFFF" filled="t" o:preferrelative="t" stroked="t" coordorigin="0,0" coordsize="21600,21600" adj="16200,5400">
            <v:stroke color="#000000" color2="#FFFFFF" miterlimit="2"/>
            <v:imagedata gain="65536f" blacklevel="0f" gamma="0"/>
            <o:lock v:ext="edit" position="f" selection="f" grouping="f" rotation="f" cropping="f" text="f" aspectratio="f"/>
            <v:textbox style="layout-flow:vertical-ideographic;"/>
          </v:shape>
        </w:pict>
      </w:r>
    </w:p>
    <w:p>
      <w:pPr>
        <w:widowControl/>
        <w:spacing w:line="360" w:lineRule="auto"/>
        <w:ind w:firstLine="480" w:firstLineChars="200"/>
        <w:jc w:val="left"/>
        <w:rPr>
          <w:sz w:val="24"/>
          <w:lang w:bidi="en-US"/>
        </w:rPr>
      </w:pPr>
    </w:p>
    <w:p>
      <w:pPr>
        <w:widowControl/>
        <w:spacing w:line="360" w:lineRule="auto"/>
        <w:ind w:firstLine="480" w:firstLineChars="200"/>
        <w:jc w:val="left"/>
        <w:rPr>
          <w:sz w:val="24"/>
          <w:lang w:bidi="en-US"/>
        </w:rPr>
      </w:pPr>
    </w:p>
    <w:p>
      <w:pPr>
        <w:widowControl/>
        <w:spacing w:line="360" w:lineRule="auto"/>
        <w:ind w:firstLine="480" w:firstLineChars="200"/>
        <w:jc w:val="left"/>
        <w:rPr>
          <w:sz w:val="24"/>
          <w:lang w:bidi="en-US"/>
        </w:rPr>
      </w:pPr>
      <w:r>
        <w:rPr>
          <w:rFonts w:hint="eastAsia" w:ascii="Calibri" w:hAnsi="Calibri" w:eastAsia="宋体" w:cs="黑体"/>
          <w:kern w:val="2"/>
          <w:sz w:val="24"/>
          <w:szCs w:val="22"/>
          <w:lang w:val="en-US" w:eastAsia="zh-CN" w:bidi="ar-SA"/>
        </w:rPr>
        <w:pict>
          <v:roundrect id="圆角矩形 115" o:spid="_x0000_s1162" style="position:absolute;left:0;margin-left:41pt;margin-top:1.2pt;height:26pt;width:343pt;rotation:0f;z-index:251706368;" o:ole="f" fillcolor="#FFFFFF" filled="t" o:preferrelative="t" stroked="t" coordsize="21600,21600" arcsize="16.6666666666667%">
            <v:stroke color="#000000" color2="#FFFFFF" joinstyle="round"/>
            <v:imagedata gain="65536f" blacklevel="0f" gamma="0"/>
            <o:lock v:ext="edit" position="f" selection="f" grouping="f" rotation="f" cropping="f" text="f" aspectratio="f"/>
            <v:textbox>
              <w:txbxContent>
                <w:p>
                  <w:pPr>
                    <w:jc w:val="center"/>
                    <w:rPr>
                      <w:sz w:val="24"/>
                    </w:rPr>
                  </w:pPr>
                  <w:r>
                    <w:rPr>
                      <w:rFonts w:hint="eastAsia"/>
                      <w:sz w:val="24"/>
                    </w:rPr>
                    <w:t>职业生涯总目标、总路线的确定</w:t>
                  </w:r>
                </w:p>
              </w:txbxContent>
            </v:textbox>
          </v:roundrect>
        </w:pict>
      </w:r>
    </w:p>
    <w:p>
      <w:pPr>
        <w:widowControl/>
        <w:spacing w:line="360" w:lineRule="auto"/>
        <w:ind w:firstLine="480" w:firstLineChars="200"/>
        <w:jc w:val="left"/>
        <w:rPr>
          <w:sz w:val="24"/>
          <w:lang w:bidi="en-US"/>
        </w:rPr>
      </w:pPr>
    </w:p>
    <w:p>
      <w:pPr>
        <w:widowControl/>
        <w:spacing w:line="360" w:lineRule="auto"/>
        <w:ind w:firstLine="480" w:firstLineChars="200"/>
        <w:jc w:val="left"/>
        <w:rPr>
          <w:sz w:val="24"/>
          <w:lang w:bidi="en-US"/>
        </w:rPr>
      </w:pPr>
      <w:r>
        <w:rPr>
          <w:rFonts w:hint="eastAsia"/>
          <w:sz w:val="24"/>
          <w:lang w:bidi="en-US"/>
        </w:rPr>
        <w:t>最终，</w:t>
      </w:r>
    </w:p>
    <w:p>
      <w:pPr>
        <w:widowControl/>
        <w:jc w:val="left"/>
        <w:rPr>
          <w:rFonts w:ascii="华文楷体" w:hAnsi="华文楷体" w:eastAsia="华文楷体" w:cs="Times New Roman"/>
          <w:b/>
          <w:sz w:val="36"/>
          <w:szCs w:val="21"/>
        </w:rPr>
      </w:pPr>
      <w:r>
        <w:rPr>
          <w:rFonts w:ascii="华文楷体" w:hAnsi="华文楷体" w:eastAsia="华文楷体" w:cs="Times New Roman"/>
          <w:b/>
          <w:sz w:val="36"/>
          <w:szCs w:val="21"/>
        </w:rPr>
        <w:br w:type="page"/>
      </w:r>
    </w:p>
    <w:p>
      <w:pPr>
        <w:widowControl/>
        <w:jc w:val="left"/>
        <w:rPr>
          <w:rFonts w:ascii="华文楷体" w:hAnsi="华文楷体" w:eastAsia="华文楷体" w:cs="Times New Roman"/>
          <w:b/>
          <w:sz w:val="36"/>
          <w:szCs w:val="21"/>
        </w:rPr>
      </w:pPr>
      <w:r>
        <w:rPr>
          <w:rFonts w:hint="eastAsia" w:ascii="华文楷体" w:hAnsi="华文楷体" w:eastAsia="华文楷体" w:cs="Times New Roman"/>
          <w:b/>
          <w:sz w:val="36"/>
          <w:szCs w:val="21"/>
        </w:rPr>
        <w:t>（三）职业目标匹配</w:t>
      </w:r>
    </w:p>
    <w:p>
      <w:pPr>
        <w:spacing w:line="360" w:lineRule="auto"/>
        <w:rPr>
          <w:b/>
          <w:sz w:val="28"/>
        </w:rPr>
      </w:pPr>
      <w:r>
        <w:rPr>
          <w:rFonts w:hint="eastAsia"/>
          <w:b/>
          <w:sz w:val="28"/>
        </w:rPr>
        <w:t>1、基于自我认知的职业目标匹配</w:t>
      </w:r>
    </w:p>
    <w:p>
      <w:pPr>
        <w:spacing w:line="360" w:lineRule="auto"/>
        <w:rPr>
          <w:b/>
          <w:sz w:val="28"/>
        </w:rPr>
      </w:pPr>
      <w:r>
        <w:rPr>
          <w:rFonts w:hint="eastAsia"/>
          <w:b/>
          <w:sz w:val="28"/>
        </w:rPr>
        <w:t>（1）16PF人格因素显示我具备人力资源管理的人格因素</w:t>
      </w:r>
    </w:p>
    <w:p>
      <w:pPr>
        <w:spacing w:line="360" w:lineRule="auto"/>
        <w:rPr>
          <w:b/>
          <w:sz w:val="28"/>
        </w:rPr>
      </w:pPr>
      <w:r>
        <w:rPr>
          <w:rFonts w:ascii="Times New Roman" w:hAnsi="Times New Roman" w:eastAsia="宋体" w:cs="Times New Roman"/>
          <w:b/>
          <w:kern w:val="2"/>
          <w:sz w:val="24"/>
          <w:szCs w:val="24"/>
          <w:lang w:val="en-US" w:eastAsia="zh-CN" w:bidi="ar-SA"/>
        </w:rPr>
        <w:pict>
          <v:rect id="文本框 116" o:spid="_x0000_s1163" style="position:absolute;left:0;margin-left:-39.5pt;margin-top:12.4pt;height:125pt;width:499pt;rotation:0f;z-index:251707392;"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rPr>
                      <w:rFonts w:ascii="Times New Roman" w:hAnsi="Times New Roman" w:eastAsia="宋体" w:cs="Times New Roman"/>
                      <w:b/>
                      <w:sz w:val="24"/>
                      <w:szCs w:val="24"/>
                    </w:rPr>
                  </w:pPr>
                  <w:r>
                    <w:rPr>
                      <w:rFonts w:hint="eastAsia" w:ascii="Times New Roman" w:hAnsi="Times New Roman" w:eastAsia="宋体" w:cs="Times New Roman"/>
                      <w:b/>
                      <w:sz w:val="28"/>
                      <w:szCs w:val="24"/>
                    </w:rPr>
                    <w:t xml:space="preserve">次级人格因素计算  </w:t>
                  </w:r>
                  <w:r>
                    <w:rPr>
                      <w:rFonts w:hint="eastAsia" w:ascii="Times New Roman" w:hAnsi="Times New Roman" w:eastAsia="宋体" w:cs="Times New Roman"/>
                      <w:b/>
                      <w:sz w:val="24"/>
                      <w:szCs w:val="24"/>
                    </w:rPr>
                    <w:t xml:space="preserve">                    </w:t>
                  </w:r>
                  <w:r>
                    <w:rPr>
                      <w:rFonts w:hint="eastAsia" w:ascii="Times New Roman" w:hAnsi="Times New Roman" w:eastAsia="宋体" w:cs="Times New Roman"/>
                      <w:b/>
                      <w:sz w:val="28"/>
                      <w:szCs w:val="24"/>
                    </w:rPr>
                    <w:t>十六种人格因素测验综合应用的计算</w:t>
                  </w:r>
                </w:p>
                <w:p>
                  <w:pPr>
                    <w:rPr>
                      <w:rFonts w:ascii="Times New Roman" w:hAnsi="Times New Roman" w:eastAsia="宋体" w:cs="Times New Roman"/>
                      <w:b/>
                      <w:sz w:val="24"/>
                      <w:szCs w:val="24"/>
                    </w:rPr>
                  </w:pPr>
                </w:p>
                <w:p>
                  <w:pPr>
                    <w:numPr>
                      <w:ilvl w:val="0"/>
                      <w:numId w:val="2"/>
                    </w:numPr>
                    <w:rPr>
                      <w:rFonts w:ascii="Times New Roman" w:hAnsi="Times New Roman" w:eastAsia="宋体" w:cs="Times New Roman"/>
                      <w:b/>
                      <w:sz w:val="24"/>
                      <w:szCs w:val="24"/>
                    </w:rPr>
                  </w:pPr>
                  <w:r>
                    <w:rPr>
                      <w:rFonts w:hint="eastAsia" w:ascii="Times New Roman" w:hAnsi="Times New Roman" w:eastAsia="宋体" w:cs="Times New Roman"/>
                      <w:b/>
                      <w:sz w:val="24"/>
                      <w:szCs w:val="24"/>
                      <w:shd w:val="clear" w:color="auto" w:fill="B6DDE8"/>
                    </w:rPr>
                    <w:t>适应</w:t>
                  </w:r>
                  <w:r>
                    <w:rPr>
                      <w:rFonts w:hint="eastAsia" w:ascii="Times New Roman" w:hAnsi="Times New Roman" w:eastAsia="宋体" w:cs="Times New Roman"/>
                      <w:b/>
                      <w:sz w:val="24"/>
                      <w:szCs w:val="24"/>
                    </w:rPr>
                    <w:t>与焦虑型：    4.6   .        1、心理健康因素：               26</w:t>
                  </w:r>
                  <w:r>
                    <w:rPr>
                      <w:rFonts w:hint="eastAsia" w:ascii="Times New Roman" w:hAnsi="Times New Roman" w:eastAsia="宋体" w:cs="Times New Roman"/>
                      <w:b/>
                      <w:sz w:val="24"/>
                      <w:szCs w:val="24"/>
                      <w:shd w:val="clear" w:color="auto" w:fill="92CDDC"/>
                    </w:rPr>
                    <w:t>（健康）</w:t>
                  </w:r>
                </w:p>
                <w:p>
                  <w:pPr>
                    <w:numPr>
                      <w:ilvl w:val="0"/>
                      <w:numId w:val="2"/>
                    </w:numPr>
                    <w:rPr>
                      <w:rFonts w:ascii="Times New Roman" w:hAnsi="Times New Roman" w:eastAsia="宋体" w:cs="Times New Roman"/>
                      <w:b/>
                      <w:sz w:val="24"/>
                      <w:szCs w:val="24"/>
                    </w:rPr>
                  </w:pPr>
                  <w:r>
                    <w:rPr>
                      <w:rFonts w:hint="eastAsia" w:ascii="Times New Roman" w:hAnsi="Times New Roman" w:eastAsia="宋体" w:cs="Times New Roman"/>
                      <w:b/>
                      <w:sz w:val="24"/>
                      <w:szCs w:val="24"/>
                    </w:rPr>
                    <w:t>内向与</w:t>
                  </w:r>
                  <w:r>
                    <w:rPr>
                      <w:rFonts w:hint="eastAsia" w:ascii="Times New Roman" w:hAnsi="Times New Roman" w:eastAsia="宋体" w:cs="Times New Roman"/>
                      <w:b/>
                      <w:color w:val="002060"/>
                      <w:sz w:val="24"/>
                      <w:szCs w:val="24"/>
                      <w:shd w:val="clear" w:color="auto" w:fill="92CDDC"/>
                    </w:rPr>
                    <w:t>外向型</w:t>
                  </w:r>
                  <w:r>
                    <w:rPr>
                      <w:rFonts w:hint="eastAsia" w:ascii="Times New Roman" w:hAnsi="Times New Roman" w:eastAsia="宋体" w:cs="Times New Roman"/>
                      <w:b/>
                      <w:sz w:val="24"/>
                      <w:szCs w:val="24"/>
                    </w:rPr>
                    <w:t>：    7.6   .        2、专业而有成就者的人格因素：   62</w:t>
                  </w:r>
                  <w:r>
                    <w:rPr>
                      <w:rFonts w:hint="eastAsia" w:ascii="Times New Roman" w:hAnsi="Times New Roman" w:eastAsia="宋体" w:cs="Times New Roman"/>
                      <w:b/>
                      <w:sz w:val="24"/>
                      <w:szCs w:val="24"/>
                      <w:shd w:val="clear" w:color="auto" w:fill="92CDDC"/>
                    </w:rPr>
                    <w:t>（有成就）</w:t>
                  </w:r>
                </w:p>
                <w:p>
                  <w:pPr>
                    <w:numPr>
                      <w:ilvl w:val="0"/>
                      <w:numId w:val="2"/>
                    </w:numPr>
                    <w:rPr>
                      <w:rFonts w:ascii="Times New Roman" w:hAnsi="Times New Roman" w:eastAsia="宋体" w:cs="Times New Roman"/>
                      <w:b/>
                      <w:sz w:val="24"/>
                      <w:szCs w:val="24"/>
                      <w:shd w:val="clear" w:color="auto" w:fill="92CDDC"/>
                    </w:rPr>
                  </w:pPr>
                  <w:r>
                    <w:rPr>
                      <w:rFonts w:hint="eastAsia" w:ascii="Times New Roman" w:hAnsi="Times New Roman" w:eastAsia="宋体" w:cs="Times New Roman"/>
                      <w:b/>
                      <w:sz w:val="24"/>
                      <w:szCs w:val="24"/>
                    </w:rPr>
                    <w:t>感情用事与</w:t>
                  </w:r>
                  <w:r>
                    <w:rPr>
                      <w:rFonts w:hint="eastAsia" w:ascii="Times New Roman" w:hAnsi="Times New Roman" w:eastAsia="宋体" w:cs="Times New Roman"/>
                      <w:b/>
                      <w:sz w:val="24"/>
                      <w:szCs w:val="24"/>
                      <w:shd w:val="clear" w:color="auto" w:fill="B6DDE8"/>
                    </w:rPr>
                    <w:t>安详机警型</w:t>
                  </w:r>
                  <w:r>
                    <w:rPr>
                      <w:rFonts w:hint="eastAsia" w:ascii="Times New Roman" w:hAnsi="Times New Roman" w:eastAsia="宋体" w:cs="Times New Roman"/>
                      <w:b/>
                      <w:sz w:val="24"/>
                      <w:szCs w:val="24"/>
                    </w:rPr>
                    <w:t>： 6.1       3、创造能力人格因素：           91</w:t>
                  </w:r>
                  <w:r>
                    <w:rPr>
                      <w:rFonts w:hint="eastAsia" w:ascii="Times New Roman" w:hAnsi="Times New Roman" w:eastAsia="宋体" w:cs="Times New Roman"/>
                      <w:b/>
                      <w:sz w:val="24"/>
                      <w:szCs w:val="24"/>
                      <w:shd w:val="clear" w:color="auto" w:fill="92CDDC"/>
                    </w:rPr>
                    <w:t>（有创造力）</w:t>
                  </w:r>
                </w:p>
                <w:p>
                  <w:pPr>
                    <w:numPr>
                      <w:ilvl w:val="0"/>
                      <w:numId w:val="2"/>
                    </w:numPr>
                    <w:rPr>
                      <w:rFonts w:ascii="Times New Roman" w:hAnsi="Times New Roman" w:eastAsia="宋体" w:cs="Times New Roman"/>
                      <w:b/>
                      <w:sz w:val="24"/>
                      <w:szCs w:val="24"/>
                      <w:shd w:val="clear" w:color="auto" w:fill="92CDDC"/>
                    </w:rPr>
                  </w:pPr>
                  <w:r>
                    <w:rPr>
                      <w:rFonts w:hint="eastAsia" w:ascii="Times New Roman" w:hAnsi="Times New Roman" w:eastAsia="宋体" w:cs="Times New Roman"/>
                      <w:b/>
                      <w:sz w:val="24"/>
                      <w:szCs w:val="24"/>
                    </w:rPr>
                    <w:t>怯懦与</w:t>
                  </w:r>
                  <w:r>
                    <w:rPr>
                      <w:rFonts w:hint="eastAsia" w:ascii="Times New Roman" w:hAnsi="Times New Roman" w:eastAsia="宋体" w:cs="Times New Roman"/>
                      <w:b/>
                      <w:sz w:val="24"/>
                      <w:szCs w:val="24"/>
                      <w:shd w:val="clear" w:color="auto" w:fill="92CDDC"/>
                    </w:rPr>
                    <w:t>果断型</w:t>
                  </w:r>
                  <w:r>
                    <w:rPr>
                      <w:rFonts w:hint="eastAsia" w:ascii="Times New Roman" w:hAnsi="Times New Roman" w:eastAsia="宋体" w:cs="Times New Roman"/>
                      <w:b/>
                      <w:sz w:val="24"/>
                      <w:szCs w:val="24"/>
                    </w:rPr>
                    <w:t>：    7.7      4、在新的环境中有成长能力的人格因素：  21</w:t>
                  </w:r>
                  <w:r>
                    <w:rPr>
                      <w:rFonts w:hint="eastAsia" w:ascii="Times New Roman" w:hAnsi="Times New Roman" w:eastAsia="宋体" w:cs="Times New Roman"/>
                      <w:b/>
                      <w:sz w:val="24"/>
                      <w:szCs w:val="24"/>
                      <w:shd w:val="clear" w:color="auto" w:fill="92CDDC"/>
                    </w:rPr>
                    <w:t>（适应性强）</w:t>
                  </w:r>
                </w:p>
                <w:p/>
              </w:txbxContent>
            </v:textbox>
          </v:rect>
        </w:pict>
      </w:r>
    </w:p>
    <w:p>
      <w:pPr>
        <w:widowControl/>
        <w:jc w:val="left"/>
        <w:rPr>
          <w:rFonts w:ascii="华文楷体" w:hAnsi="华文楷体" w:eastAsia="华文楷体" w:cs="Times New Roman"/>
          <w:b/>
          <w:sz w:val="36"/>
          <w:szCs w:val="21"/>
        </w:rPr>
      </w:pPr>
    </w:p>
    <w:p>
      <w:pPr>
        <w:widowControl/>
        <w:jc w:val="left"/>
        <w:rPr>
          <w:rFonts w:ascii="华文楷体" w:hAnsi="华文楷体" w:eastAsia="华文楷体" w:cs="Times New Roman"/>
          <w:b/>
          <w:sz w:val="36"/>
          <w:szCs w:val="21"/>
        </w:rPr>
      </w:pPr>
    </w:p>
    <w:p>
      <w:pPr>
        <w:widowControl/>
        <w:jc w:val="left"/>
        <w:rPr>
          <w:rFonts w:ascii="华文楷体" w:hAnsi="华文楷体" w:eastAsia="华文楷体" w:cs="Times New Roman"/>
          <w:b/>
          <w:sz w:val="36"/>
          <w:szCs w:val="21"/>
        </w:rPr>
      </w:pPr>
    </w:p>
    <w:p>
      <w:pPr>
        <w:widowControl/>
        <w:jc w:val="left"/>
        <w:rPr>
          <w:rFonts w:ascii="华文楷体" w:hAnsi="华文楷体" w:eastAsia="华文楷体" w:cs="Times New Roman"/>
          <w:b/>
          <w:sz w:val="36"/>
          <w:szCs w:val="21"/>
        </w:rPr>
      </w:pPr>
    </w:p>
    <w:p>
      <w:pPr>
        <w:widowControl/>
        <w:jc w:val="left"/>
        <w:rPr>
          <w:rFonts w:ascii="宋体" w:hAnsi="宋体" w:cs="Times New Roman"/>
          <w:b/>
          <w:sz w:val="36"/>
          <w:szCs w:val="21"/>
        </w:rPr>
      </w:pPr>
    </w:p>
    <w:p>
      <w:pPr>
        <w:widowControl/>
        <w:jc w:val="left"/>
        <w:rPr>
          <w:rFonts w:ascii="宋体" w:hAnsi="宋体" w:cs="Times New Roman"/>
          <w:b/>
          <w:sz w:val="28"/>
          <w:szCs w:val="21"/>
        </w:rPr>
      </w:pPr>
      <w:r>
        <w:rPr>
          <w:rFonts w:hint="eastAsia" w:ascii="宋体" w:hAnsi="宋体" w:cs="Times New Roman"/>
          <w:b/>
          <w:sz w:val="28"/>
          <w:szCs w:val="21"/>
        </w:rPr>
        <w:t>根据16PF多项人格因素测试结论，我的人格特征主要为：</w:t>
      </w:r>
    </w:p>
    <w:tbl>
      <w:tblPr>
        <w:tblW w:w="8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812"/>
        <w:gridCol w:w="2175"/>
        <w:gridCol w:w="1925"/>
        <w:gridCol w:w="1654"/>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6" w:type="dxa"/>
            <w:shd w:val="clear" w:color="auto" w:fill="B6DDE8"/>
            <w:vAlign w:val="center"/>
          </w:tcPr>
          <w:p>
            <w:pPr>
              <w:spacing w:line="240" w:lineRule="atLeast"/>
              <w:jc w:val="center"/>
              <w:rPr>
                <w:rFonts w:ascii="黑体" w:hAnsi="黑体" w:eastAsia="黑体"/>
                <w:b/>
                <w:color w:val="002060"/>
                <w:sz w:val="28"/>
                <w:szCs w:val="18"/>
              </w:rPr>
            </w:pPr>
            <w:r>
              <w:rPr>
                <w:rFonts w:hint="eastAsia" w:ascii="黑体" w:hAnsi="黑体" w:eastAsia="黑体"/>
                <w:b/>
                <w:color w:val="002060"/>
                <w:sz w:val="28"/>
                <w:szCs w:val="18"/>
              </w:rPr>
              <w:t>因子</w:t>
            </w:r>
          </w:p>
        </w:tc>
        <w:tc>
          <w:tcPr>
            <w:tcW w:w="812" w:type="dxa"/>
            <w:shd w:val="clear" w:color="auto" w:fill="B6DDE8"/>
            <w:vAlign w:val="center"/>
          </w:tcPr>
          <w:p>
            <w:pPr>
              <w:spacing w:line="240" w:lineRule="atLeast"/>
              <w:jc w:val="center"/>
              <w:rPr>
                <w:rFonts w:ascii="黑体" w:hAnsi="黑体" w:eastAsia="黑体"/>
                <w:b/>
                <w:color w:val="002060"/>
                <w:sz w:val="28"/>
                <w:szCs w:val="18"/>
              </w:rPr>
            </w:pPr>
            <w:r>
              <w:rPr>
                <w:rFonts w:hint="eastAsia" w:ascii="黑体" w:hAnsi="黑体" w:eastAsia="黑体"/>
                <w:b/>
                <w:color w:val="002060"/>
                <w:sz w:val="28"/>
                <w:szCs w:val="18"/>
              </w:rPr>
              <w:t>性格维度</w:t>
            </w:r>
          </w:p>
        </w:tc>
        <w:tc>
          <w:tcPr>
            <w:tcW w:w="2175" w:type="dxa"/>
            <w:shd w:val="clear" w:color="auto" w:fill="B6DDE8"/>
            <w:vAlign w:val="center"/>
          </w:tcPr>
          <w:p>
            <w:pPr>
              <w:spacing w:line="240" w:lineRule="atLeast"/>
              <w:jc w:val="center"/>
              <w:rPr>
                <w:rFonts w:ascii="黑体" w:hAnsi="黑体" w:eastAsia="黑体"/>
                <w:b/>
                <w:color w:val="002060"/>
                <w:sz w:val="28"/>
                <w:szCs w:val="18"/>
              </w:rPr>
            </w:pPr>
            <w:r>
              <w:rPr>
                <w:rFonts w:hint="eastAsia" w:ascii="黑体" w:hAnsi="黑体" w:eastAsia="黑体"/>
                <w:b/>
                <w:color w:val="002060"/>
                <w:sz w:val="28"/>
                <w:szCs w:val="18"/>
              </w:rPr>
              <w:t>我的特征</w:t>
            </w:r>
          </w:p>
        </w:tc>
        <w:tc>
          <w:tcPr>
            <w:tcW w:w="1925" w:type="dxa"/>
            <w:shd w:val="clear" w:color="auto" w:fill="B6DDE8"/>
            <w:vAlign w:val="center"/>
          </w:tcPr>
          <w:p>
            <w:pPr>
              <w:spacing w:line="240" w:lineRule="atLeast"/>
              <w:jc w:val="center"/>
              <w:rPr>
                <w:rFonts w:ascii="黑体" w:hAnsi="黑体" w:eastAsia="黑体"/>
                <w:b/>
                <w:color w:val="002060"/>
                <w:sz w:val="28"/>
                <w:szCs w:val="18"/>
              </w:rPr>
            </w:pPr>
            <w:r>
              <w:rPr>
                <w:rFonts w:hint="eastAsia" w:ascii="黑体" w:hAnsi="黑体" w:eastAsia="黑体"/>
                <w:b/>
                <w:color w:val="002060"/>
                <w:sz w:val="28"/>
                <w:szCs w:val="18"/>
              </w:rPr>
              <w:t>职业特征</w:t>
            </w:r>
          </w:p>
        </w:tc>
        <w:tc>
          <w:tcPr>
            <w:tcW w:w="1654" w:type="dxa"/>
            <w:shd w:val="clear" w:color="auto" w:fill="B6DDE8"/>
            <w:vAlign w:val="center"/>
          </w:tcPr>
          <w:p>
            <w:pPr>
              <w:spacing w:line="240" w:lineRule="atLeast"/>
              <w:jc w:val="center"/>
              <w:rPr>
                <w:rFonts w:ascii="黑体" w:hAnsi="黑体" w:eastAsia="黑体"/>
                <w:b/>
                <w:color w:val="002060"/>
                <w:sz w:val="28"/>
                <w:szCs w:val="18"/>
              </w:rPr>
            </w:pPr>
            <w:r>
              <w:rPr>
                <w:rFonts w:hint="eastAsia" w:ascii="黑体" w:hAnsi="黑体" w:eastAsia="黑体"/>
                <w:b/>
                <w:color w:val="002060"/>
                <w:sz w:val="28"/>
                <w:szCs w:val="18"/>
              </w:rPr>
              <w:t>匹配说明</w:t>
            </w:r>
          </w:p>
        </w:tc>
        <w:tc>
          <w:tcPr>
            <w:tcW w:w="1154" w:type="dxa"/>
            <w:shd w:val="clear" w:color="auto" w:fill="B6DDE8"/>
            <w:vAlign w:val="center"/>
          </w:tcPr>
          <w:p>
            <w:pPr>
              <w:spacing w:line="240" w:lineRule="atLeast"/>
              <w:jc w:val="center"/>
              <w:rPr>
                <w:rFonts w:ascii="黑体" w:hAnsi="黑体" w:eastAsia="黑体"/>
                <w:b/>
                <w:color w:val="002060"/>
                <w:sz w:val="28"/>
                <w:szCs w:val="18"/>
              </w:rPr>
            </w:pPr>
            <w:r>
              <w:rPr>
                <w:rFonts w:hint="eastAsia" w:ascii="黑体" w:hAnsi="黑体" w:eastAsia="黑体"/>
                <w:b/>
                <w:color w:val="002060"/>
                <w:sz w:val="28"/>
                <w:szCs w:val="18"/>
              </w:rPr>
              <w:t>匹配度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6" w:type="dxa"/>
            <w:shd w:val="clear" w:color="auto" w:fill="B6DDE8"/>
            <w:vAlign w:val="center"/>
          </w:tcPr>
          <w:p>
            <w:pPr>
              <w:spacing w:line="240" w:lineRule="atLeast"/>
              <w:jc w:val="center"/>
              <w:rPr>
                <w:rFonts w:ascii="宋体" w:hAnsi="宋体"/>
                <w:b/>
                <w:color w:val="002060"/>
                <w:sz w:val="24"/>
                <w:szCs w:val="24"/>
              </w:rPr>
            </w:pPr>
            <w:r>
              <w:rPr>
                <w:rFonts w:hint="eastAsia" w:ascii="宋体" w:hAnsi="宋体"/>
                <w:b/>
                <w:color w:val="002060"/>
                <w:sz w:val="24"/>
                <w:szCs w:val="24"/>
              </w:rPr>
              <w:t>B</w:t>
            </w:r>
          </w:p>
        </w:tc>
        <w:tc>
          <w:tcPr>
            <w:tcW w:w="812" w:type="dxa"/>
            <w:shd w:val="clear" w:color="auto" w:fill="B6DDE8"/>
            <w:vAlign w:val="center"/>
          </w:tcPr>
          <w:p>
            <w:pPr>
              <w:spacing w:line="240" w:lineRule="atLeast"/>
              <w:jc w:val="center"/>
              <w:rPr>
                <w:rFonts w:ascii="宋体" w:hAnsi="宋体"/>
                <w:b/>
                <w:color w:val="002060"/>
                <w:sz w:val="24"/>
                <w:szCs w:val="24"/>
              </w:rPr>
            </w:pPr>
            <w:r>
              <w:rPr>
                <w:rFonts w:hint="eastAsia" w:ascii="宋体" w:hAnsi="宋体"/>
                <w:b/>
                <w:color w:val="002060"/>
                <w:sz w:val="24"/>
                <w:szCs w:val="24"/>
              </w:rPr>
              <w:t>智慧性</w:t>
            </w:r>
          </w:p>
        </w:tc>
        <w:tc>
          <w:tcPr>
            <w:tcW w:w="2175" w:type="dxa"/>
            <w:vAlign w:val="center"/>
          </w:tcPr>
          <w:p>
            <w:pPr>
              <w:spacing w:line="240" w:lineRule="atLeast"/>
              <w:jc w:val="left"/>
              <w:rPr>
                <w:rFonts w:ascii="宋体" w:hAnsi="宋体"/>
                <w:szCs w:val="18"/>
              </w:rPr>
            </w:pPr>
            <w:r>
              <w:rPr>
                <w:rFonts w:hint="eastAsia" w:ascii="宋体" w:hAnsi="宋体"/>
                <w:b/>
                <w:szCs w:val="18"/>
              </w:rPr>
              <w:t>聪明，富有才识，善于抽象思考。</w:t>
            </w:r>
            <w:r>
              <w:rPr>
                <w:rFonts w:hint="eastAsia" w:ascii="宋体" w:hAnsi="宋体"/>
                <w:szCs w:val="18"/>
              </w:rPr>
              <w:t>高者通常学习能力强，思考敏捷正确，教育，文化水准高，个人心身状态健康。机警者多有高B，高B反映心理机能的正常。</w:t>
            </w:r>
          </w:p>
        </w:tc>
        <w:tc>
          <w:tcPr>
            <w:tcW w:w="1925" w:type="dxa"/>
            <w:vAlign w:val="center"/>
          </w:tcPr>
          <w:p>
            <w:pPr>
              <w:spacing w:line="240" w:lineRule="atLeast"/>
              <w:jc w:val="left"/>
              <w:rPr>
                <w:rFonts w:ascii="宋体" w:hAnsi="宋体"/>
                <w:szCs w:val="18"/>
              </w:rPr>
            </w:pPr>
            <w:r>
              <w:rPr>
                <w:rFonts w:hint="eastAsia" w:ascii="宋体" w:hAnsi="宋体"/>
                <w:b/>
                <w:szCs w:val="18"/>
                <w:shd w:val="clear" w:color="auto" w:fill="B6DDE8"/>
              </w:rPr>
              <w:t>专业训练需要高B</w:t>
            </w:r>
            <w:r>
              <w:rPr>
                <w:rFonts w:hint="eastAsia" w:ascii="宋体" w:hAnsi="宋体"/>
                <w:b/>
                <w:szCs w:val="18"/>
              </w:rPr>
              <w:t>，</w:t>
            </w:r>
            <w:r>
              <w:rPr>
                <w:rFonts w:hint="eastAsia" w:ascii="宋体" w:hAnsi="宋体"/>
                <w:szCs w:val="18"/>
              </w:rPr>
              <w:t>但从事例行职务的人如大资源，电话生，家庭主妇等，则因高B而对例行琐务发生厌恶，不能久安其职。</w:t>
            </w:r>
          </w:p>
        </w:tc>
        <w:tc>
          <w:tcPr>
            <w:tcW w:w="1654" w:type="dxa"/>
            <w:vAlign w:val="center"/>
          </w:tcPr>
          <w:p>
            <w:pPr>
              <w:spacing w:line="240" w:lineRule="atLeast"/>
              <w:jc w:val="left"/>
              <w:rPr>
                <w:rFonts w:ascii="宋体" w:hAnsi="宋体"/>
                <w:szCs w:val="18"/>
              </w:rPr>
            </w:pPr>
            <w:r>
              <w:rPr>
                <w:rFonts w:hint="eastAsia" w:ascii="宋体" w:hAnsi="宋体"/>
                <w:szCs w:val="18"/>
              </w:rPr>
              <w:t>EAP是一项专业要求较高的行业，需要具备一定的智慧性。</w:t>
            </w:r>
          </w:p>
        </w:tc>
        <w:tc>
          <w:tcPr>
            <w:tcW w:w="1154" w:type="dxa"/>
            <w:vAlign w:val="center"/>
          </w:tcPr>
          <w:p>
            <w:pPr>
              <w:spacing w:line="240" w:lineRule="atLeast"/>
              <w:jc w:val="center"/>
              <w:rPr>
                <w:rFonts w:ascii="宋体" w:hAnsi="宋体"/>
                <w:b/>
                <w:szCs w:val="18"/>
              </w:rPr>
            </w:pPr>
            <w:r>
              <w:rPr>
                <w:rFonts w:hint="eastAsia" w:ascii="宋体" w:hAnsi="宋体"/>
                <w:b/>
                <w:sz w:val="24"/>
                <w:szCs w:val="18"/>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6" w:type="dxa"/>
            <w:shd w:val="clear" w:color="auto" w:fill="B6DDE8"/>
            <w:vAlign w:val="center"/>
          </w:tcPr>
          <w:p>
            <w:pPr>
              <w:spacing w:line="240" w:lineRule="atLeast"/>
              <w:jc w:val="center"/>
              <w:rPr>
                <w:rFonts w:ascii="宋体" w:hAnsi="宋体"/>
                <w:b/>
                <w:color w:val="002060"/>
                <w:sz w:val="24"/>
                <w:szCs w:val="24"/>
              </w:rPr>
            </w:pPr>
            <w:r>
              <w:rPr>
                <w:rFonts w:hint="eastAsia" w:ascii="宋体" w:hAnsi="宋体"/>
                <w:b/>
                <w:color w:val="002060"/>
                <w:sz w:val="24"/>
                <w:szCs w:val="24"/>
              </w:rPr>
              <w:t>C</w:t>
            </w:r>
          </w:p>
        </w:tc>
        <w:tc>
          <w:tcPr>
            <w:tcW w:w="812" w:type="dxa"/>
            <w:shd w:val="clear" w:color="auto" w:fill="B6DDE8"/>
            <w:vAlign w:val="center"/>
          </w:tcPr>
          <w:p>
            <w:pPr>
              <w:spacing w:line="240" w:lineRule="atLeast"/>
              <w:jc w:val="center"/>
              <w:rPr>
                <w:rFonts w:ascii="宋体" w:hAnsi="宋体"/>
                <w:b/>
                <w:color w:val="002060"/>
                <w:sz w:val="24"/>
                <w:szCs w:val="24"/>
              </w:rPr>
            </w:pPr>
            <w:r>
              <w:rPr>
                <w:rFonts w:hint="eastAsia" w:ascii="宋体" w:hAnsi="宋体"/>
                <w:b/>
                <w:color w:val="002060"/>
                <w:sz w:val="24"/>
                <w:szCs w:val="24"/>
              </w:rPr>
              <w:t>稳定性</w:t>
            </w:r>
          </w:p>
        </w:tc>
        <w:tc>
          <w:tcPr>
            <w:tcW w:w="2175" w:type="dxa"/>
            <w:vAlign w:val="center"/>
          </w:tcPr>
          <w:p>
            <w:pPr>
              <w:spacing w:line="240" w:lineRule="atLeast"/>
              <w:jc w:val="left"/>
              <w:rPr>
                <w:rFonts w:ascii="宋体" w:hAnsi="宋体"/>
                <w:szCs w:val="18"/>
              </w:rPr>
            </w:pPr>
            <w:r>
              <w:rPr>
                <w:rFonts w:hint="eastAsia" w:ascii="宋体" w:hAnsi="宋体"/>
                <w:b/>
                <w:szCs w:val="18"/>
              </w:rPr>
              <w:t>情绪稳定而成熟，能面对现实。</w:t>
            </w:r>
            <w:r>
              <w:rPr>
                <w:rFonts w:hint="eastAsia" w:ascii="宋体" w:hAnsi="宋体"/>
                <w:szCs w:val="18"/>
              </w:rPr>
              <w:t>高者通常以沉着的态度应付现实各项问题。行动充满魄力。能振奋勇气，维持团队的精神。有时高C也可能由于不能彻底解决许多生活难题，而不得不自我宽解。</w:t>
            </w:r>
          </w:p>
        </w:tc>
        <w:tc>
          <w:tcPr>
            <w:tcW w:w="1925" w:type="dxa"/>
            <w:vAlign w:val="center"/>
          </w:tcPr>
          <w:p>
            <w:pPr>
              <w:spacing w:line="240" w:lineRule="atLeast"/>
              <w:jc w:val="left"/>
              <w:rPr>
                <w:rFonts w:ascii="宋体" w:hAnsi="宋体"/>
                <w:szCs w:val="18"/>
              </w:rPr>
            </w:pPr>
            <w:r>
              <w:rPr>
                <w:rFonts w:hint="eastAsia" w:ascii="宋体" w:hAnsi="宋体"/>
                <w:szCs w:val="18"/>
              </w:rPr>
              <w:t>教师，机器工程师，推销员，救火队队员等，</w:t>
            </w:r>
            <w:r>
              <w:rPr>
                <w:rFonts w:hint="eastAsia" w:ascii="宋体" w:hAnsi="宋体"/>
                <w:b/>
                <w:szCs w:val="18"/>
                <w:shd w:val="clear" w:color="auto" w:fill="B6DDE8"/>
              </w:rPr>
              <w:t>凡需要应付日常生活各种难题者应有高C</w:t>
            </w:r>
            <w:r>
              <w:rPr>
                <w:rFonts w:hint="eastAsia" w:ascii="宋体" w:hAnsi="宋体"/>
                <w:szCs w:val="18"/>
              </w:rPr>
              <w:t>。但是凡能随心所欲，安排自己工作进度的人，如作家，邮差或清道工等，则虽系低C，尚无大碍。</w:t>
            </w:r>
          </w:p>
        </w:tc>
        <w:tc>
          <w:tcPr>
            <w:tcW w:w="1654" w:type="dxa"/>
            <w:vAlign w:val="center"/>
          </w:tcPr>
          <w:p>
            <w:pPr>
              <w:spacing w:line="240" w:lineRule="atLeast"/>
              <w:jc w:val="left"/>
              <w:rPr>
                <w:rFonts w:ascii="宋体" w:hAnsi="宋体"/>
                <w:szCs w:val="18"/>
              </w:rPr>
            </w:pPr>
            <w:r>
              <w:rPr>
                <w:rFonts w:hint="eastAsia" w:ascii="宋体" w:hAnsi="宋体"/>
                <w:szCs w:val="18"/>
              </w:rPr>
              <w:t>EAP常常要面对人际关系的冲突，也常常需要处理员工心理问题，因而必须具备较高的情绪稳定性。</w:t>
            </w:r>
          </w:p>
        </w:tc>
        <w:tc>
          <w:tcPr>
            <w:tcW w:w="1154" w:type="dxa"/>
            <w:vAlign w:val="center"/>
          </w:tcPr>
          <w:p>
            <w:pPr>
              <w:spacing w:line="240" w:lineRule="atLeast"/>
              <w:jc w:val="center"/>
              <w:rPr>
                <w:rFonts w:ascii="宋体" w:hAnsi="宋体"/>
                <w:szCs w:val="18"/>
              </w:rPr>
            </w:pPr>
            <w:r>
              <w:rPr>
                <w:rFonts w:hint="eastAsia" w:ascii="宋体" w:hAnsi="宋体"/>
                <w:b/>
                <w:sz w:val="24"/>
                <w:szCs w:val="18"/>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6" w:type="dxa"/>
            <w:shd w:val="clear" w:color="auto" w:fill="B6DDE8"/>
            <w:vAlign w:val="center"/>
          </w:tcPr>
          <w:p>
            <w:pPr>
              <w:spacing w:line="240" w:lineRule="atLeast"/>
              <w:jc w:val="center"/>
              <w:rPr>
                <w:rFonts w:ascii="宋体" w:hAnsi="宋体"/>
                <w:b/>
                <w:color w:val="002060"/>
                <w:sz w:val="24"/>
                <w:szCs w:val="24"/>
              </w:rPr>
            </w:pPr>
            <w:r>
              <w:rPr>
                <w:rFonts w:hint="eastAsia" w:ascii="宋体" w:hAnsi="宋体"/>
                <w:b/>
                <w:color w:val="002060"/>
                <w:sz w:val="24"/>
                <w:szCs w:val="24"/>
              </w:rPr>
              <w:t>E</w:t>
            </w:r>
          </w:p>
        </w:tc>
        <w:tc>
          <w:tcPr>
            <w:tcW w:w="812" w:type="dxa"/>
            <w:shd w:val="clear" w:color="auto" w:fill="B6DDE8"/>
            <w:vAlign w:val="center"/>
          </w:tcPr>
          <w:p>
            <w:pPr>
              <w:spacing w:line="240" w:lineRule="atLeast"/>
              <w:jc w:val="center"/>
              <w:rPr>
                <w:rFonts w:ascii="宋体" w:hAnsi="宋体"/>
                <w:b/>
                <w:color w:val="002060"/>
                <w:sz w:val="24"/>
                <w:szCs w:val="24"/>
              </w:rPr>
            </w:pPr>
            <w:r>
              <w:rPr>
                <w:rFonts w:hint="eastAsia" w:ascii="宋体" w:hAnsi="宋体"/>
                <w:b/>
                <w:color w:val="002060"/>
                <w:sz w:val="24"/>
                <w:szCs w:val="24"/>
              </w:rPr>
              <w:t>恃强性</w:t>
            </w:r>
          </w:p>
        </w:tc>
        <w:tc>
          <w:tcPr>
            <w:tcW w:w="2175" w:type="dxa"/>
            <w:vAlign w:val="center"/>
          </w:tcPr>
          <w:p>
            <w:pPr>
              <w:spacing w:line="240" w:lineRule="atLeast"/>
              <w:jc w:val="left"/>
              <w:rPr>
                <w:rFonts w:ascii="宋体" w:hAnsi="宋体"/>
                <w:szCs w:val="18"/>
              </w:rPr>
            </w:pPr>
            <w:r>
              <w:rPr>
                <w:rFonts w:hint="eastAsia" w:ascii="宋体" w:hAnsi="宋体"/>
                <w:b/>
                <w:szCs w:val="18"/>
              </w:rPr>
              <w:t>好强固执，独立积极。</w:t>
            </w:r>
            <w:r>
              <w:rPr>
                <w:rFonts w:hint="eastAsia" w:ascii="宋体" w:hAnsi="宋体"/>
                <w:szCs w:val="18"/>
              </w:rPr>
              <w:t>高者通常自视甚高，自以为是。可能非常地武断，而时常驾驭不及他的人和反抗权势者。</w:t>
            </w:r>
          </w:p>
        </w:tc>
        <w:tc>
          <w:tcPr>
            <w:tcW w:w="1925" w:type="dxa"/>
            <w:vAlign w:val="center"/>
          </w:tcPr>
          <w:p>
            <w:pPr>
              <w:spacing w:line="240" w:lineRule="atLeast"/>
              <w:jc w:val="left"/>
              <w:rPr>
                <w:rFonts w:ascii="宋体" w:hAnsi="宋体"/>
                <w:szCs w:val="18"/>
              </w:rPr>
            </w:pPr>
            <w:r>
              <w:rPr>
                <w:rFonts w:hint="eastAsia" w:ascii="宋体" w:hAnsi="宋体"/>
                <w:szCs w:val="18"/>
              </w:rPr>
              <w:t>一般的，</w:t>
            </w:r>
            <w:r>
              <w:rPr>
                <w:rFonts w:hint="eastAsia" w:ascii="宋体" w:hAnsi="宋体"/>
                <w:b/>
                <w:color w:val="002060"/>
                <w:szCs w:val="18"/>
                <w:shd w:val="clear" w:color="auto" w:fill="B6DDE8"/>
              </w:rPr>
              <w:t>领袖以及有地位有成就的人多属高E。</w:t>
            </w:r>
            <w:r>
              <w:rPr>
                <w:rFonts w:hint="eastAsia" w:ascii="宋体" w:hAnsi="宋体"/>
                <w:szCs w:val="18"/>
              </w:rPr>
              <w:t>救火队员和航空飞行员的因素E高。男人较女人高。</w:t>
            </w:r>
          </w:p>
        </w:tc>
        <w:tc>
          <w:tcPr>
            <w:tcW w:w="1654" w:type="dxa"/>
            <w:vAlign w:val="center"/>
          </w:tcPr>
          <w:p>
            <w:pPr>
              <w:spacing w:line="240" w:lineRule="atLeast"/>
              <w:jc w:val="left"/>
              <w:rPr>
                <w:rFonts w:ascii="宋体" w:hAnsi="宋体"/>
                <w:szCs w:val="18"/>
              </w:rPr>
            </w:pPr>
            <w:r>
              <w:rPr>
                <w:rFonts w:hint="eastAsia" w:ascii="宋体" w:hAnsi="宋体"/>
                <w:szCs w:val="18"/>
              </w:rPr>
              <w:t>EAP项目经理作为项目的负责人，需要具备较高的好强性，需要能够独立积极地行事。</w:t>
            </w:r>
          </w:p>
        </w:tc>
        <w:tc>
          <w:tcPr>
            <w:tcW w:w="1154" w:type="dxa"/>
            <w:vAlign w:val="center"/>
          </w:tcPr>
          <w:p>
            <w:pPr>
              <w:spacing w:line="240" w:lineRule="atLeast"/>
              <w:jc w:val="center"/>
              <w:rPr>
                <w:rFonts w:ascii="宋体" w:hAnsi="宋体"/>
                <w:b/>
                <w:szCs w:val="18"/>
              </w:rPr>
            </w:pPr>
            <w:r>
              <w:rPr>
                <w:rFonts w:hint="eastAsia" w:ascii="宋体" w:hAnsi="宋体"/>
                <w:b/>
                <w:sz w:val="24"/>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6" w:type="dxa"/>
            <w:shd w:val="clear" w:color="auto" w:fill="B6DDE8"/>
            <w:vAlign w:val="center"/>
          </w:tcPr>
          <w:p>
            <w:pPr>
              <w:spacing w:line="240" w:lineRule="atLeast"/>
              <w:jc w:val="center"/>
              <w:rPr>
                <w:rFonts w:ascii="宋体" w:hAnsi="宋体"/>
                <w:b/>
                <w:color w:val="002060"/>
                <w:sz w:val="24"/>
                <w:szCs w:val="24"/>
              </w:rPr>
            </w:pPr>
            <w:r>
              <w:rPr>
                <w:rFonts w:hint="eastAsia" w:ascii="宋体" w:hAnsi="宋体"/>
                <w:b/>
                <w:color w:val="002060"/>
                <w:sz w:val="24"/>
                <w:szCs w:val="24"/>
              </w:rPr>
              <w:t>F</w:t>
            </w:r>
          </w:p>
        </w:tc>
        <w:tc>
          <w:tcPr>
            <w:tcW w:w="812" w:type="dxa"/>
            <w:shd w:val="clear" w:color="auto" w:fill="B6DDE8"/>
            <w:vAlign w:val="center"/>
          </w:tcPr>
          <w:p>
            <w:pPr>
              <w:spacing w:line="240" w:lineRule="atLeast"/>
              <w:jc w:val="center"/>
              <w:rPr>
                <w:rFonts w:ascii="宋体" w:hAnsi="宋体"/>
                <w:b/>
                <w:color w:val="002060"/>
                <w:sz w:val="24"/>
                <w:szCs w:val="24"/>
              </w:rPr>
            </w:pPr>
            <w:r>
              <w:rPr>
                <w:rFonts w:hint="eastAsia" w:ascii="宋体" w:hAnsi="宋体"/>
                <w:b/>
                <w:color w:val="002060"/>
                <w:sz w:val="24"/>
                <w:szCs w:val="24"/>
              </w:rPr>
              <w:t>活泼性</w:t>
            </w:r>
          </w:p>
        </w:tc>
        <w:tc>
          <w:tcPr>
            <w:tcW w:w="2175" w:type="dxa"/>
            <w:vAlign w:val="center"/>
          </w:tcPr>
          <w:p>
            <w:pPr>
              <w:spacing w:line="240" w:lineRule="atLeast"/>
              <w:jc w:val="left"/>
              <w:rPr>
                <w:rFonts w:ascii="宋体" w:hAnsi="宋体"/>
                <w:szCs w:val="18"/>
              </w:rPr>
            </w:pPr>
            <w:r>
              <w:rPr>
                <w:rFonts w:hint="eastAsia" w:ascii="宋体" w:hAnsi="宋体"/>
                <w:b/>
                <w:szCs w:val="18"/>
              </w:rPr>
              <w:t>轻松兴奋，随遇而安。</w:t>
            </w:r>
            <w:r>
              <w:rPr>
                <w:rFonts w:hint="eastAsia" w:ascii="宋体" w:hAnsi="宋体"/>
                <w:szCs w:val="18"/>
              </w:rPr>
              <w:t>高者通常活泼，愉快，健谈，对人对事热心而富有感情。但是有时也可能会冲动，以致行为变化莫测。</w:t>
            </w:r>
          </w:p>
        </w:tc>
        <w:tc>
          <w:tcPr>
            <w:tcW w:w="1925" w:type="dxa"/>
            <w:vAlign w:val="center"/>
          </w:tcPr>
          <w:p>
            <w:pPr>
              <w:spacing w:line="240" w:lineRule="atLeast"/>
              <w:jc w:val="left"/>
              <w:rPr>
                <w:rFonts w:ascii="宋体" w:hAnsi="宋体"/>
                <w:szCs w:val="18"/>
              </w:rPr>
            </w:pPr>
            <w:r>
              <w:rPr>
                <w:rFonts w:hint="eastAsia" w:ascii="宋体" w:hAnsi="宋体"/>
                <w:b/>
                <w:color w:val="002060"/>
                <w:szCs w:val="18"/>
                <w:shd w:val="clear" w:color="auto" w:fill="B6DDE8"/>
              </w:rPr>
              <w:t>行政主管人员多有高F。</w:t>
            </w:r>
            <w:r>
              <w:rPr>
                <w:rFonts w:hint="eastAsia" w:ascii="宋体" w:hAnsi="宋体"/>
                <w:szCs w:val="18"/>
              </w:rPr>
              <w:t>竞选人必有高F,才能够获得选民的爱戴，实验技术人员则不必有高F。</w:t>
            </w:r>
          </w:p>
        </w:tc>
        <w:tc>
          <w:tcPr>
            <w:tcW w:w="1654" w:type="dxa"/>
            <w:vAlign w:val="center"/>
          </w:tcPr>
          <w:p>
            <w:pPr>
              <w:spacing w:line="240" w:lineRule="atLeast"/>
              <w:jc w:val="left"/>
              <w:rPr>
                <w:rFonts w:ascii="宋体" w:hAnsi="宋体"/>
                <w:szCs w:val="18"/>
              </w:rPr>
            </w:pPr>
            <w:r>
              <w:rPr>
                <w:rFonts w:hint="eastAsia" w:ascii="宋体" w:hAnsi="宋体"/>
                <w:szCs w:val="18"/>
              </w:rPr>
              <w:t>EAP咨询顾问作为与人打交道的职业，需要能够对人对事富有感情而热心。</w:t>
            </w:r>
          </w:p>
        </w:tc>
        <w:tc>
          <w:tcPr>
            <w:tcW w:w="1154" w:type="dxa"/>
            <w:vAlign w:val="center"/>
          </w:tcPr>
          <w:p>
            <w:pPr>
              <w:spacing w:line="240" w:lineRule="atLeast"/>
              <w:jc w:val="center"/>
              <w:rPr>
                <w:rFonts w:ascii="宋体" w:hAnsi="宋体"/>
                <w:szCs w:val="18"/>
              </w:rPr>
            </w:pPr>
            <w:r>
              <w:rPr>
                <w:rFonts w:hint="eastAsia" w:ascii="宋体" w:hAnsi="宋体"/>
                <w:b/>
                <w:sz w:val="24"/>
                <w:szCs w:val="18"/>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6" w:type="dxa"/>
            <w:shd w:val="clear" w:color="auto" w:fill="B6DDE8"/>
            <w:vAlign w:val="center"/>
          </w:tcPr>
          <w:p>
            <w:pPr>
              <w:spacing w:line="240" w:lineRule="atLeast"/>
              <w:jc w:val="center"/>
              <w:rPr>
                <w:rFonts w:ascii="宋体" w:hAnsi="宋体"/>
                <w:b/>
                <w:color w:val="002060"/>
                <w:sz w:val="24"/>
                <w:szCs w:val="24"/>
              </w:rPr>
            </w:pPr>
            <w:r>
              <w:rPr>
                <w:rFonts w:hint="eastAsia" w:ascii="宋体" w:hAnsi="宋体"/>
                <w:b/>
                <w:color w:val="002060"/>
                <w:sz w:val="24"/>
                <w:szCs w:val="24"/>
              </w:rPr>
              <w:t>G</w:t>
            </w:r>
          </w:p>
        </w:tc>
        <w:tc>
          <w:tcPr>
            <w:tcW w:w="812" w:type="dxa"/>
            <w:shd w:val="clear" w:color="auto" w:fill="B6DDE8"/>
            <w:vAlign w:val="center"/>
          </w:tcPr>
          <w:p>
            <w:pPr>
              <w:spacing w:line="240" w:lineRule="atLeast"/>
              <w:jc w:val="center"/>
              <w:rPr>
                <w:rFonts w:ascii="宋体" w:hAnsi="宋体"/>
                <w:b/>
                <w:color w:val="002060"/>
                <w:sz w:val="24"/>
                <w:szCs w:val="24"/>
              </w:rPr>
            </w:pPr>
            <w:r>
              <w:rPr>
                <w:rFonts w:hint="eastAsia" w:ascii="宋体" w:hAnsi="宋体"/>
                <w:b/>
                <w:color w:val="002060"/>
                <w:sz w:val="24"/>
                <w:szCs w:val="24"/>
              </w:rPr>
              <w:t>有恒性</w:t>
            </w:r>
          </w:p>
        </w:tc>
        <w:tc>
          <w:tcPr>
            <w:tcW w:w="2175" w:type="dxa"/>
            <w:vAlign w:val="center"/>
          </w:tcPr>
          <w:p>
            <w:pPr>
              <w:spacing w:line="240" w:lineRule="atLeast"/>
              <w:jc w:val="left"/>
              <w:rPr>
                <w:rFonts w:ascii="宋体" w:hAnsi="宋体"/>
                <w:szCs w:val="18"/>
              </w:rPr>
            </w:pPr>
            <w:r>
              <w:rPr>
                <w:rFonts w:hint="eastAsia" w:ascii="宋体" w:hAnsi="宋体"/>
                <w:b/>
                <w:szCs w:val="18"/>
              </w:rPr>
              <w:t>持恒负责，做事尽职。</w:t>
            </w:r>
            <w:r>
              <w:rPr>
                <w:rFonts w:hint="eastAsia" w:ascii="宋体" w:hAnsi="宋体"/>
                <w:szCs w:val="18"/>
              </w:rPr>
              <w:t>高者通常细心周到，有始有终。是非善恶是他的行为指针。所结交的朋友多是努力苦干的人，而不十分欣赏诙谐有趣的人。</w:t>
            </w:r>
          </w:p>
        </w:tc>
        <w:tc>
          <w:tcPr>
            <w:tcW w:w="1925" w:type="dxa"/>
            <w:vAlign w:val="center"/>
          </w:tcPr>
          <w:p>
            <w:pPr>
              <w:spacing w:line="240" w:lineRule="atLeast"/>
              <w:jc w:val="left"/>
              <w:rPr>
                <w:rFonts w:ascii="宋体" w:hAnsi="宋体"/>
                <w:szCs w:val="18"/>
              </w:rPr>
            </w:pPr>
            <w:r>
              <w:rPr>
                <w:rFonts w:hint="eastAsia" w:ascii="宋体" w:hAnsi="宋体"/>
                <w:b/>
                <w:szCs w:val="18"/>
                <w:shd w:val="clear" w:color="auto" w:fill="B6DDE8"/>
              </w:rPr>
              <w:t>各种社团组织的领袖需要高G</w:t>
            </w:r>
            <w:r>
              <w:rPr>
                <w:rFonts w:hint="eastAsia" w:ascii="宋体" w:hAnsi="宋体"/>
                <w:szCs w:val="18"/>
              </w:rPr>
              <w:t>。业务管理和警察具有极高的因素G。任性纵欲，放火杀人的罪犯，因素G 极低。</w:t>
            </w:r>
          </w:p>
        </w:tc>
        <w:tc>
          <w:tcPr>
            <w:tcW w:w="1654" w:type="dxa"/>
            <w:vAlign w:val="center"/>
          </w:tcPr>
          <w:p>
            <w:pPr>
              <w:spacing w:line="240" w:lineRule="atLeast"/>
              <w:jc w:val="left"/>
              <w:rPr>
                <w:rFonts w:ascii="宋体" w:hAnsi="宋体"/>
                <w:szCs w:val="18"/>
              </w:rPr>
            </w:pPr>
            <w:r>
              <w:rPr>
                <w:rFonts w:hint="eastAsia" w:ascii="宋体" w:hAnsi="宋体"/>
                <w:szCs w:val="18"/>
              </w:rPr>
              <w:t>EAP项目经理作为负责人需要具备细心周到有始有终的特性。</w:t>
            </w:r>
          </w:p>
        </w:tc>
        <w:tc>
          <w:tcPr>
            <w:tcW w:w="1154" w:type="dxa"/>
            <w:vAlign w:val="center"/>
          </w:tcPr>
          <w:p>
            <w:pPr>
              <w:spacing w:line="240" w:lineRule="atLeast"/>
              <w:jc w:val="center"/>
              <w:rPr>
                <w:rFonts w:ascii="宋体" w:hAnsi="宋体"/>
                <w:szCs w:val="18"/>
              </w:rPr>
            </w:pPr>
            <w:r>
              <w:rPr>
                <w:rFonts w:hint="eastAsia" w:ascii="宋体" w:hAnsi="宋体"/>
                <w:b/>
                <w:sz w:val="24"/>
                <w:szCs w:val="18"/>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6" w:type="dxa"/>
            <w:shd w:val="clear" w:color="auto" w:fill="B6DDE8"/>
            <w:vAlign w:val="center"/>
          </w:tcPr>
          <w:p>
            <w:pPr>
              <w:spacing w:line="240" w:lineRule="atLeast"/>
              <w:jc w:val="center"/>
              <w:rPr>
                <w:rFonts w:ascii="宋体" w:hAnsi="宋体"/>
                <w:b/>
                <w:color w:val="002060"/>
                <w:sz w:val="24"/>
                <w:szCs w:val="24"/>
              </w:rPr>
            </w:pPr>
            <w:r>
              <w:rPr>
                <w:rFonts w:hint="eastAsia" w:ascii="宋体" w:hAnsi="宋体"/>
                <w:b/>
                <w:color w:val="002060"/>
                <w:sz w:val="24"/>
                <w:szCs w:val="24"/>
              </w:rPr>
              <w:t>H</w:t>
            </w:r>
          </w:p>
        </w:tc>
        <w:tc>
          <w:tcPr>
            <w:tcW w:w="812" w:type="dxa"/>
            <w:shd w:val="clear" w:color="auto" w:fill="B6DDE8"/>
            <w:vAlign w:val="center"/>
          </w:tcPr>
          <w:p>
            <w:pPr>
              <w:spacing w:line="240" w:lineRule="atLeast"/>
              <w:jc w:val="center"/>
              <w:rPr>
                <w:rFonts w:ascii="宋体" w:hAnsi="宋体"/>
                <w:b/>
                <w:color w:val="002060"/>
                <w:sz w:val="24"/>
                <w:szCs w:val="24"/>
              </w:rPr>
            </w:pPr>
            <w:r>
              <w:rPr>
                <w:rFonts w:hint="eastAsia" w:ascii="宋体" w:hAnsi="宋体"/>
                <w:b/>
                <w:color w:val="002060"/>
                <w:sz w:val="24"/>
                <w:szCs w:val="24"/>
              </w:rPr>
              <w:t>敢为性</w:t>
            </w:r>
          </w:p>
        </w:tc>
        <w:tc>
          <w:tcPr>
            <w:tcW w:w="2175" w:type="dxa"/>
            <w:vAlign w:val="center"/>
          </w:tcPr>
          <w:p>
            <w:pPr>
              <w:spacing w:line="240" w:lineRule="atLeast"/>
              <w:jc w:val="left"/>
              <w:rPr>
                <w:rFonts w:ascii="宋体" w:hAnsi="宋体"/>
                <w:szCs w:val="18"/>
              </w:rPr>
            </w:pPr>
            <w:r>
              <w:rPr>
                <w:rFonts w:hint="eastAsia" w:ascii="宋体" w:hAnsi="宋体"/>
                <w:b/>
                <w:szCs w:val="18"/>
              </w:rPr>
              <w:t>冒险敢为，少有顾忌。</w:t>
            </w:r>
            <w:r>
              <w:rPr>
                <w:rFonts w:hint="eastAsia" w:ascii="宋体" w:hAnsi="宋体"/>
                <w:szCs w:val="18"/>
              </w:rPr>
              <w:t>高者通常不掩饰，不畏缩，有敢做敢为的精神，使他能经历艰辛而保持刚毅的一例。有时可能太粗心大意，忽视细节，遭受无谓的打击与挫折。可能无聊多事，喜欢向异性殷勤卖力。</w:t>
            </w:r>
          </w:p>
        </w:tc>
        <w:tc>
          <w:tcPr>
            <w:tcW w:w="1925" w:type="dxa"/>
            <w:vAlign w:val="center"/>
          </w:tcPr>
          <w:p>
            <w:pPr>
              <w:spacing w:line="240" w:lineRule="atLeast"/>
              <w:jc w:val="left"/>
              <w:rPr>
                <w:rFonts w:ascii="宋体" w:hAnsi="宋体"/>
                <w:szCs w:val="18"/>
              </w:rPr>
            </w:pPr>
            <w:r>
              <w:rPr>
                <w:rFonts w:hint="eastAsia" w:ascii="宋体" w:hAnsi="宋体"/>
                <w:szCs w:val="18"/>
              </w:rPr>
              <w:t>因素H常随年龄而增强。救火队队员和飞行员有高H，事物员多是低H。</w:t>
            </w:r>
            <w:r>
              <w:rPr>
                <w:rFonts w:hint="eastAsia" w:ascii="宋体" w:hAnsi="宋体"/>
                <w:b/>
                <w:szCs w:val="18"/>
                <w:shd w:val="clear" w:color="auto" w:fill="B6DDE8"/>
              </w:rPr>
              <w:t>团队领导人必具有高H。</w:t>
            </w:r>
          </w:p>
        </w:tc>
        <w:tc>
          <w:tcPr>
            <w:tcW w:w="1654" w:type="dxa"/>
            <w:vAlign w:val="center"/>
          </w:tcPr>
          <w:p>
            <w:pPr>
              <w:spacing w:line="240" w:lineRule="atLeast"/>
              <w:jc w:val="left"/>
              <w:rPr>
                <w:rFonts w:ascii="宋体" w:hAnsi="宋体"/>
                <w:szCs w:val="18"/>
              </w:rPr>
            </w:pPr>
            <w:r>
              <w:rPr>
                <w:rFonts w:hint="eastAsia" w:ascii="宋体" w:hAnsi="宋体"/>
                <w:szCs w:val="18"/>
              </w:rPr>
              <w:t>团队领导人必须具有较高的敢为性。</w:t>
            </w:r>
          </w:p>
        </w:tc>
        <w:tc>
          <w:tcPr>
            <w:tcW w:w="1154" w:type="dxa"/>
            <w:vAlign w:val="center"/>
          </w:tcPr>
          <w:p>
            <w:pPr>
              <w:spacing w:line="240" w:lineRule="atLeast"/>
              <w:jc w:val="center"/>
              <w:rPr>
                <w:rFonts w:ascii="宋体" w:hAnsi="宋体"/>
                <w:szCs w:val="18"/>
              </w:rPr>
            </w:pPr>
            <w:r>
              <w:rPr>
                <w:rFonts w:hint="eastAsia" w:ascii="宋体" w:hAnsi="宋体"/>
                <w:b/>
                <w:sz w:val="24"/>
                <w:szCs w:val="18"/>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6" w:type="dxa"/>
            <w:shd w:val="clear" w:color="auto" w:fill="B6DDE8"/>
            <w:vAlign w:val="center"/>
          </w:tcPr>
          <w:p>
            <w:pPr>
              <w:spacing w:line="240" w:lineRule="atLeast"/>
              <w:jc w:val="center"/>
              <w:rPr>
                <w:rFonts w:ascii="宋体" w:hAnsi="宋体"/>
                <w:b/>
                <w:color w:val="002060"/>
                <w:sz w:val="24"/>
                <w:szCs w:val="24"/>
              </w:rPr>
            </w:pPr>
            <w:r>
              <w:rPr>
                <w:rFonts w:hint="eastAsia" w:ascii="宋体" w:hAnsi="宋体"/>
                <w:b/>
                <w:color w:val="002060"/>
                <w:sz w:val="24"/>
                <w:szCs w:val="24"/>
              </w:rPr>
              <w:t>I</w:t>
            </w:r>
          </w:p>
        </w:tc>
        <w:tc>
          <w:tcPr>
            <w:tcW w:w="812" w:type="dxa"/>
            <w:shd w:val="clear" w:color="auto" w:fill="B6DDE8"/>
            <w:vAlign w:val="center"/>
          </w:tcPr>
          <w:p>
            <w:pPr>
              <w:spacing w:line="240" w:lineRule="atLeast"/>
              <w:jc w:val="center"/>
              <w:rPr>
                <w:rFonts w:ascii="宋体" w:hAnsi="宋体"/>
                <w:b/>
                <w:color w:val="002060"/>
                <w:sz w:val="24"/>
                <w:szCs w:val="24"/>
              </w:rPr>
            </w:pPr>
            <w:r>
              <w:rPr>
                <w:rFonts w:hint="eastAsia" w:ascii="宋体" w:hAnsi="宋体"/>
                <w:b/>
                <w:color w:val="002060"/>
                <w:sz w:val="24"/>
                <w:szCs w:val="24"/>
              </w:rPr>
              <w:t>敏感性</w:t>
            </w:r>
          </w:p>
        </w:tc>
        <w:tc>
          <w:tcPr>
            <w:tcW w:w="2175" w:type="dxa"/>
            <w:vAlign w:val="center"/>
          </w:tcPr>
          <w:p>
            <w:pPr>
              <w:spacing w:line="240" w:lineRule="atLeast"/>
              <w:jc w:val="left"/>
              <w:rPr>
                <w:rFonts w:ascii="宋体" w:hAnsi="宋体"/>
                <w:szCs w:val="18"/>
              </w:rPr>
            </w:pPr>
            <w:r>
              <w:rPr>
                <w:rFonts w:hint="eastAsia" w:ascii="宋体" w:hAnsi="宋体"/>
                <w:b/>
                <w:szCs w:val="18"/>
              </w:rPr>
              <w:t>敏感，感情用事。高者通常心肠软，易受感动</w:t>
            </w:r>
            <w:r>
              <w:rPr>
                <w:rFonts w:hint="eastAsia" w:ascii="宋体" w:hAnsi="宋体"/>
                <w:szCs w:val="18"/>
              </w:rPr>
              <w:t>，较女性化，爱好艺术，富于幻想。有时过分不切实际，缺乏耐心和恒心，不喜欢接近粗俗的人和做笨重的工作。在团体活动中，不着实际的看法与行为常常减低了团队的工作效率。</w:t>
            </w:r>
          </w:p>
        </w:tc>
        <w:tc>
          <w:tcPr>
            <w:tcW w:w="1925" w:type="dxa"/>
            <w:vAlign w:val="center"/>
          </w:tcPr>
          <w:p>
            <w:pPr>
              <w:spacing w:line="240" w:lineRule="atLeast"/>
              <w:jc w:val="left"/>
              <w:rPr>
                <w:rFonts w:ascii="宋体" w:hAnsi="宋体"/>
                <w:szCs w:val="18"/>
              </w:rPr>
            </w:pPr>
            <w:r>
              <w:rPr>
                <w:rFonts w:hint="eastAsia" w:ascii="宋体" w:hAnsi="宋体"/>
                <w:b/>
                <w:szCs w:val="18"/>
                <w:shd w:val="clear" w:color="auto" w:fill="B6DDE8"/>
              </w:rPr>
              <w:t>室内设计师，音乐家，艺人</w:t>
            </w:r>
            <w:r>
              <w:rPr>
                <w:rFonts w:hint="eastAsia" w:ascii="宋体" w:hAnsi="宋体"/>
                <w:szCs w:val="18"/>
              </w:rPr>
              <w:t>，女人属高I，而工程师，外科医生，统计师等则多低I。</w:t>
            </w:r>
          </w:p>
        </w:tc>
        <w:tc>
          <w:tcPr>
            <w:tcW w:w="1654" w:type="dxa"/>
            <w:vAlign w:val="center"/>
          </w:tcPr>
          <w:p>
            <w:pPr>
              <w:spacing w:line="240" w:lineRule="atLeast"/>
              <w:jc w:val="left"/>
              <w:rPr>
                <w:rFonts w:ascii="宋体" w:hAnsi="宋体"/>
                <w:szCs w:val="18"/>
              </w:rPr>
            </w:pPr>
            <w:r>
              <w:rPr>
                <w:rFonts w:hint="eastAsia" w:ascii="宋体" w:hAnsi="宋体"/>
                <w:szCs w:val="18"/>
              </w:rPr>
              <w:t>EAP咨询顾问需要经常和员工打交道，尤其是需要干预员工心理危机。因而需要具备及时、迅速识别员工情绪问题的能力，因而需要较高的敏感性。</w:t>
            </w:r>
          </w:p>
        </w:tc>
        <w:tc>
          <w:tcPr>
            <w:tcW w:w="1154" w:type="dxa"/>
            <w:vAlign w:val="center"/>
          </w:tcPr>
          <w:p>
            <w:pPr>
              <w:spacing w:line="240" w:lineRule="atLeast"/>
              <w:jc w:val="center"/>
              <w:rPr>
                <w:rFonts w:ascii="宋体" w:hAnsi="宋体"/>
                <w:szCs w:val="18"/>
              </w:rPr>
            </w:pPr>
            <w:r>
              <w:rPr>
                <w:rFonts w:hint="eastAsia" w:ascii="宋体" w:hAnsi="宋体"/>
                <w:b/>
                <w:sz w:val="24"/>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6" w:type="dxa"/>
            <w:shd w:val="clear" w:color="auto" w:fill="B6DDE8"/>
            <w:vAlign w:val="center"/>
          </w:tcPr>
          <w:p>
            <w:pPr>
              <w:spacing w:line="240" w:lineRule="atLeast"/>
              <w:jc w:val="center"/>
              <w:rPr>
                <w:rFonts w:ascii="宋体" w:hAnsi="宋体"/>
                <w:b/>
                <w:color w:val="002060"/>
                <w:sz w:val="24"/>
                <w:szCs w:val="24"/>
              </w:rPr>
            </w:pPr>
            <w:r>
              <w:rPr>
                <w:rFonts w:hint="eastAsia" w:ascii="宋体" w:hAnsi="宋体"/>
                <w:b/>
                <w:color w:val="002060"/>
                <w:sz w:val="24"/>
                <w:szCs w:val="24"/>
              </w:rPr>
              <w:t>L</w:t>
            </w:r>
          </w:p>
        </w:tc>
        <w:tc>
          <w:tcPr>
            <w:tcW w:w="812" w:type="dxa"/>
            <w:shd w:val="clear" w:color="auto" w:fill="B6DDE8"/>
            <w:vAlign w:val="center"/>
          </w:tcPr>
          <w:p>
            <w:pPr>
              <w:spacing w:line="240" w:lineRule="atLeast"/>
              <w:jc w:val="center"/>
              <w:rPr>
                <w:rFonts w:ascii="宋体" w:hAnsi="宋体"/>
                <w:b/>
                <w:color w:val="002060"/>
                <w:sz w:val="24"/>
                <w:szCs w:val="24"/>
              </w:rPr>
            </w:pPr>
            <w:r>
              <w:rPr>
                <w:rFonts w:hint="eastAsia" w:ascii="宋体" w:hAnsi="宋体"/>
                <w:b/>
                <w:color w:val="002060"/>
                <w:sz w:val="24"/>
                <w:szCs w:val="24"/>
              </w:rPr>
              <w:t>怀疑性</w:t>
            </w:r>
          </w:p>
        </w:tc>
        <w:tc>
          <w:tcPr>
            <w:tcW w:w="2175" w:type="dxa"/>
            <w:vAlign w:val="center"/>
          </w:tcPr>
          <w:p>
            <w:pPr>
              <w:spacing w:line="240" w:lineRule="atLeast"/>
              <w:jc w:val="left"/>
              <w:rPr>
                <w:rFonts w:ascii="宋体" w:hAnsi="宋体"/>
                <w:szCs w:val="18"/>
              </w:rPr>
            </w:pPr>
            <w:r>
              <w:rPr>
                <w:rFonts w:hint="eastAsia" w:ascii="宋体" w:hAnsi="宋体"/>
                <w:b/>
                <w:szCs w:val="18"/>
              </w:rPr>
              <w:t>信赖随和，易与人相处。</w:t>
            </w:r>
            <w:r>
              <w:rPr>
                <w:rFonts w:hint="eastAsia" w:ascii="宋体" w:hAnsi="宋体"/>
                <w:szCs w:val="18"/>
              </w:rPr>
              <w:t>低者通常无猜忌，不与人角逐竞争，顺应合作，善于体贴人。</w:t>
            </w:r>
          </w:p>
        </w:tc>
        <w:tc>
          <w:tcPr>
            <w:tcW w:w="1925" w:type="dxa"/>
            <w:vAlign w:val="center"/>
          </w:tcPr>
          <w:p>
            <w:pPr>
              <w:spacing w:line="240" w:lineRule="atLeast"/>
              <w:jc w:val="left"/>
              <w:rPr>
                <w:rFonts w:ascii="宋体" w:hAnsi="宋体"/>
                <w:szCs w:val="18"/>
              </w:rPr>
            </w:pPr>
            <w:r>
              <w:rPr>
                <w:rFonts w:hint="eastAsia" w:ascii="宋体" w:hAnsi="宋体"/>
                <w:szCs w:val="18"/>
              </w:rPr>
              <w:t>在团体活动中，</w:t>
            </w:r>
            <w:r>
              <w:rPr>
                <w:rFonts w:hint="eastAsia" w:ascii="宋体" w:hAnsi="宋体"/>
                <w:b/>
                <w:szCs w:val="18"/>
                <w:shd w:val="clear" w:color="auto" w:fill="B6DDE8"/>
              </w:rPr>
              <w:t>低L是以团体福利为前提的忠实分子</w:t>
            </w:r>
            <w:r>
              <w:rPr>
                <w:rFonts w:hint="eastAsia" w:ascii="宋体" w:hAnsi="宋体"/>
                <w:szCs w:val="18"/>
              </w:rPr>
              <w:t>，因素L过分高者常常成事不足，败事有余。工程师，机工，精神病护理员多是低L，而行政人员和警察常是高L。</w:t>
            </w:r>
          </w:p>
        </w:tc>
        <w:tc>
          <w:tcPr>
            <w:tcW w:w="1654" w:type="dxa"/>
            <w:vAlign w:val="center"/>
          </w:tcPr>
          <w:p>
            <w:pPr>
              <w:spacing w:line="240" w:lineRule="atLeast"/>
              <w:jc w:val="left"/>
              <w:rPr>
                <w:rFonts w:ascii="宋体" w:hAnsi="宋体"/>
                <w:szCs w:val="18"/>
              </w:rPr>
            </w:pPr>
            <w:r>
              <w:rPr>
                <w:rFonts w:hint="eastAsia" w:ascii="宋体" w:hAnsi="宋体"/>
                <w:szCs w:val="18"/>
              </w:rPr>
              <w:t>作为团体的一员，EAP咨询顾问需要信赖随和的个性，以和团体保持一致。</w:t>
            </w:r>
          </w:p>
        </w:tc>
        <w:tc>
          <w:tcPr>
            <w:tcW w:w="1154" w:type="dxa"/>
            <w:vAlign w:val="center"/>
          </w:tcPr>
          <w:p>
            <w:pPr>
              <w:spacing w:line="240" w:lineRule="atLeast"/>
              <w:jc w:val="center"/>
              <w:rPr>
                <w:rFonts w:ascii="宋体" w:hAnsi="宋体"/>
                <w:szCs w:val="18"/>
              </w:rPr>
            </w:pPr>
            <w:r>
              <w:rPr>
                <w:rFonts w:hint="eastAsia" w:ascii="宋体" w:hAnsi="宋体"/>
                <w:b/>
                <w:sz w:val="24"/>
                <w:szCs w:val="18"/>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6" w:type="dxa"/>
            <w:shd w:val="clear" w:color="auto" w:fill="B6DDE8"/>
            <w:vAlign w:val="center"/>
          </w:tcPr>
          <w:p>
            <w:pPr>
              <w:spacing w:line="240" w:lineRule="atLeast"/>
              <w:jc w:val="center"/>
              <w:rPr>
                <w:rFonts w:ascii="宋体" w:hAnsi="宋体"/>
                <w:b/>
                <w:color w:val="002060"/>
                <w:sz w:val="24"/>
                <w:szCs w:val="24"/>
              </w:rPr>
            </w:pPr>
            <w:r>
              <w:rPr>
                <w:rFonts w:hint="eastAsia" w:ascii="宋体" w:hAnsi="宋体"/>
                <w:b/>
                <w:color w:val="002060"/>
                <w:sz w:val="24"/>
                <w:szCs w:val="24"/>
              </w:rPr>
              <w:t>M</w:t>
            </w:r>
          </w:p>
        </w:tc>
        <w:tc>
          <w:tcPr>
            <w:tcW w:w="812" w:type="dxa"/>
            <w:shd w:val="clear" w:color="auto" w:fill="B6DDE8"/>
            <w:vAlign w:val="center"/>
          </w:tcPr>
          <w:p>
            <w:pPr>
              <w:spacing w:line="240" w:lineRule="atLeast"/>
              <w:jc w:val="center"/>
              <w:rPr>
                <w:rFonts w:ascii="宋体" w:hAnsi="宋体"/>
                <w:b/>
                <w:color w:val="002060"/>
                <w:sz w:val="24"/>
                <w:szCs w:val="24"/>
              </w:rPr>
            </w:pPr>
            <w:r>
              <w:rPr>
                <w:rFonts w:hint="eastAsia" w:ascii="宋体" w:hAnsi="宋体"/>
                <w:b/>
                <w:color w:val="002060"/>
                <w:sz w:val="24"/>
                <w:szCs w:val="24"/>
              </w:rPr>
              <w:t>幻想性</w:t>
            </w:r>
          </w:p>
        </w:tc>
        <w:tc>
          <w:tcPr>
            <w:tcW w:w="2175" w:type="dxa"/>
            <w:vAlign w:val="center"/>
          </w:tcPr>
          <w:p>
            <w:pPr>
              <w:spacing w:line="240" w:lineRule="atLeast"/>
              <w:jc w:val="left"/>
              <w:rPr>
                <w:rFonts w:ascii="宋体" w:hAnsi="宋体"/>
                <w:szCs w:val="18"/>
              </w:rPr>
            </w:pPr>
            <w:r>
              <w:rPr>
                <w:rFonts w:hint="eastAsia" w:ascii="宋体" w:hAnsi="宋体"/>
                <w:b/>
                <w:szCs w:val="18"/>
              </w:rPr>
              <w:t>幻想的，狂放不羁。</w:t>
            </w:r>
            <w:r>
              <w:rPr>
                <w:rFonts w:hint="eastAsia" w:ascii="宋体" w:hAnsi="宋体"/>
                <w:szCs w:val="18"/>
              </w:rPr>
              <w:t>高者通常忽视生活的细节，只以本身的动机，当时兴趣等主观因素为行为的出发点。可能</w:t>
            </w:r>
            <w:r>
              <w:rPr>
                <w:rFonts w:hint="eastAsia" w:ascii="宋体" w:hAnsi="宋体"/>
                <w:b/>
                <w:szCs w:val="18"/>
              </w:rPr>
              <w:t>富有创造力，</w:t>
            </w:r>
            <w:r>
              <w:rPr>
                <w:rFonts w:hint="eastAsia" w:ascii="宋体" w:hAnsi="宋体"/>
                <w:szCs w:val="18"/>
              </w:rPr>
              <w:t>有时也过分不务实际，近乎冲动。因而容易被人误解及奚落。</w:t>
            </w:r>
          </w:p>
        </w:tc>
        <w:tc>
          <w:tcPr>
            <w:tcW w:w="1925" w:type="dxa"/>
            <w:vAlign w:val="center"/>
          </w:tcPr>
          <w:p>
            <w:pPr>
              <w:spacing w:line="240" w:lineRule="atLeast"/>
              <w:jc w:val="left"/>
              <w:rPr>
                <w:rFonts w:ascii="宋体" w:hAnsi="宋体"/>
                <w:szCs w:val="18"/>
              </w:rPr>
            </w:pPr>
            <w:r>
              <w:rPr>
                <w:rFonts w:hint="eastAsia" w:ascii="宋体" w:hAnsi="宋体"/>
                <w:b/>
                <w:szCs w:val="18"/>
                <w:shd w:val="clear" w:color="auto" w:fill="B6DDE8"/>
              </w:rPr>
              <w:t>艺术家，作者及从事研究者多有高M。</w:t>
            </w:r>
            <w:r>
              <w:rPr>
                <w:rFonts w:hint="eastAsia" w:ascii="宋体" w:hAnsi="宋体"/>
                <w:szCs w:val="18"/>
              </w:rPr>
              <w:t>低M多选择需要实际，机警，脚踏实地的工作。</w:t>
            </w:r>
          </w:p>
        </w:tc>
        <w:tc>
          <w:tcPr>
            <w:tcW w:w="1654" w:type="dxa"/>
            <w:vAlign w:val="center"/>
          </w:tcPr>
          <w:p>
            <w:pPr>
              <w:spacing w:line="240" w:lineRule="atLeast"/>
              <w:jc w:val="left"/>
              <w:rPr>
                <w:rFonts w:ascii="宋体" w:hAnsi="宋体"/>
                <w:szCs w:val="18"/>
              </w:rPr>
            </w:pPr>
            <w:r>
              <w:rPr>
                <w:rFonts w:hint="eastAsia" w:ascii="宋体" w:hAnsi="宋体"/>
                <w:szCs w:val="18"/>
              </w:rPr>
              <w:t>当代中国EAP面临本土化的问题，因而需要从业者具备较高的想象力和创造性，来破解EAP工作中不断涌现的难题。</w:t>
            </w:r>
          </w:p>
        </w:tc>
        <w:tc>
          <w:tcPr>
            <w:tcW w:w="1154" w:type="dxa"/>
            <w:vAlign w:val="center"/>
          </w:tcPr>
          <w:p>
            <w:pPr>
              <w:spacing w:line="240" w:lineRule="atLeast"/>
              <w:jc w:val="center"/>
              <w:rPr>
                <w:rFonts w:ascii="宋体" w:hAnsi="宋体"/>
                <w:szCs w:val="18"/>
              </w:rPr>
            </w:pPr>
            <w:r>
              <w:rPr>
                <w:rFonts w:hint="eastAsia" w:ascii="宋体" w:hAnsi="宋体"/>
                <w:b/>
                <w:sz w:val="24"/>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6" w:type="dxa"/>
            <w:shd w:val="clear" w:color="auto" w:fill="B6DDE8"/>
            <w:vAlign w:val="center"/>
          </w:tcPr>
          <w:p>
            <w:pPr>
              <w:spacing w:line="240" w:lineRule="atLeast"/>
              <w:jc w:val="center"/>
              <w:rPr>
                <w:rFonts w:ascii="宋体" w:hAnsi="宋体"/>
                <w:b/>
                <w:color w:val="002060"/>
                <w:sz w:val="24"/>
                <w:szCs w:val="24"/>
              </w:rPr>
            </w:pPr>
            <w:r>
              <w:rPr>
                <w:rFonts w:hint="eastAsia" w:ascii="宋体" w:hAnsi="宋体"/>
                <w:b/>
                <w:color w:val="002060"/>
                <w:sz w:val="24"/>
                <w:szCs w:val="24"/>
              </w:rPr>
              <w:t>O</w:t>
            </w:r>
          </w:p>
        </w:tc>
        <w:tc>
          <w:tcPr>
            <w:tcW w:w="812" w:type="dxa"/>
            <w:shd w:val="clear" w:color="auto" w:fill="B6DDE8"/>
            <w:vAlign w:val="center"/>
          </w:tcPr>
          <w:p>
            <w:pPr>
              <w:spacing w:line="240" w:lineRule="atLeast"/>
              <w:jc w:val="center"/>
              <w:rPr>
                <w:rFonts w:ascii="宋体" w:hAnsi="宋体"/>
                <w:b/>
                <w:color w:val="002060"/>
                <w:sz w:val="24"/>
                <w:szCs w:val="24"/>
              </w:rPr>
            </w:pPr>
            <w:r>
              <w:rPr>
                <w:rFonts w:hint="eastAsia" w:ascii="宋体" w:hAnsi="宋体"/>
                <w:b/>
                <w:color w:val="002060"/>
                <w:sz w:val="24"/>
                <w:szCs w:val="24"/>
              </w:rPr>
              <w:t>忧虑性</w:t>
            </w:r>
          </w:p>
        </w:tc>
        <w:tc>
          <w:tcPr>
            <w:tcW w:w="2175" w:type="dxa"/>
            <w:vAlign w:val="center"/>
          </w:tcPr>
          <w:p>
            <w:pPr>
              <w:spacing w:line="240" w:lineRule="atLeast"/>
              <w:jc w:val="left"/>
              <w:rPr>
                <w:rFonts w:ascii="宋体" w:hAnsi="宋体"/>
                <w:szCs w:val="18"/>
              </w:rPr>
            </w:pPr>
            <w:r>
              <w:rPr>
                <w:rFonts w:hint="eastAsia" w:ascii="宋体" w:hAnsi="宋体"/>
                <w:b/>
                <w:szCs w:val="18"/>
              </w:rPr>
              <w:t>乐群，沉着，有自信心。</w:t>
            </w:r>
            <w:r>
              <w:rPr>
                <w:rFonts w:hint="eastAsia" w:ascii="宋体" w:hAnsi="宋体"/>
                <w:szCs w:val="18"/>
              </w:rPr>
              <w:t>低者通常有信心，不轻易动摇，信任自己有应付问题的能力，有安全感，能适应世俗。有时因为缺乏同情，而引发别人的反感与恶意。</w:t>
            </w:r>
          </w:p>
        </w:tc>
        <w:tc>
          <w:tcPr>
            <w:tcW w:w="1925" w:type="dxa"/>
            <w:vAlign w:val="center"/>
          </w:tcPr>
          <w:p>
            <w:pPr>
              <w:spacing w:line="240" w:lineRule="atLeast"/>
              <w:jc w:val="left"/>
              <w:rPr>
                <w:rFonts w:ascii="宋体" w:hAnsi="宋体"/>
                <w:szCs w:val="18"/>
              </w:rPr>
            </w:pPr>
            <w:r>
              <w:rPr>
                <w:rFonts w:hint="eastAsia" w:ascii="宋体" w:hAnsi="宋体"/>
                <w:b/>
                <w:szCs w:val="18"/>
                <w:shd w:val="clear" w:color="auto" w:fill="B6DDE8"/>
              </w:rPr>
              <w:t>职业运动员，电机工，救火队员，护士等多是低O。</w:t>
            </w:r>
          </w:p>
        </w:tc>
        <w:tc>
          <w:tcPr>
            <w:tcW w:w="1654" w:type="dxa"/>
            <w:vAlign w:val="center"/>
          </w:tcPr>
          <w:p>
            <w:pPr>
              <w:spacing w:line="240" w:lineRule="atLeast"/>
              <w:jc w:val="left"/>
              <w:rPr>
                <w:rFonts w:ascii="宋体" w:hAnsi="宋体"/>
                <w:szCs w:val="18"/>
              </w:rPr>
            </w:pPr>
            <w:r>
              <w:rPr>
                <w:rFonts w:hint="eastAsia" w:ascii="宋体" w:hAnsi="宋体"/>
                <w:szCs w:val="18"/>
              </w:rPr>
              <w:t>乐群、沉着、有信心，是管理者必须具备的素质。</w:t>
            </w:r>
          </w:p>
        </w:tc>
        <w:tc>
          <w:tcPr>
            <w:tcW w:w="1154" w:type="dxa"/>
            <w:vAlign w:val="center"/>
          </w:tcPr>
          <w:p>
            <w:pPr>
              <w:spacing w:line="240" w:lineRule="atLeast"/>
              <w:jc w:val="center"/>
              <w:rPr>
                <w:rFonts w:ascii="宋体" w:hAnsi="宋体"/>
                <w:szCs w:val="18"/>
              </w:rPr>
            </w:pPr>
            <w:r>
              <w:rPr>
                <w:rFonts w:hint="eastAsia" w:ascii="宋体" w:hAnsi="宋体"/>
                <w:b/>
                <w:sz w:val="24"/>
                <w:szCs w:val="18"/>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6" w:type="dxa"/>
            <w:shd w:val="clear" w:color="auto" w:fill="B6DDE8"/>
            <w:vAlign w:val="center"/>
          </w:tcPr>
          <w:p>
            <w:pPr>
              <w:spacing w:line="240" w:lineRule="atLeast"/>
              <w:jc w:val="center"/>
              <w:rPr>
                <w:rFonts w:ascii="宋体" w:hAnsi="宋体"/>
                <w:b/>
                <w:color w:val="002060"/>
                <w:sz w:val="24"/>
                <w:szCs w:val="24"/>
              </w:rPr>
            </w:pPr>
            <w:r>
              <w:rPr>
                <w:rFonts w:hint="eastAsia" w:ascii="宋体" w:hAnsi="宋体"/>
                <w:b/>
                <w:color w:val="002060"/>
                <w:sz w:val="24"/>
                <w:szCs w:val="24"/>
              </w:rPr>
              <w:t>Q2</w:t>
            </w:r>
          </w:p>
        </w:tc>
        <w:tc>
          <w:tcPr>
            <w:tcW w:w="812" w:type="dxa"/>
            <w:shd w:val="clear" w:color="auto" w:fill="B6DDE8"/>
            <w:vAlign w:val="center"/>
          </w:tcPr>
          <w:p>
            <w:pPr>
              <w:spacing w:line="240" w:lineRule="atLeast"/>
              <w:jc w:val="center"/>
              <w:rPr>
                <w:rFonts w:ascii="宋体" w:hAnsi="宋体"/>
                <w:b/>
                <w:color w:val="002060"/>
                <w:sz w:val="24"/>
                <w:szCs w:val="24"/>
              </w:rPr>
            </w:pPr>
            <w:r>
              <w:rPr>
                <w:rFonts w:hint="eastAsia" w:ascii="宋体" w:hAnsi="宋体"/>
                <w:b/>
                <w:color w:val="002060"/>
                <w:sz w:val="24"/>
                <w:szCs w:val="24"/>
              </w:rPr>
              <w:t>独立性</w:t>
            </w:r>
          </w:p>
        </w:tc>
        <w:tc>
          <w:tcPr>
            <w:tcW w:w="2175" w:type="dxa"/>
            <w:vAlign w:val="center"/>
          </w:tcPr>
          <w:p>
            <w:pPr>
              <w:spacing w:line="240" w:lineRule="atLeast"/>
              <w:jc w:val="left"/>
              <w:rPr>
                <w:rFonts w:ascii="宋体" w:hAnsi="宋体"/>
                <w:szCs w:val="18"/>
              </w:rPr>
            </w:pPr>
            <w:r>
              <w:rPr>
                <w:rFonts w:hint="eastAsia" w:ascii="宋体" w:hAnsi="宋体"/>
                <w:b/>
                <w:szCs w:val="18"/>
              </w:rPr>
              <w:t>自立自强，当机立断。</w:t>
            </w:r>
            <w:r>
              <w:rPr>
                <w:rFonts w:hint="eastAsia" w:ascii="宋体" w:hAnsi="宋体"/>
                <w:szCs w:val="18"/>
              </w:rPr>
              <w:t>高者通常能够自作主张，独自完成自己的工作计划，不依赖别人，也不受社会舆论的约束，同样也无意控制或支配别人，不嫌恶人，但是也不需要别人的好感。</w:t>
            </w:r>
          </w:p>
        </w:tc>
        <w:tc>
          <w:tcPr>
            <w:tcW w:w="1925" w:type="dxa"/>
            <w:vAlign w:val="center"/>
          </w:tcPr>
          <w:p>
            <w:pPr>
              <w:spacing w:line="240" w:lineRule="atLeast"/>
              <w:jc w:val="left"/>
              <w:rPr>
                <w:rFonts w:ascii="宋体" w:hAnsi="宋体"/>
                <w:szCs w:val="18"/>
              </w:rPr>
            </w:pPr>
            <w:r>
              <w:rPr>
                <w:rFonts w:hint="eastAsia" w:ascii="宋体" w:hAnsi="宋体"/>
                <w:b/>
                <w:color w:val="002060"/>
                <w:szCs w:val="18"/>
                <w:shd w:val="clear" w:color="auto" w:fill="B6DDE8"/>
              </w:rPr>
              <w:t>科学家，行政主管人等多有高Q2</w:t>
            </w:r>
            <w:r>
              <w:rPr>
                <w:rFonts w:hint="eastAsia" w:ascii="宋体" w:hAnsi="宋体"/>
                <w:szCs w:val="18"/>
              </w:rPr>
              <w:t>，低Q2者不能胜任需要</w:t>
            </w:r>
            <w:r>
              <w:rPr>
                <w:rFonts w:hint="eastAsia" w:ascii="宋体" w:hAnsi="宋体"/>
                <w:b/>
                <w:color w:val="002060"/>
                <w:szCs w:val="18"/>
                <w:shd w:val="clear" w:color="auto" w:fill="B6DDE8"/>
              </w:rPr>
              <w:t>随机应变</w:t>
            </w:r>
            <w:r>
              <w:rPr>
                <w:rFonts w:hint="eastAsia" w:ascii="宋体" w:hAnsi="宋体"/>
                <w:szCs w:val="18"/>
              </w:rPr>
              <w:t>能力的职务。</w:t>
            </w:r>
          </w:p>
        </w:tc>
        <w:tc>
          <w:tcPr>
            <w:tcW w:w="1654" w:type="dxa"/>
            <w:vAlign w:val="center"/>
          </w:tcPr>
          <w:p>
            <w:pPr>
              <w:spacing w:line="240" w:lineRule="atLeast"/>
              <w:jc w:val="left"/>
              <w:rPr>
                <w:rFonts w:ascii="宋体" w:hAnsi="宋体"/>
                <w:szCs w:val="18"/>
              </w:rPr>
            </w:pPr>
            <w:r>
              <w:rPr>
                <w:rFonts w:hint="eastAsia" w:ascii="宋体" w:hAnsi="宋体"/>
                <w:szCs w:val="18"/>
              </w:rPr>
              <w:t>高层管理者必须具备能够独当一面的能力。</w:t>
            </w:r>
          </w:p>
        </w:tc>
        <w:tc>
          <w:tcPr>
            <w:tcW w:w="1154" w:type="dxa"/>
            <w:vAlign w:val="center"/>
          </w:tcPr>
          <w:p>
            <w:pPr>
              <w:spacing w:line="240" w:lineRule="atLeast"/>
              <w:jc w:val="center"/>
              <w:rPr>
                <w:rFonts w:ascii="宋体" w:hAnsi="宋体"/>
                <w:b/>
                <w:szCs w:val="18"/>
              </w:rPr>
            </w:pPr>
            <w:r>
              <w:rPr>
                <w:rFonts w:hint="eastAsia" w:ascii="宋体" w:hAnsi="宋体"/>
                <w:b/>
                <w:sz w:val="24"/>
                <w:szCs w:val="18"/>
              </w:rPr>
              <w:t>待加强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6" w:type="dxa"/>
            <w:shd w:val="clear" w:color="auto" w:fill="B6DDE8"/>
            <w:vAlign w:val="center"/>
          </w:tcPr>
          <w:p>
            <w:pPr>
              <w:spacing w:line="240" w:lineRule="atLeast"/>
              <w:jc w:val="center"/>
              <w:rPr>
                <w:rFonts w:ascii="宋体" w:hAnsi="宋体"/>
                <w:b/>
                <w:color w:val="002060"/>
                <w:sz w:val="24"/>
                <w:szCs w:val="24"/>
              </w:rPr>
            </w:pPr>
            <w:r>
              <w:rPr>
                <w:rFonts w:hint="eastAsia" w:ascii="宋体" w:hAnsi="宋体"/>
                <w:b/>
                <w:color w:val="002060"/>
                <w:sz w:val="24"/>
                <w:szCs w:val="24"/>
              </w:rPr>
              <w:t>Q3</w:t>
            </w:r>
          </w:p>
        </w:tc>
        <w:tc>
          <w:tcPr>
            <w:tcW w:w="812" w:type="dxa"/>
            <w:shd w:val="clear" w:color="auto" w:fill="B6DDE8"/>
            <w:vAlign w:val="center"/>
          </w:tcPr>
          <w:p>
            <w:pPr>
              <w:spacing w:line="240" w:lineRule="atLeast"/>
              <w:jc w:val="center"/>
              <w:rPr>
                <w:rFonts w:ascii="宋体" w:hAnsi="宋体"/>
                <w:b/>
                <w:color w:val="002060"/>
                <w:sz w:val="24"/>
                <w:szCs w:val="24"/>
              </w:rPr>
            </w:pPr>
            <w:r>
              <w:rPr>
                <w:rFonts w:hint="eastAsia" w:ascii="宋体" w:hAnsi="宋体"/>
                <w:b/>
                <w:color w:val="002060"/>
                <w:sz w:val="24"/>
                <w:szCs w:val="24"/>
              </w:rPr>
              <w:t>自律性</w:t>
            </w:r>
          </w:p>
        </w:tc>
        <w:tc>
          <w:tcPr>
            <w:tcW w:w="2175" w:type="dxa"/>
            <w:vAlign w:val="center"/>
          </w:tcPr>
          <w:p>
            <w:pPr>
              <w:spacing w:line="240" w:lineRule="atLeast"/>
              <w:jc w:val="left"/>
              <w:rPr>
                <w:rFonts w:ascii="宋体" w:hAnsi="宋体"/>
                <w:szCs w:val="18"/>
              </w:rPr>
            </w:pPr>
            <w:r>
              <w:rPr>
                <w:rFonts w:hint="eastAsia" w:ascii="宋体" w:hAnsi="宋体"/>
                <w:b/>
                <w:szCs w:val="18"/>
              </w:rPr>
              <w:t>知己知彼，自律谨严。</w:t>
            </w:r>
            <w:r>
              <w:rPr>
                <w:rFonts w:hint="eastAsia" w:ascii="宋体" w:hAnsi="宋体"/>
                <w:szCs w:val="18"/>
              </w:rPr>
              <w:t>高者通常言行一致，能够合理的支配自己的感情行动。为人处世，总能保持其自尊心，赢得别人的尊重，有时却不免太固执己见。</w:t>
            </w:r>
          </w:p>
        </w:tc>
        <w:tc>
          <w:tcPr>
            <w:tcW w:w="1925" w:type="dxa"/>
            <w:vAlign w:val="center"/>
          </w:tcPr>
          <w:p>
            <w:pPr>
              <w:spacing w:line="240" w:lineRule="atLeast"/>
              <w:jc w:val="left"/>
              <w:rPr>
                <w:rFonts w:ascii="宋体" w:hAnsi="宋体"/>
                <w:szCs w:val="18"/>
              </w:rPr>
            </w:pPr>
            <w:r>
              <w:rPr>
                <w:rFonts w:hint="eastAsia" w:ascii="宋体" w:hAnsi="宋体"/>
                <w:b/>
                <w:color w:val="002060"/>
                <w:szCs w:val="18"/>
                <w:shd w:val="clear" w:color="auto" w:fill="B6DDE8"/>
              </w:rPr>
              <w:t>高Q3者多具有领袖能力的才干</w:t>
            </w:r>
            <w:r>
              <w:rPr>
                <w:rFonts w:hint="eastAsia" w:ascii="宋体" w:hAnsi="宋体"/>
                <w:szCs w:val="18"/>
              </w:rPr>
              <w:t>，主管人，电机工和生产部门的成功也需要高Q3。</w:t>
            </w:r>
          </w:p>
        </w:tc>
        <w:tc>
          <w:tcPr>
            <w:tcW w:w="1654" w:type="dxa"/>
            <w:vAlign w:val="center"/>
          </w:tcPr>
          <w:p>
            <w:pPr>
              <w:spacing w:line="240" w:lineRule="atLeast"/>
              <w:jc w:val="left"/>
              <w:rPr>
                <w:rFonts w:ascii="宋体" w:hAnsi="宋体"/>
                <w:szCs w:val="18"/>
              </w:rPr>
            </w:pPr>
            <w:r>
              <w:rPr>
                <w:rFonts w:hint="eastAsia" w:ascii="宋体" w:hAnsi="宋体"/>
                <w:szCs w:val="18"/>
              </w:rPr>
              <w:t>高层管理者必须具备较高的自律性。</w:t>
            </w:r>
          </w:p>
        </w:tc>
        <w:tc>
          <w:tcPr>
            <w:tcW w:w="1154" w:type="dxa"/>
            <w:vAlign w:val="center"/>
          </w:tcPr>
          <w:p>
            <w:pPr>
              <w:spacing w:line="240" w:lineRule="atLeast"/>
              <w:jc w:val="center"/>
              <w:rPr>
                <w:rFonts w:ascii="宋体" w:hAnsi="宋体"/>
                <w:b/>
                <w:szCs w:val="18"/>
              </w:rPr>
            </w:pPr>
            <w:r>
              <w:rPr>
                <w:rFonts w:hint="eastAsia" w:ascii="宋体" w:hAnsi="宋体"/>
                <w:b/>
                <w:sz w:val="24"/>
                <w:szCs w:val="18"/>
              </w:rPr>
              <w:t>待加强</w:t>
            </w:r>
          </w:p>
        </w:tc>
      </w:tr>
    </w:tbl>
    <w:p>
      <w:pPr>
        <w:widowControl/>
        <w:jc w:val="left"/>
        <w:rPr>
          <w:rFonts w:ascii="宋体" w:hAnsi="宋体" w:cs="Times New Roman"/>
          <w:sz w:val="24"/>
          <w:szCs w:val="21"/>
        </w:rPr>
      </w:pPr>
    </w:p>
    <w:p>
      <w:pPr>
        <w:spacing w:line="360" w:lineRule="auto"/>
        <w:ind w:firstLine="641" w:firstLineChars="200"/>
        <w:rPr>
          <w:rFonts w:ascii="华文楷体" w:hAnsi="华文楷体" w:eastAsia="华文楷体" w:cs="Times New Roman"/>
          <w:b/>
          <w:sz w:val="32"/>
          <w:szCs w:val="21"/>
        </w:rPr>
      </w:pPr>
      <w:r>
        <w:rPr>
          <w:rFonts w:hint="eastAsia" w:ascii="华文楷体" w:hAnsi="华文楷体" w:eastAsia="华文楷体" w:cs="Times New Roman"/>
          <w:b/>
          <w:sz w:val="32"/>
          <w:szCs w:val="21"/>
        </w:rPr>
        <w:t>因而，总体来看，我基本具备从事</w:t>
      </w:r>
      <w:r>
        <w:rPr>
          <w:rFonts w:ascii="华文楷体" w:hAnsi="华文楷体" w:eastAsia="华文楷体" w:cs="Times New Roman"/>
          <w:b/>
          <w:sz w:val="32"/>
          <w:szCs w:val="21"/>
        </w:rPr>
        <w:t>EAP</w:t>
      </w:r>
      <w:r>
        <w:rPr>
          <w:rFonts w:hint="eastAsia" w:ascii="华文楷体" w:hAnsi="华文楷体" w:eastAsia="华文楷体" w:cs="Times New Roman"/>
          <w:b/>
          <w:sz w:val="32"/>
          <w:szCs w:val="21"/>
        </w:rPr>
        <w:t>咨询顾问工作的人格特征。</w:t>
      </w:r>
    </w:p>
    <w:p>
      <w:pPr>
        <w:widowControl/>
        <w:jc w:val="left"/>
        <w:rPr>
          <w:rFonts w:ascii="华文楷体" w:hAnsi="华文楷体" w:eastAsia="华文楷体" w:cs="Times New Roman"/>
          <w:b/>
          <w:sz w:val="32"/>
          <w:szCs w:val="21"/>
        </w:rPr>
      </w:pPr>
      <w:r>
        <w:rPr>
          <w:rFonts w:ascii="华文楷体" w:hAnsi="华文楷体" w:eastAsia="华文楷体" w:cs="Times New Roman"/>
          <w:b/>
          <w:sz w:val="32"/>
          <w:szCs w:val="21"/>
        </w:rPr>
        <w:br w:type="page"/>
      </w:r>
    </w:p>
    <w:p>
      <w:pPr>
        <w:spacing w:line="360" w:lineRule="auto"/>
        <w:rPr>
          <w:b/>
          <w:sz w:val="28"/>
        </w:rPr>
      </w:pPr>
      <w:r>
        <w:rPr>
          <w:rFonts w:hint="eastAsia"/>
          <w:b/>
          <w:sz w:val="28"/>
        </w:rPr>
        <w:t>2、基于职业测评的职业目标匹配</w:t>
      </w:r>
    </w:p>
    <w:tbl>
      <w:tblPr>
        <w:tblW w:w="8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544"/>
        <w:gridCol w:w="3103"/>
        <w:gridCol w:w="1553"/>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shd w:val="clear" w:color="auto" w:fill="B6DDE8"/>
            <w:vAlign w:val="center"/>
          </w:tcPr>
          <w:p>
            <w:pPr>
              <w:spacing w:line="240" w:lineRule="atLeast"/>
              <w:jc w:val="center"/>
              <w:rPr>
                <w:rFonts w:ascii="黑体" w:hAnsi="黑体" w:eastAsia="黑体"/>
                <w:b/>
                <w:color w:val="002060"/>
                <w:sz w:val="28"/>
                <w:szCs w:val="18"/>
              </w:rPr>
            </w:pPr>
            <w:r>
              <w:rPr>
                <w:rFonts w:hint="eastAsia" w:ascii="黑体" w:hAnsi="黑体" w:eastAsia="黑体"/>
                <w:b/>
                <w:color w:val="002060"/>
                <w:sz w:val="28"/>
                <w:szCs w:val="18"/>
              </w:rPr>
              <w:t>测评维度</w:t>
            </w:r>
          </w:p>
        </w:tc>
        <w:tc>
          <w:tcPr>
            <w:tcW w:w="1544" w:type="dxa"/>
            <w:shd w:val="clear" w:color="auto" w:fill="B6DDE8"/>
            <w:vAlign w:val="center"/>
          </w:tcPr>
          <w:p>
            <w:pPr>
              <w:spacing w:line="240" w:lineRule="atLeast"/>
              <w:jc w:val="center"/>
              <w:rPr>
                <w:rFonts w:ascii="黑体" w:hAnsi="黑体" w:eastAsia="黑体"/>
                <w:b/>
                <w:color w:val="002060"/>
                <w:sz w:val="28"/>
                <w:szCs w:val="18"/>
              </w:rPr>
            </w:pPr>
            <w:r>
              <w:rPr>
                <w:rFonts w:hint="eastAsia" w:ascii="黑体" w:hAnsi="黑体" w:eastAsia="黑体"/>
                <w:b/>
                <w:color w:val="002060"/>
                <w:sz w:val="28"/>
                <w:szCs w:val="18"/>
              </w:rPr>
              <w:t>职业测评项目</w:t>
            </w:r>
          </w:p>
        </w:tc>
        <w:tc>
          <w:tcPr>
            <w:tcW w:w="3103" w:type="dxa"/>
            <w:shd w:val="clear" w:color="auto" w:fill="B6DDE8"/>
            <w:vAlign w:val="center"/>
          </w:tcPr>
          <w:p>
            <w:pPr>
              <w:spacing w:line="240" w:lineRule="atLeast"/>
              <w:jc w:val="center"/>
              <w:rPr>
                <w:rFonts w:ascii="黑体" w:hAnsi="黑体" w:eastAsia="黑体"/>
                <w:b/>
                <w:color w:val="002060"/>
                <w:sz w:val="28"/>
                <w:szCs w:val="18"/>
              </w:rPr>
            </w:pPr>
            <w:r>
              <w:rPr>
                <w:rFonts w:hint="eastAsia" w:ascii="黑体" w:hAnsi="黑体" w:eastAsia="黑体"/>
                <w:b/>
                <w:color w:val="002060"/>
                <w:sz w:val="28"/>
                <w:szCs w:val="18"/>
              </w:rPr>
              <w:t>职业测评结果</w:t>
            </w:r>
          </w:p>
        </w:tc>
        <w:tc>
          <w:tcPr>
            <w:tcW w:w="1553" w:type="dxa"/>
            <w:shd w:val="clear" w:color="auto" w:fill="B6DDE8"/>
            <w:vAlign w:val="center"/>
          </w:tcPr>
          <w:p>
            <w:pPr>
              <w:spacing w:line="240" w:lineRule="atLeast"/>
              <w:jc w:val="center"/>
              <w:rPr>
                <w:rFonts w:ascii="黑体" w:hAnsi="黑体" w:eastAsia="黑体"/>
                <w:b/>
                <w:color w:val="002060"/>
                <w:sz w:val="28"/>
                <w:szCs w:val="18"/>
              </w:rPr>
            </w:pPr>
            <w:r>
              <w:rPr>
                <w:rFonts w:hint="eastAsia" w:ascii="黑体" w:hAnsi="黑体" w:eastAsia="黑体"/>
                <w:b/>
                <w:color w:val="002060"/>
                <w:sz w:val="28"/>
                <w:szCs w:val="18"/>
              </w:rPr>
              <w:t>匹配说明</w:t>
            </w:r>
          </w:p>
        </w:tc>
        <w:tc>
          <w:tcPr>
            <w:tcW w:w="1271" w:type="dxa"/>
            <w:shd w:val="clear" w:color="auto" w:fill="B6DDE8"/>
            <w:vAlign w:val="center"/>
          </w:tcPr>
          <w:p>
            <w:pPr>
              <w:spacing w:line="240" w:lineRule="atLeast"/>
              <w:jc w:val="center"/>
              <w:rPr>
                <w:rFonts w:ascii="黑体" w:hAnsi="黑体" w:eastAsia="黑体"/>
                <w:b/>
                <w:color w:val="002060"/>
                <w:sz w:val="28"/>
                <w:szCs w:val="18"/>
              </w:rPr>
            </w:pPr>
            <w:r>
              <w:rPr>
                <w:rFonts w:hint="eastAsia" w:ascii="黑体" w:hAnsi="黑体" w:eastAsia="黑体"/>
                <w:b/>
                <w:color w:val="002060"/>
                <w:sz w:val="28"/>
                <w:szCs w:val="18"/>
              </w:rPr>
              <w:t>匹配度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shd w:val="clear" w:color="auto" w:fill="B6DDE8"/>
            <w:vAlign w:val="center"/>
          </w:tcPr>
          <w:p>
            <w:pPr>
              <w:spacing w:line="240" w:lineRule="atLeast"/>
              <w:jc w:val="center"/>
              <w:rPr>
                <w:rFonts w:ascii="宋体" w:hAnsi="宋体"/>
                <w:b/>
                <w:color w:val="002060"/>
                <w:sz w:val="24"/>
                <w:szCs w:val="24"/>
              </w:rPr>
            </w:pPr>
            <w:r>
              <w:rPr>
                <w:rFonts w:hint="eastAsia" w:ascii="宋体" w:hAnsi="宋体"/>
                <w:b/>
                <w:color w:val="002060"/>
                <w:sz w:val="24"/>
                <w:szCs w:val="24"/>
              </w:rPr>
              <w:t>职业兴趣</w:t>
            </w:r>
          </w:p>
        </w:tc>
        <w:tc>
          <w:tcPr>
            <w:tcW w:w="1544" w:type="dxa"/>
            <w:vAlign w:val="center"/>
          </w:tcPr>
          <w:p>
            <w:pPr>
              <w:spacing w:line="240" w:lineRule="atLeast"/>
              <w:jc w:val="center"/>
              <w:rPr>
                <w:rFonts w:ascii="宋体" w:hAnsi="宋体"/>
                <w:b/>
                <w:sz w:val="24"/>
                <w:szCs w:val="18"/>
              </w:rPr>
            </w:pPr>
            <w:r>
              <w:rPr>
                <w:rFonts w:hint="eastAsia" w:ascii="宋体" w:hAnsi="宋体"/>
                <w:b/>
                <w:sz w:val="24"/>
                <w:szCs w:val="18"/>
              </w:rPr>
              <w:t>霍兰德职业兴趣测评</w:t>
            </w:r>
          </w:p>
        </w:tc>
        <w:tc>
          <w:tcPr>
            <w:tcW w:w="3103" w:type="dxa"/>
            <w:vAlign w:val="center"/>
          </w:tcPr>
          <w:p>
            <w:pPr>
              <w:spacing w:line="240" w:lineRule="atLeast"/>
              <w:jc w:val="center"/>
              <w:rPr>
                <w:rFonts w:ascii="宋体" w:hAnsi="宋体"/>
                <w:szCs w:val="18"/>
              </w:rPr>
            </w:pPr>
            <w:r>
              <w:rPr>
                <w:rFonts w:hint="eastAsia" w:ascii="宋体" w:hAnsi="宋体"/>
                <w:szCs w:val="18"/>
              </w:rPr>
              <w:t xml:space="preserve">我更倾向于从事 </w:t>
            </w:r>
            <w:r>
              <w:rPr>
                <w:rFonts w:hint="eastAsia" w:ascii="宋体" w:hAnsi="宋体"/>
                <w:b/>
                <w:szCs w:val="18"/>
              </w:rPr>
              <w:t>企业型、 社会型 和 研究型</w:t>
            </w:r>
            <w:r>
              <w:rPr>
                <w:rFonts w:hint="eastAsia" w:ascii="宋体" w:hAnsi="宋体"/>
                <w:szCs w:val="18"/>
              </w:rPr>
              <w:t xml:space="preserve"> 的职业。 对于这三种类型职业的环境，我也相对来说更容易适应和胜任。</w:t>
            </w:r>
          </w:p>
        </w:tc>
        <w:tc>
          <w:tcPr>
            <w:tcW w:w="1553" w:type="dxa"/>
            <w:vAlign w:val="center"/>
          </w:tcPr>
          <w:p>
            <w:pPr>
              <w:spacing w:line="240" w:lineRule="atLeast"/>
              <w:jc w:val="center"/>
              <w:rPr>
                <w:rFonts w:ascii="宋体" w:hAnsi="宋体"/>
                <w:szCs w:val="18"/>
              </w:rPr>
            </w:pPr>
            <w:r>
              <w:rPr>
                <w:rFonts w:hint="eastAsia" w:ascii="宋体" w:hAnsi="宋体"/>
                <w:szCs w:val="18"/>
              </w:rPr>
              <w:t>EAP是社会性活动，需要具备相关职业兴趣。</w:t>
            </w:r>
          </w:p>
        </w:tc>
        <w:tc>
          <w:tcPr>
            <w:tcW w:w="1271" w:type="dxa"/>
            <w:vAlign w:val="center"/>
          </w:tcPr>
          <w:p>
            <w:pPr>
              <w:spacing w:line="240" w:lineRule="atLeast"/>
              <w:jc w:val="center"/>
              <w:rPr>
                <w:rFonts w:ascii="宋体" w:hAnsi="宋体"/>
                <w:b/>
                <w:szCs w:val="18"/>
              </w:rPr>
            </w:pPr>
            <w:r>
              <w:rPr>
                <w:rFonts w:hint="eastAsia" w:ascii="宋体" w:hAnsi="宋体"/>
                <w:b/>
                <w:sz w:val="24"/>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shd w:val="clear" w:color="auto" w:fill="B6DDE8"/>
            <w:vAlign w:val="center"/>
          </w:tcPr>
          <w:p>
            <w:pPr>
              <w:spacing w:line="240" w:lineRule="atLeast"/>
              <w:jc w:val="center"/>
              <w:rPr>
                <w:rFonts w:ascii="宋体" w:hAnsi="宋体"/>
                <w:b/>
                <w:color w:val="002060"/>
                <w:sz w:val="24"/>
                <w:szCs w:val="24"/>
              </w:rPr>
            </w:pPr>
            <w:r>
              <w:rPr>
                <w:rFonts w:hint="eastAsia" w:ascii="宋体" w:hAnsi="宋体"/>
                <w:b/>
                <w:color w:val="002060"/>
                <w:sz w:val="24"/>
                <w:szCs w:val="24"/>
              </w:rPr>
              <w:t>职业气质</w:t>
            </w:r>
          </w:p>
        </w:tc>
        <w:tc>
          <w:tcPr>
            <w:tcW w:w="1544" w:type="dxa"/>
            <w:vAlign w:val="center"/>
          </w:tcPr>
          <w:p>
            <w:pPr>
              <w:spacing w:line="240" w:lineRule="atLeast"/>
              <w:jc w:val="center"/>
              <w:rPr>
                <w:rFonts w:ascii="宋体" w:hAnsi="宋体"/>
                <w:b/>
                <w:sz w:val="24"/>
                <w:szCs w:val="18"/>
              </w:rPr>
            </w:pPr>
            <w:r>
              <w:rPr>
                <w:rFonts w:hint="eastAsia" w:ascii="宋体" w:hAnsi="宋体"/>
                <w:b/>
                <w:sz w:val="24"/>
                <w:szCs w:val="18"/>
              </w:rPr>
              <w:t>气质类型测评</w:t>
            </w:r>
          </w:p>
        </w:tc>
        <w:tc>
          <w:tcPr>
            <w:tcW w:w="3103" w:type="dxa"/>
            <w:vAlign w:val="center"/>
          </w:tcPr>
          <w:p>
            <w:pPr>
              <w:spacing w:line="240" w:lineRule="atLeast"/>
              <w:jc w:val="center"/>
              <w:rPr>
                <w:rFonts w:ascii="宋体" w:hAnsi="宋体"/>
                <w:szCs w:val="18"/>
              </w:rPr>
            </w:pPr>
            <w:r>
              <w:rPr>
                <w:rFonts w:hint="eastAsia" w:ascii="宋体" w:hAnsi="宋体"/>
                <w:szCs w:val="18"/>
              </w:rPr>
              <w:t>我的气质类型为：</w:t>
            </w:r>
            <w:r>
              <w:rPr>
                <w:rFonts w:hint="eastAsia" w:ascii="宋体" w:hAnsi="宋体"/>
                <w:b/>
                <w:szCs w:val="18"/>
              </w:rPr>
              <w:t>多血质。</w:t>
            </w:r>
          </w:p>
          <w:p>
            <w:pPr>
              <w:spacing w:line="240" w:lineRule="atLeast"/>
              <w:jc w:val="center"/>
              <w:rPr>
                <w:rFonts w:ascii="宋体" w:hAnsi="宋体"/>
                <w:szCs w:val="18"/>
              </w:rPr>
            </w:pPr>
            <w:r>
              <w:rPr>
                <w:rFonts w:hint="eastAsia" w:ascii="宋体" w:hAnsi="宋体"/>
                <w:szCs w:val="18"/>
              </w:rPr>
              <w:t>敏捷好动，善于交际。在工作学习上富有精力而效率高，表现出机敏的工作能力，善于适应环境变化。在集体中精神愉快，朝气蓬勃。</w:t>
            </w:r>
          </w:p>
        </w:tc>
        <w:tc>
          <w:tcPr>
            <w:tcW w:w="1553" w:type="dxa"/>
            <w:vAlign w:val="center"/>
          </w:tcPr>
          <w:p>
            <w:pPr>
              <w:spacing w:line="240" w:lineRule="atLeast"/>
              <w:jc w:val="center"/>
              <w:rPr>
                <w:rFonts w:ascii="宋体" w:hAnsi="宋体"/>
                <w:szCs w:val="18"/>
              </w:rPr>
            </w:pPr>
            <w:r>
              <w:rPr>
                <w:rFonts w:hint="eastAsia" w:ascii="宋体" w:hAnsi="宋体"/>
                <w:szCs w:val="18"/>
              </w:rPr>
              <w:t>EAP需要乐于交际，善于适应变化。</w:t>
            </w:r>
          </w:p>
        </w:tc>
        <w:tc>
          <w:tcPr>
            <w:tcW w:w="1271" w:type="dxa"/>
            <w:vAlign w:val="center"/>
          </w:tcPr>
          <w:p>
            <w:pPr>
              <w:spacing w:line="240" w:lineRule="atLeast"/>
              <w:jc w:val="center"/>
              <w:rPr>
                <w:rFonts w:ascii="宋体" w:hAnsi="宋体"/>
                <w:szCs w:val="18"/>
              </w:rPr>
            </w:pPr>
            <w:r>
              <w:rPr>
                <w:rFonts w:hint="eastAsia" w:ascii="宋体" w:hAnsi="宋体"/>
                <w:b/>
                <w:sz w:val="24"/>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restart"/>
            <w:shd w:val="clear" w:color="auto" w:fill="B6DDE8"/>
            <w:vAlign w:val="center"/>
          </w:tcPr>
          <w:p>
            <w:pPr>
              <w:spacing w:line="240" w:lineRule="atLeast"/>
              <w:jc w:val="center"/>
              <w:rPr>
                <w:rFonts w:ascii="宋体" w:hAnsi="宋体"/>
                <w:b/>
                <w:color w:val="002060"/>
                <w:sz w:val="24"/>
                <w:szCs w:val="24"/>
              </w:rPr>
            </w:pPr>
            <w:r>
              <w:rPr>
                <w:rFonts w:hint="eastAsia" w:ascii="宋体" w:hAnsi="宋体"/>
                <w:b/>
                <w:color w:val="002060"/>
                <w:sz w:val="24"/>
                <w:szCs w:val="24"/>
              </w:rPr>
              <w:t>职业性格</w:t>
            </w:r>
          </w:p>
          <w:p>
            <w:pPr>
              <w:spacing w:line="240" w:lineRule="atLeast"/>
              <w:jc w:val="center"/>
              <w:rPr>
                <w:rFonts w:ascii="宋体" w:hAnsi="宋体"/>
                <w:b/>
                <w:color w:val="002060"/>
                <w:sz w:val="24"/>
                <w:szCs w:val="24"/>
              </w:rPr>
            </w:pPr>
          </w:p>
        </w:tc>
        <w:tc>
          <w:tcPr>
            <w:tcW w:w="1544" w:type="dxa"/>
            <w:vAlign w:val="center"/>
          </w:tcPr>
          <w:p>
            <w:pPr>
              <w:spacing w:line="240" w:lineRule="atLeast"/>
              <w:jc w:val="center"/>
              <w:rPr>
                <w:rFonts w:ascii="宋体" w:hAnsi="宋体"/>
                <w:b/>
                <w:sz w:val="24"/>
                <w:szCs w:val="18"/>
              </w:rPr>
            </w:pPr>
            <w:r>
              <w:rPr>
                <w:rFonts w:hint="eastAsia" w:ascii="宋体" w:hAnsi="宋体"/>
                <w:b/>
                <w:sz w:val="24"/>
                <w:szCs w:val="18"/>
              </w:rPr>
              <w:t>MBTI职业人格测评</w:t>
            </w:r>
          </w:p>
        </w:tc>
        <w:tc>
          <w:tcPr>
            <w:tcW w:w="3103" w:type="dxa"/>
            <w:vAlign w:val="center"/>
          </w:tcPr>
          <w:p>
            <w:pPr>
              <w:spacing w:line="240" w:lineRule="atLeast"/>
              <w:jc w:val="center"/>
              <w:rPr>
                <w:rFonts w:ascii="宋体" w:hAnsi="宋体"/>
                <w:szCs w:val="18"/>
              </w:rPr>
            </w:pPr>
            <w:r>
              <w:rPr>
                <w:rFonts w:hint="eastAsia" w:ascii="宋体" w:hAnsi="宋体"/>
                <w:szCs w:val="18"/>
              </w:rPr>
              <w:t>我的职业人格关键词：</w:t>
            </w:r>
            <w:r>
              <w:rPr>
                <w:rFonts w:hint="eastAsia" w:ascii="宋体" w:hAnsi="宋体"/>
                <w:b/>
                <w:szCs w:val="18"/>
              </w:rPr>
              <w:t xml:space="preserve">ISFJ </w:t>
            </w:r>
          </w:p>
          <w:p>
            <w:pPr>
              <w:spacing w:line="240" w:lineRule="atLeast"/>
              <w:jc w:val="center"/>
              <w:rPr>
                <w:rFonts w:ascii="宋体" w:hAnsi="宋体"/>
                <w:szCs w:val="18"/>
              </w:rPr>
            </w:pPr>
            <w:r>
              <w:rPr>
                <w:rFonts w:hint="eastAsia" w:ascii="宋体" w:hAnsi="宋体"/>
                <w:szCs w:val="18"/>
              </w:rPr>
              <w:t>我比较安静，为人和善，注意力集中，做事认真负责，十分关注细节，能够准确地把握事实，不断制订计划并保证完成。我能吃苦耐劳，办事利落，而且准确无误。我非常关注细节，很有耐心。我很忠诚，考虑周全，感觉敏锐，关注他人的感受。</w:t>
            </w:r>
            <w:r>
              <w:rPr>
                <w:rFonts w:hint="eastAsia" w:ascii="宋体" w:hAnsi="宋体"/>
                <w:b/>
                <w:szCs w:val="18"/>
              </w:rPr>
              <w:t>我适合的职业包括，客户关系管理人员、职业咨询顾问、健康咨询顾问、心理咨询师。</w:t>
            </w:r>
          </w:p>
        </w:tc>
        <w:tc>
          <w:tcPr>
            <w:tcW w:w="1553" w:type="dxa"/>
            <w:vAlign w:val="center"/>
          </w:tcPr>
          <w:p>
            <w:pPr>
              <w:spacing w:line="240" w:lineRule="atLeast"/>
              <w:jc w:val="center"/>
              <w:rPr>
                <w:rFonts w:ascii="宋体" w:hAnsi="宋体"/>
                <w:szCs w:val="18"/>
              </w:rPr>
            </w:pPr>
            <w:r>
              <w:rPr>
                <w:rFonts w:hint="eastAsia" w:ascii="宋体" w:hAnsi="宋体"/>
                <w:szCs w:val="18"/>
              </w:rPr>
              <w:t>EAP需要具备安静、和善等个性，需要具备注意力集中，做事认真负责，关注细节，能够准确地把握事实，不断制订计划并保证完成的能力。</w:t>
            </w:r>
          </w:p>
        </w:tc>
        <w:tc>
          <w:tcPr>
            <w:tcW w:w="1271" w:type="dxa"/>
            <w:vAlign w:val="center"/>
          </w:tcPr>
          <w:p>
            <w:pPr>
              <w:spacing w:line="240" w:lineRule="atLeast"/>
              <w:jc w:val="center"/>
              <w:rPr>
                <w:rFonts w:ascii="宋体" w:hAnsi="宋体"/>
                <w:b/>
                <w:szCs w:val="18"/>
              </w:rPr>
            </w:pPr>
            <w:r>
              <w:rPr>
                <w:rFonts w:hint="eastAsia" w:ascii="宋体" w:hAnsi="宋体"/>
                <w:b/>
                <w:sz w:val="24"/>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shd w:val="clear" w:color="auto" w:fill="B6DDE8"/>
            <w:vAlign w:val="center"/>
          </w:tcPr>
          <w:p>
            <w:pPr>
              <w:spacing w:line="240" w:lineRule="atLeast"/>
              <w:jc w:val="center"/>
              <w:rPr>
                <w:rFonts w:ascii="宋体" w:hAnsi="宋体"/>
                <w:b/>
                <w:color w:val="002060"/>
                <w:sz w:val="24"/>
                <w:szCs w:val="24"/>
              </w:rPr>
            </w:pPr>
          </w:p>
        </w:tc>
        <w:tc>
          <w:tcPr>
            <w:tcW w:w="1544" w:type="dxa"/>
            <w:vAlign w:val="center"/>
          </w:tcPr>
          <w:p>
            <w:pPr>
              <w:spacing w:line="240" w:lineRule="atLeast"/>
              <w:jc w:val="center"/>
              <w:rPr>
                <w:rFonts w:ascii="宋体" w:hAnsi="宋体"/>
                <w:b/>
                <w:sz w:val="24"/>
                <w:szCs w:val="18"/>
              </w:rPr>
            </w:pPr>
            <w:r>
              <w:rPr>
                <w:rFonts w:hint="eastAsia" w:ascii="宋体" w:hAnsi="宋体"/>
                <w:b/>
                <w:sz w:val="24"/>
                <w:szCs w:val="18"/>
              </w:rPr>
              <w:t>DISC人格测验</w:t>
            </w:r>
          </w:p>
        </w:tc>
        <w:tc>
          <w:tcPr>
            <w:tcW w:w="3103" w:type="dxa"/>
            <w:vAlign w:val="center"/>
          </w:tcPr>
          <w:p>
            <w:pPr>
              <w:spacing w:line="240" w:lineRule="atLeast"/>
              <w:jc w:val="center"/>
              <w:rPr>
                <w:rFonts w:ascii="宋体" w:hAnsi="宋体"/>
                <w:b/>
                <w:szCs w:val="18"/>
              </w:rPr>
            </w:pPr>
            <w:r>
              <w:rPr>
                <w:rFonts w:hint="eastAsia" w:ascii="宋体" w:hAnsi="宋体"/>
                <w:b/>
                <w:szCs w:val="18"/>
              </w:rPr>
              <w:t>我的测评结果：SI——支持者</w:t>
            </w:r>
          </w:p>
          <w:p>
            <w:pPr>
              <w:spacing w:line="240" w:lineRule="atLeast"/>
              <w:jc w:val="center"/>
              <w:rPr>
                <w:rFonts w:ascii="宋体" w:hAnsi="宋体"/>
                <w:szCs w:val="18"/>
              </w:rPr>
            </w:pPr>
            <w:r>
              <w:rPr>
                <w:rFonts w:hint="eastAsia" w:ascii="宋体" w:hAnsi="宋体"/>
                <w:szCs w:val="18"/>
              </w:rPr>
              <w:t>属于这种类型的我特别看重关系的价值，总是努力寻找机会来帮助其他人。团队成员们是否能友好协作对我来说非常重要，尤其是我自己是否能和其他成员融洽相处。我希望团队和谐，为此我可以灵活地调整我的要求。我希望有机会向其他人证明，我是一个可以依靠的人。</w:t>
            </w:r>
          </w:p>
        </w:tc>
        <w:tc>
          <w:tcPr>
            <w:tcW w:w="1553" w:type="dxa"/>
            <w:vAlign w:val="center"/>
          </w:tcPr>
          <w:p>
            <w:pPr>
              <w:spacing w:line="240" w:lineRule="atLeast"/>
              <w:jc w:val="center"/>
              <w:rPr>
                <w:rFonts w:ascii="宋体" w:hAnsi="宋体"/>
                <w:szCs w:val="18"/>
              </w:rPr>
            </w:pPr>
            <w:r>
              <w:rPr>
                <w:rFonts w:hint="eastAsia" w:ascii="宋体" w:hAnsi="宋体"/>
                <w:szCs w:val="18"/>
              </w:rPr>
              <w:t>EAP作为一种团队性的活动需要不同性格类型的人互补。</w:t>
            </w:r>
          </w:p>
        </w:tc>
        <w:tc>
          <w:tcPr>
            <w:tcW w:w="1271" w:type="dxa"/>
            <w:vAlign w:val="center"/>
          </w:tcPr>
          <w:p>
            <w:pPr>
              <w:spacing w:line="240" w:lineRule="atLeast"/>
              <w:jc w:val="center"/>
              <w:rPr>
                <w:rFonts w:ascii="宋体" w:hAnsi="宋体"/>
                <w:szCs w:val="18"/>
              </w:rPr>
            </w:pPr>
            <w:r>
              <w:rPr>
                <w:rFonts w:hint="eastAsia" w:ascii="宋体" w:hAnsi="宋体"/>
                <w:b/>
                <w:sz w:val="24"/>
                <w:szCs w:val="18"/>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shd w:val="clear" w:color="auto" w:fill="B6DDE8"/>
            <w:vAlign w:val="center"/>
          </w:tcPr>
          <w:p>
            <w:pPr>
              <w:spacing w:line="240" w:lineRule="atLeast"/>
              <w:jc w:val="center"/>
              <w:rPr>
                <w:rFonts w:ascii="宋体" w:hAnsi="宋体"/>
                <w:b/>
                <w:color w:val="002060"/>
                <w:sz w:val="24"/>
                <w:szCs w:val="24"/>
              </w:rPr>
            </w:pPr>
          </w:p>
        </w:tc>
        <w:tc>
          <w:tcPr>
            <w:tcW w:w="1544" w:type="dxa"/>
            <w:vAlign w:val="center"/>
          </w:tcPr>
          <w:p>
            <w:pPr>
              <w:spacing w:line="240" w:lineRule="atLeast"/>
              <w:jc w:val="center"/>
              <w:rPr>
                <w:rFonts w:ascii="宋体" w:hAnsi="宋体"/>
                <w:b/>
                <w:sz w:val="24"/>
                <w:szCs w:val="18"/>
              </w:rPr>
            </w:pPr>
            <w:r>
              <w:rPr>
                <w:rFonts w:hint="eastAsia" w:ascii="宋体" w:hAnsi="宋体"/>
                <w:b/>
                <w:sz w:val="24"/>
                <w:szCs w:val="18"/>
              </w:rPr>
              <w:t>成就动机测验</w:t>
            </w:r>
          </w:p>
        </w:tc>
        <w:tc>
          <w:tcPr>
            <w:tcW w:w="3103" w:type="dxa"/>
            <w:vAlign w:val="center"/>
          </w:tcPr>
          <w:p>
            <w:pPr>
              <w:spacing w:line="240" w:lineRule="atLeast"/>
              <w:jc w:val="center"/>
              <w:rPr>
                <w:rFonts w:ascii="宋体" w:hAnsi="宋体"/>
                <w:szCs w:val="18"/>
              </w:rPr>
            </w:pPr>
            <w:r>
              <w:rPr>
                <w:rFonts w:hint="eastAsia" w:ascii="宋体" w:hAnsi="宋体"/>
                <w:b/>
                <w:szCs w:val="18"/>
              </w:rPr>
              <w:t>我追求成功的动机高于回避失败的动机。</w:t>
            </w:r>
            <w:r>
              <w:rPr>
                <w:rFonts w:hint="eastAsia" w:ascii="宋体" w:hAnsi="宋体"/>
                <w:szCs w:val="18"/>
              </w:rPr>
              <w:t>通常情况下，我更习惯于挑战困难，希望可以发挥自己的潜能和才智，而不太在意别人的赞扬或批评。这一特点为我成为成功的创业者奠定了性格基础。</w:t>
            </w:r>
          </w:p>
        </w:tc>
        <w:tc>
          <w:tcPr>
            <w:tcW w:w="1553" w:type="dxa"/>
            <w:vAlign w:val="center"/>
          </w:tcPr>
          <w:p>
            <w:pPr>
              <w:spacing w:line="240" w:lineRule="atLeast"/>
              <w:jc w:val="center"/>
              <w:rPr>
                <w:rFonts w:ascii="宋体" w:hAnsi="宋体"/>
                <w:szCs w:val="18"/>
              </w:rPr>
            </w:pPr>
            <w:r>
              <w:rPr>
                <w:rFonts w:hint="eastAsia" w:ascii="宋体" w:hAnsi="宋体"/>
                <w:szCs w:val="18"/>
              </w:rPr>
              <w:t>EAP需要具备一定的成就动机来挑战困境。</w:t>
            </w:r>
          </w:p>
        </w:tc>
        <w:tc>
          <w:tcPr>
            <w:tcW w:w="1271" w:type="dxa"/>
            <w:vAlign w:val="center"/>
          </w:tcPr>
          <w:p>
            <w:pPr>
              <w:spacing w:line="240" w:lineRule="atLeast"/>
              <w:jc w:val="center"/>
              <w:rPr>
                <w:rFonts w:ascii="宋体" w:hAnsi="宋体"/>
                <w:szCs w:val="18"/>
              </w:rPr>
            </w:pPr>
            <w:r>
              <w:rPr>
                <w:rFonts w:hint="eastAsia" w:ascii="宋体" w:hAnsi="宋体"/>
                <w:b/>
                <w:sz w:val="24"/>
                <w:szCs w:val="18"/>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shd w:val="clear" w:color="auto" w:fill="B6DDE8"/>
            <w:vAlign w:val="center"/>
          </w:tcPr>
          <w:p>
            <w:pPr>
              <w:spacing w:line="240" w:lineRule="atLeast"/>
              <w:jc w:val="center"/>
              <w:rPr>
                <w:rFonts w:ascii="宋体" w:hAnsi="宋体"/>
                <w:b/>
                <w:color w:val="002060"/>
                <w:sz w:val="24"/>
                <w:szCs w:val="24"/>
              </w:rPr>
            </w:pPr>
            <w:r>
              <w:rPr>
                <w:rFonts w:hint="eastAsia" w:ascii="宋体" w:hAnsi="宋体"/>
                <w:b/>
                <w:color w:val="002060"/>
                <w:sz w:val="24"/>
                <w:szCs w:val="24"/>
              </w:rPr>
              <w:t>职业价值观</w:t>
            </w:r>
          </w:p>
        </w:tc>
        <w:tc>
          <w:tcPr>
            <w:tcW w:w="1544" w:type="dxa"/>
            <w:vAlign w:val="center"/>
          </w:tcPr>
          <w:p>
            <w:pPr>
              <w:spacing w:line="240" w:lineRule="atLeast"/>
              <w:jc w:val="center"/>
              <w:rPr>
                <w:rFonts w:ascii="宋体" w:hAnsi="宋体"/>
                <w:b/>
                <w:sz w:val="24"/>
                <w:szCs w:val="18"/>
              </w:rPr>
            </w:pPr>
            <w:r>
              <w:rPr>
                <w:rFonts w:hint="eastAsia" w:ascii="宋体" w:hAnsi="宋体"/>
                <w:b/>
                <w:sz w:val="24"/>
                <w:szCs w:val="18"/>
              </w:rPr>
              <w:t>职业价值观测评</w:t>
            </w:r>
          </w:p>
        </w:tc>
        <w:tc>
          <w:tcPr>
            <w:tcW w:w="3103" w:type="dxa"/>
            <w:vAlign w:val="center"/>
          </w:tcPr>
          <w:p>
            <w:pPr>
              <w:spacing w:line="240" w:lineRule="atLeast"/>
              <w:jc w:val="left"/>
              <w:rPr>
                <w:rFonts w:ascii="宋体" w:hAnsi="宋体"/>
                <w:b/>
                <w:szCs w:val="18"/>
                <w:shd w:val="clear" w:color="auto" w:fill="B6DDE8"/>
              </w:rPr>
            </w:pPr>
            <w:r>
              <w:rPr>
                <w:rFonts w:hint="eastAsia" w:ascii="宋体" w:hAnsi="宋体"/>
                <w:szCs w:val="18"/>
              </w:rPr>
              <w:t xml:space="preserve">我最看重的三种职业价值要素为 </w:t>
            </w:r>
            <w:r>
              <w:rPr>
                <w:rFonts w:hint="eastAsia" w:ascii="宋体" w:hAnsi="宋体"/>
                <w:b/>
                <w:szCs w:val="18"/>
              </w:rPr>
              <w:t>声望地位、 工作环境 和 智力激发。</w:t>
            </w:r>
            <w:r>
              <w:rPr>
                <w:rFonts w:hint="eastAsia" w:ascii="宋体" w:hAnsi="宋体"/>
                <w:szCs w:val="18"/>
              </w:rPr>
              <w:t>希望自己所从事的工作在人们心目中有较高的社会地位，从而使自己得到他人的重视与尊重。希望能有比较舒适、优越的工作条件和环境。希望能在工作中不断进行智力的操作，动脑思考，学习和探索新事物，解决问题。</w:t>
            </w:r>
          </w:p>
        </w:tc>
        <w:tc>
          <w:tcPr>
            <w:tcW w:w="1553" w:type="dxa"/>
            <w:vAlign w:val="center"/>
          </w:tcPr>
          <w:p>
            <w:pPr>
              <w:spacing w:line="240" w:lineRule="atLeast"/>
              <w:jc w:val="center"/>
              <w:rPr>
                <w:rFonts w:ascii="宋体" w:hAnsi="宋体"/>
                <w:szCs w:val="18"/>
              </w:rPr>
            </w:pPr>
            <w:r>
              <w:rPr>
                <w:rFonts w:hint="eastAsia" w:ascii="宋体" w:hAnsi="宋体"/>
                <w:szCs w:val="18"/>
              </w:rPr>
              <w:t>EAP咨询较重视工作环境、声望地位、学习机会等。</w:t>
            </w:r>
          </w:p>
        </w:tc>
        <w:tc>
          <w:tcPr>
            <w:tcW w:w="1271" w:type="dxa"/>
            <w:vAlign w:val="center"/>
          </w:tcPr>
          <w:p>
            <w:pPr>
              <w:spacing w:line="240" w:lineRule="atLeast"/>
              <w:jc w:val="center"/>
              <w:rPr>
                <w:rFonts w:ascii="宋体" w:hAnsi="宋体"/>
                <w:b/>
                <w:sz w:val="24"/>
                <w:szCs w:val="18"/>
              </w:rPr>
            </w:pPr>
            <w:r>
              <w:rPr>
                <w:rFonts w:hint="eastAsia" w:ascii="宋体" w:hAnsi="宋体"/>
                <w:b/>
                <w:sz w:val="24"/>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restart"/>
            <w:shd w:val="clear" w:color="auto" w:fill="B6DDE8"/>
            <w:vAlign w:val="center"/>
          </w:tcPr>
          <w:p>
            <w:pPr>
              <w:spacing w:line="240" w:lineRule="atLeast"/>
              <w:jc w:val="center"/>
              <w:rPr>
                <w:rFonts w:ascii="宋体" w:hAnsi="宋体"/>
                <w:b/>
                <w:color w:val="002060"/>
                <w:sz w:val="24"/>
                <w:szCs w:val="24"/>
              </w:rPr>
            </w:pPr>
            <w:r>
              <w:rPr>
                <w:rFonts w:hint="eastAsia" w:ascii="宋体" w:hAnsi="宋体"/>
                <w:b/>
                <w:color w:val="002060"/>
                <w:sz w:val="24"/>
                <w:szCs w:val="24"/>
              </w:rPr>
              <w:t>职业能力</w:t>
            </w:r>
          </w:p>
        </w:tc>
        <w:tc>
          <w:tcPr>
            <w:tcW w:w="1544" w:type="dxa"/>
            <w:vAlign w:val="center"/>
          </w:tcPr>
          <w:p>
            <w:pPr>
              <w:spacing w:line="240" w:lineRule="atLeast"/>
              <w:jc w:val="center"/>
              <w:rPr>
                <w:rFonts w:ascii="宋体" w:hAnsi="宋体"/>
                <w:b/>
                <w:sz w:val="24"/>
                <w:szCs w:val="18"/>
              </w:rPr>
            </w:pPr>
            <w:r>
              <w:rPr>
                <w:rFonts w:hint="eastAsia" w:ascii="宋体" w:hAnsi="宋体"/>
                <w:b/>
                <w:sz w:val="24"/>
                <w:szCs w:val="18"/>
              </w:rPr>
              <w:t>组织协调力测验</w:t>
            </w:r>
          </w:p>
        </w:tc>
        <w:tc>
          <w:tcPr>
            <w:tcW w:w="3103" w:type="dxa"/>
            <w:vAlign w:val="center"/>
          </w:tcPr>
          <w:p>
            <w:pPr>
              <w:spacing w:line="240" w:lineRule="atLeast"/>
              <w:jc w:val="center"/>
              <w:rPr>
                <w:rFonts w:ascii="宋体" w:hAnsi="宋体"/>
                <w:szCs w:val="18"/>
              </w:rPr>
            </w:pPr>
            <w:r>
              <w:rPr>
                <w:rFonts w:hint="eastAsia" w:ascii="宋体" w:hAnsi="宋体"/>
                <w:szCs w:val="18"/>
              </w:rPr>
              <w:t>从测评结果可以看到，</w:t>
            </w:r>
          </w:p>
          <w:p>
            <w:pPr>
              <w:spacing w:line="240" w:lineRule="atLeast"/>
              <w:jc w:val="center"/>
              <w:rPr>
                <w:rFonts w:ascii="宋体" w:hAnsi="宋体"/>
                <w:b/>
                <w:szCs w:val="18"/>
                <w:shd w:val="clear" w:color="auto" w:fill="B6DDE8"/>
              </w:rPr>
            </w:pPr>
            <w:r>
              <w:rPr>
                <w:rFonts w:hint="eastAsia" w:ascii="宋体" w:hAnsi="宋体"/>
                <w:szCs w:val="18"/>
              </w:rPr>
              <w:t>我比大多数大学生更有团队整体意识，善于人际交往、协调沟通，并具有配合奉献的精神。</w:t>
            </w:r>
          </w:p>
        </w:tc>
        <w:tc>
          <w:tcPr>
            <w:tcW w:w="1553" w:type="dxa"/>
            <w:vAlign w:val="center"/>
          </w:tcPr>
          <w:p>
            <w:pPr>
              <w:spacing w:line="240" w:lineRule="atLeast"/>
              <w:jc w:val="center"/>
              <w:rPr>
                <w:rFonts w:ascii="宋体" w:hAnsi="宋体"/>
                <w:szCs w:val="18"/>
              </w:rPr>
            </w:pPr>
            <w:r>
              <w:rPr>
                <w:rFonts w:hint="eastAsia" w:ascii="宋体" w:hAnsi="宋体"/>
                <w:szCs w:val="18"/>
              </w:rPr>
              <w:t>EAP咨询顾问的组织协同能力很重要。</w:t>
            </w:r>
          </w:p>
        </w:tc>
        <w:tc>
          <w:tcPr>
            <w:tcW w:w="1271" w:type="dxa"/>
            <w:vAlign w:val="center"/>
          </w:tcPr>
          <w:p>
            <w:pPr>
              <w:spacing w:line="240" w:lineRule="atLeast"/>
              <w:jc w:val="center"/>
              <w:rPr>
                <w:rFonts w:ascii="宋体" w:hAnsi="宋体"/>
                <w:b/>
                <w:sz w:val="24"/>
                <w:szCs w:val="18"/>
              </w:rPr>
            </w:pPr>
            <w:r>
              <w:rPr>
                <w:rFonts w:hint="eastAsia" w:ascii="宋体" w:hAnsi="宋体"/>
                <w:b/>
                <w:sz w:val="24"/>
                <w:szCs w:val="18"/>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shd w:val="clear" w:color="auto" w:fill="B6DDE8"/>
            <w:vAlign w:val="center"/>
          </w:tcPr>
          <w:p>
            <w:pPr>
              <w:spacing w:line="240" w:lineRule="atLeast"/>
              <w:jc w:val="center"/>
              <w:rPr>
                <w:rFonts w:ascii="宋体" w:hAnsi="宋体"/>
                <w:b/>
                <w:color w:val="002060"/>
                <w:sz w:val="24"/>
                <w:szCs w:val="24"/>
              </w:rPr>
            </w:pPr>
          </w:p>
        </w:tc>
        <w:tc>
          <w:tcPr>
            <w:tcW w:w="1544" w:type="dxa"/>
            <w:vAlign w:val="center"/>
          </w:tcPr>
          <w:p>
            <w:pPr>
              <w:spacing w:line="240" w:lineRule="atLeast"/>
              <w:jc w:val="center"/>
              <w:rPr>
                <w:rFonts w:ascii="宋体" w:hAnsi="宋体"/>
                <w:b/>
                <w:sz w:val="24"/>
                <w:szCs w:val="18"/>
              </w:rPr>
            </w:pPr>
            <w:r>
              <w:rPr>
                <w:rFonts w:hint="eastAsia" w:ascii="宋体" w:hAnsi="宋体"/>
                <w:b/>
                <w:sz w:val="24"/>
                <w:szCs w:val="18"/>
              </w:rPr>
              <w:t>创造力倾向测验</w:t>
            </w:r>
          </w:p>
        </w:tc>
        <w:tc>
          <w:tcPr>
            <w:tcW w:w="3103" w:type="dxa"/>
            <w:vAlign w:val="center"/>
          </w:tcPr>
          <w:p>
            <w:pPr>
              <w:spacing w:line="240" w:lineRule="atLeast"/>
              <w:jc w:val="center"/>
              <w:rPr>
                <w:rFonts w:ascii="宋体" w:hAnsi="宋体"/>
                <w:szCs w:val="18"/>
                <w:shd w:val="clear" w:color="auto" w:fill="B6DDE8"/>
              </w:rPr>
            </w:pPr>
            <w:r>
              <w:rPr>
                <w:rFonts w:hint="eastAsia" w:ascii="宋体" w:hAnsi="宋体"/>
                <w:b/>
                <w:szCs w:val="18"/>
              </w:rPr>
              <w:t>我比大多数大学生更趋于冒险，好奇心更强，想象力更丰富，更勇于挑战未知。</w:t>
            </w:r>
            <w:r>
              <w:rPr>
                <w:rFonts w:hint="eastAsia" w:ascii="宋体" w:hAnsi="宋体"/>
                <w:szCs w:val="18"/>
              </w:rPr>
              <w:t>创造性倾向不同的人适合从事的工作类型不同。一般而言，高创造力倾向的人在进行创造性工作时更容易成功，也更可能成为成功的创业者。</w:t>
            </w:r>
          </w:p>
        </w:tc>
        <w:tc>
          <w:tcPr>
            <w:tcW w:w="1553" w:type="dxa"/>
            <w:vAlign w:val="center"/>
          </w:tcPr>
          <w:p>
            <w:pPr>
              <w:spacing w:line="240" w:lineRule="atLeast"/>
              <w:jc w:val="center"/>
              <w:rPr>
                <w:rFonts w:ascii="宋体" w:hAnsi="宋体"/>
                <w:szCs w:val="18"/>
              </w:rPr>
            </w:pPr>
            <w:r>
              <w:rPr>
                <w:rFonts w:hint="eastAsia" w:ascii="宋体" w:hAnsi="宋体"/>
                <w:szCs w:val="18"/>
              </w:rPr>
              <w:t>EAP咨询经常需要面对新的问题，因而必须具备一定的创造力。</w:t>
            </w:r>
          </w:p>
        </w:tc>
        <w:tc>
          <w:tcPr>
            <w:tcW w:w="1271" w:type="dxa"/>
            <w:vAlign w:val="center"/>
          </w:tcPr>
          <w:p>
            <w:pPr>
              <w:spacing w:line="240" w:lineRule="atLeast"/>
              <w:jc w:val="center"/>
              <w:rPr>
                <w:rFonts w:ascii="宋体" w:hAnsi="宋体"/>
                <w:b/>
                <w:sz w:val="24"/>
                <w:szCs w:val="18"/>
              </w:rPr>
            </w:pPr>
            <w:r>
              <w:rPr>
                <w:rFonts w:hint="eastAsia" w:ascii="宋体" w:hAnsi="宋体"/>
                <w:b/>
                <w:sz w:val="24"/>
                <w:szCs w:val="18"/>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shd w:val="clear" w:color="auto" w:fill="B6DDE8"/>
            <w:vAlign w:val="center"/>
          </w:tcPr>
          <w:p>
            <w:pPr>
              <w:spacing w:line="240" w:lineRule="atLeast"/>
              <w:jc w:val="center"/>
              <w:rPr>
                <w:rFonts w:ascii="宋体" w:hAnsi="宋体"/>
                <w:b/>
                <w:color w:val="002060"/>
                <w:sz w:val="24"/>
                <w:szCs w:val="24"/>
              </w:rPr>
            </w:pPr>
          </w:p>
        </w:tc>
        <w:tc>
          <w:tcPr>
            <w:tcW w:w="1544" w:type="dxa"/>
            <w:vAlign w:val="center"/>
          </w:tcPr>
          <w:p>
            <w:pPr>
              <w:spacing w:line="240" w:lineRule="atLeast"/>
              <w:jc w:val="center"/>
              <w:rPr>
                <w:rFonts w:ascii="宋体" w:hAnsi="宋体"/>
                <w:b/>
                <w:sz w:val="24"/>
                <w:szCs w:val="18"/>
              </w:rPr>
            </w:pPr>
            <w:r>
              <w:rPr>
                <w:rFonts w:hint="eastAsia" w:ascii="宋体" w:hAnsi="宋体"/>
                <w:b/>
                <w:sz w:val="24"/>
                <w:szCs w:val="18"/>
              </w:rPr>
              <w:t>领导能力测验</w:t>
            </w:r>
          </w:p>
        </w:tc>
        <w:tc>
          <w:tcPr>
            <w:tcW w:w="3103" w:type="dxa"/>
            <w:vAlign w:val="center"/>
          </w:tcPr>
          <w:p>
            <w:pPr>
              <w:spacing w:line="240" w:lineRule="atLeast"/>
              <w:jc w:val="center"/>
              <w:rPr>
                <w:rFonts w:ascii="宋体" w:hAnsi="宋体"/>
                <w:szCs w:val="18"/>
                <w:shd w:val="clear" w:color="auto" w:fill="B6DDE8"/>
              </w:rPr>
            </w:pPr>
            <w:r>
              <w:rPr>
                <w:rFonts w:hint="eastAsia" w:ascii="宋体" w:hAnsi="宋体"/>
                <w:b/>
                <w:szCs w:val="18"/>
              </w:rPr>
              <w:t>我和大多数大学生水平相当</w:t>
            </w:r>
            <w:r>
              <w:rPr>
                <w:rFonts w:hint="eastAsia" w:ascii="宋体" w:hAnsi="宋体"/>
                <w:szCs w:val="18"/>
              </w:rPr>
              <w:t>，能够指挥、带领、引导、鼓励团队或组织成员为实现目标而努力，但这一综合领导能力还有待进一步提高。如果带领创业团队进行创业活动，我可能会遇到一些团队成员的领导和管理问题。</w:t>
            </w:r>
          </w:p>
        </w:tc>
        <w:tc>
          <w:tcPr>
            <w:tcW w:w="1553" w:type="dxa"/>
            <w:vAlign w:val="center"/>
          </w:tcPr>
          <w:p>
            <w:pPr>
              <w:spacing w:line="240" w:lineRule="atLeast"/>
              <w:jc w:val="center"/>
              <w:rPr>
                <w:rFonts w:ascii="宋体" w:hAnsi="宋体"/>
                <w:szCs w:val="18"/>
              </w:rPr>
            </w:pPr>
            <w:r>
              <w:rPr>
                <w:rFonts w:hint="eastAsia" w:ascii="宋体" w:hAnsi="宋体"/>
                <w:szCs w:val="18"/>
              </w:rPr>
              <w:t>EAP咨询顾问进入管理层后需要具备相当程度的领导能力。</w:t>
            </w:r>
          </w:p>
        </w:tc>
        <w:tc>
          <w:tcPr>
            <w:tcW w:w="1271" w:type="dxa"/>
            <w:vAlign w:val="center"/>
          </w:tcPr>
          <w:p>
            <w:pPr>
              <w:spacing w:line="240" w:lineRule="atLeast"/>
              <w:jc w:val="center"/>
              <w:rPr>
                <w:rFonts w:ascii="宋体" w:hAnsi="宋体"/>
                <w:b/>
                <w:sz w:val="24"/>
                <w:szCs w:val="18"/>
              </w:rPr>
            </w:pPr>
            <w:r>
              <w:rPr>
                <w:rFonts w:hint="eastAsia" w:ascii="宋体" w:hAnsi="宋体"/>
                <w:b/>
                <w:sz w:val="24"/>
                <w:szCs w:val="18"/>
              </w:rPr>
              <w:t>待加强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shd w:val="clear" w:color="auto" w:fill="B6DDE8"/>
            <w:vAlign w:val="center"/>
          </w:tcPr>
          <w:p>
            <w:pPr>
              <w:spacing w:line="240" w:lineRule="atLeast"/>
              <w:jc w:val="center"/>
              <w:rPr>
                <w:rFonts w:ascii="宋体" w:hAnsi="宋体"/>
                <w:b/>
                <w:color w:val="002060"/>
                <w:sz w:val="24"/>
                <w:szCs w:val="24"/>
              </w:rPr>
            </w:pPr>
          </w:p>
        </w:tc>
        <w:tc>
          <w:tcPr>
            <w:tcW w:w="1544" w:type="dxa"/>
            <w:vAlign w:val="center"/>
          </w:tcPr>
          <w:p>
            <w:pPr>
              <w:spacing w:line="240" w:lineRule="atLeast"/>
              <w:jc w:val="center"/>
              <w:rPr>
                <w:rFonts w:ascii="宋体" w:hAnsi="宋体"/>
                <w:b/>
                <w:sz w:val="24"/>
                <w:szCs w:val="18"/>
              </w:rPr>
            </w:pPr>
            <w:r>
              <w:rPr>
                <w:rFonts w:hint="eastAsia" w:ascii="宋体" w:hAnsi="宋体"/>
                <w:b/>
                <w:sz w:val="24"/>
                <w:szCs w:val="18"/>
              </w:rPr>
              <w:t>瑞文推理能力</w:t>
            </w:r>
          </w:p>
        </w:tc>
        <w:tc>
          <w:tcPr>
            <w:tcW w:w="3103" w:type="dxa"/>
            <w:vAlign w:val="center"/>
          </w:tcPr>
          <w:p>
            <w:pPr>
              <w:spacing w:line="240" w:lineRule="atLeast"/>
              <w:jc w:val="center"/>
              <w:rPr>
                <w:rFonts w:ascii="宋体" w:hAnsi="宋体"/>
                <w:szCs w:val="18"/>
                <w:shd w:val="clear" w:color="auto" w:fill="B6DDE8"/>
              </w:rPr>
            </w:pPr>
            <w:r>
              <w:rPr>
                <w:rFonts w:hint="eastAsia" w:ascii="宋体" w:hAnsi="宋体"/>
                <w:szCs w:val="18"/>
              </w:rPr>
              <w:t>和大多数大学生相比，</w:t>
            </w:r>
            <w:r>
              <w:rPr>
                <w:rFonts w:hint="eastAsia" w:ascii="宋体" w:hAnsi="宋体"/>
                <w:b/>
                <w:szCs w:val="18"/>
              </w:rPr>
              <w:t>我具有更强的推理能力，更能进行敏锐的观察、清晰的分析，迅速掌握问题的核心，做出准确的判断。</w:t>
            </w:r>
          </w:p>
        </w:tc>
        <w:tc>
          <w:tcPr>
            <w:tcW w:w="1553" w:type="dxa"/>
            <w:vAlign w:val="center"/>
          </w:tcPr>
          <w:p>
            <w:pPr>
              <w:spacing w:line="240" w:lineRule="atLeast"/>
              <w:jc w:val="center"/>
              <w:rPr>
                <w:rFonts w:ascii="宋体" w:hAnsi="宋体"/>
                <w:szCs w:val="18"/>
              </w:rPr>
            </w:pPr>
            <w:r>
              <w:rPr>
                <w:rFonts w:hint="eastAsia" w:ascii="宋体" w:hAnsi="宋体"/>
                <w:szCs w:val="18"/>
              </w:rPr>
              <w:t>EAP咨询顾问需要较强的逻辑推理能力以便准确把握问题。</w:t>
            </w:r>
          </w:p>
        </w:tc>
        <w:tc>
          <w:tcPr>
            <w:tcW w:w="1271" w:type="dxa"/>
            <w:vAlign w:val="center"/>
          </w:tcPr>
          <w:p>
            <w:pPr>
              <w:spacing w:line="240" w:lineRule="atLeast"/>
              <w:jc w:val="center"/>
              <w:rPr>
                <w:rFonts w:ascii="宋体" w:hAnsi="宋体"/>
                <w:b/>
                <w:sz w:val="24"/>
                <w:szCs w:val="18"/>
              </w:rPr>
            </w:pPr>
            <w:r>
              <w:rPr>
                <w:rFonts w:hint="eastAsia" w:ascii="宋体" w:hAnsi="宋体"/>
                <w:b/>
                <w:sz w:val="24"/>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shd w:val="clear" w:color="auto" w:fill="B6DDE8"/>
            <w:vAlign w:val="center"/>
          </w:tcPr>
          <w:p>
            <w:pPr>
              <w:spacing w:line="240" w:lineRule="atLeast"/>
              <w:jc w:val="center"/>
              <w:rPr>
                <w:rFonts w:ascii="宋体" w:hAnsi="宋体"/>
                <w:b/>
                <w:color w:val="002060"/>
                <w:sz w:val="24"/>
                <w:szCs w:val="24"/>
              </w:rPr>
            </w:pPr>
          </w:p>
        </w:tc>
        <w:tc>
          <w:tcPr>
            <w:tcW w:w="1544" w:type="dxa"/>
            <w:vAlign w:val="center"/>
          </w:tcPr>
          <w:p>
            <w:pPr>
              <w:spacing w:line="240" w:lineRule="atLeast"/>
              <w:jc w:val="center"/>
              <w:rPr>
                <w:rFonts w:ascii="宋体" w:hAnsi="宋体"/>
                <w:b/>
                <w:sz w:val="24"/>
                <w:szCs w:val="18"/>
              </w:rPr>
            </w:pPr>
            <w:r>
              <w:rPr>
                <w:rFonts w:hint="eastAsia" w:ascii="宋体" w:hAnsi="宋体"/>
                <w:b/>
                <w:sz w:val="24"/>
                <w:szCs w:val="18"/>
              </w:rPr>
              <w:t>情绪智力测验</w:t>
            </w:r>
          </w:p>
        </w:tc>
        <w:tc>
          <w:tcPr>
            <w:tcW w:w="3103" w:type="dxa"/>
            <w:vAlign w:val="center"/>
          </w:tcPr>
          <w:p>
            <w:pPr>
              <w:spacing w:line="240" w:lineRule="atLeast"/>
              <w:jc w:val="center"/>
              <w:rPr>
                <w:rFonts w:ascii="宋体" w:hAnsi="宋体"/>
                <w:szCs w:val="18"/>
                <w:shd w:val="clear" w:color="auto" w:fill="B6DDE8"/>
              </w:rPr>
            </w:pPr>
            <w:r>
              <w:rPr>
                <w:rFonts w:hint="eastAsia" w:ascii="宋体" w:hAnsi="宋体"/>
                <w:szCs w:val="18"/>
              </w:rPr>
              <w:t>我比大多数大学生</w:t>
            </w:r>
            <w:r>
              <w:rPr>
                <w:rFonts w:hint="eastAsia" w:ascii="宋体" w:hAnsi="宋体"/>
                <w:b/>
                <w:szCs w:val="18"/>
              </w:rPr>
              <w:t>更善于管理、调节自己的情绪和感知、体察他人的情绪</w:t>
            </w:r>
            <w:r>
              <w:rPr>
                <w:rFonts w:hint="eastAsia" w:ascii="宋体" w:hAnsi="宋体"/>
                <w:szCs w:val="18"/>
              </w:rPr>
              <w:t>，并能有效地表达和使用情绪，使之产生有益的结果。</w:t>
            </w:r>
          </w:p>
        </w:tc>
        <w:tc>
          <w:tcPr>
            <w:tcW w:w="1553" w:type="dxa"/>
            <w:vAlign w:val="center"/>
          </w:tcPr>
          <w:p>
            <w:pPr>
              <w:spacing w:line="240" w:lineRule="atLeast"/>
              <w:jc w:val="center"/>
              <w:rPr>
                <w:rFonts w:ascii="宋体" w:hAnsi="宋体"/>
                <w:szCs w:val="18"/>
              </w:rPr>
            </w:pPr>
            <w:r>
              <w:rPr>
                <w:rFonts w:hint="eastAsia" w:ascii="宋体" w:hAnsi="宋体"/>
                <w:szCs w:val="18"/>
              </w:rPr>
              <w:t>好的EAP咨询顾问需要具备较高的情绪智力。</w:t>
            </w:r>
          </w:p>
        </w:tc>
        <w:tc>
          <w:tcPr>
            <w:tcW w:w="1271" w:type="dxa"/>
            <w:vAlign w:val="center"/>
          </w:tcPr>
          <w:p>
            <w:pPr>
              <w:spacing w:line="240" w:lineRule="atLeast"/>
              <w:jc w:val="center"/>
              <w:rPr>
                <w:rFonts w:ascii="宋体" w:hAnsi="宋体"/>
                <w:b/>
                <w:sz w:val="24"/>
                <w:szCs w:val="18"/>
              </w:rPr>
            </w:pPr>
            <w:r>
              <w:rPr>
                <w:rFonts w:hint="eastAsia" w:ascii="宋体" w:hAnsi="宋体"/>
                <w:b/>
                <w:sz w:val="24"/>
                <w:szCs w:val="18"/>
              </w:rPr>
              <w:t>符合</w:t>
            </w:r>
          </w:p>
        </w:tc>
      </w:tr>
    </w:tbl>
    <w:p>
      <w:pPr>
        <w:widowControl/>
        <w:ind w:firstLine="641" w:firstLineChars="200"/>
        <w:jc w:val="left"/>
        <w:rPr>
          <w:rFonts w:ascii="华文楷体" w:hAnsi="华文楷体" w:eastAsia="华文楷体" w:cs="Times New Roman"/>
          <w:b/>
          <w:sz w:val="32"/>
          <w:szCs w:val="21"/>
        </w:rPr>
      </w:pPr>
      <w:r>
        <w:rPr>
          <w:rFonts w:hint="eastAsia" w:ascii="华文楷体" w:hAnsi="华文楷体" w:eastAsia="华文楷体" w:cs="Times New Roman"/>
          <w:b/>
          <w:sz w:val="32"/>
          <w:szCs w:val="21"/>
        </w:rPr>
        <w:t>因而，总体来说，我具备从事</w:t>
      </w:r>
      <w:r>
        <w:rPr>
          <w:rFonts w:ascii="华文楷体" w:hAnsi="华文楷体" w:eastAsia="华文楷体" w:cs="Times New Roman"/>
          <w:b/>
          <w:sz w:val="32"/>
          <w:szCs w:val="21"/>
        </w:rPr>
        <w:t>EAP</w:t>
      </w:r>
      <w:r>
        <w:rPr>
          <w:rFonts w:hint="eastAsia" w:ascii="华文楷体" w:hAnsi="华文楷体" w:eastAsia="华文楷体" w:cs="Times New Roman"/>
          <w:b/>
          <w:sz w:val="32"/>
          <w:szCs w:val="21"/>
        </w:rPr>
        <w:t>咨询顾问的职业倾向。</w:t>
      </w:r>
    </w:p>
    <w:p>
      <w:pPr>
        <w:widowControl/>
        <w:jc w:val="left"/>
        <w:rPr>
          <w:rFonts w:ascii="华文楷体" w:hAnsi="华文楷体" w:eastAsia="华文楷体" w:cs="Times New Roman"/>
          <w:b/>
          <w:sz w:val="36"/>
          <w:szCs w:val="21"/>
        </w:rPr>
      </w:pPr>
      <w:r>
        <w:rPr>
          <w:rFonts w:ascii="华文楷体" w:hAnsi="华文楷体" w:eastAsia="华文楷体" w:cs="Times New Roman"/>
          <w:b/>
          <w:sz w:val="36"/>
          <w:szCs w:val="21"/>
        </w:rPr>
        <w:br w:type="page"/>
      </w:r>
    </w:p>
    <w:p>
      <w:pPr>
        <w:spacing w:line="360" w:lineRule="auto"/>
        <w:rPr>
          <w:b/>
          <w:sz w:val="28"/>
        </w:rPr>
      </w:pPr>
      <w:r>
        <w:rPr>
          <w:rFonts w:hint="eastAsia"/>
          <w:b/>
          <w:sz w:val="28"/>
        </w:rPr>
        <w:t>3、基于职业目标需求的职业目标匹配</w:t>
      </w:r>
    </w:p>
    <w:tbl>
      <w:tblPr>
        <w:tblW w:w="8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8"/>
        <w:gridCol w:w="2966"/>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8" w:type="dxa"/>
            <w:shd w:val="clear" w:color="auto" w:fill="B6DDE8"/>
            <w:vAlign w:val="center"/>
          </w:tcPr>
          <w:p>
            <w:pPr>
              <w:spacing w:line="240" w:lineRule="atLeast"/>
              <w:jc w:val="center"/>
              <w:rPr>
                <w:rFonts w:ascii="黑体" w:hAnsi="黑体" w:eastAsia="黑体"/>
                <w:b/>
                <w:color w:val="002060"/>
                <w:sz w:val="28"/>
                <w:szCs w:val="18"/>
              </w:rPr>
            </w:pPr>
            <w:r>
              <w:rPr>
                <w:rFonts w:hint="eastAsia" w:ascii="黑体" w:hAnsi="黑体" w:eastAsia="黑体"/>
                <w:b/>
                <w:color w:val="002060"/>
                <w:sz w:val="28"/>
                <w:szCs w:val="18"/>
              </w:rPr>
              <w:t>职业目标需求</w:t>
            </w:r>
          </w:p>
        </w:tc>
        <w:tc>
          <w:tcPr>
            <w:tcW w:w="2966" w:type="dxa"/>
            <w:shd w:val="clear" w:color="auto" w:fill="B6DDE8"/>
            <w:vAlign w:val="center"/>
          </w:tcPr>
          <w:p>
            <w:pPr>
              <w:spacing w:line="240" w:lineRule="atLeast"/>
              <w:jc w:val="center"/>
              <w:rPr>
                <w:rFonts w:ascii="黑体" w:hAnsi="黑体" w:eastAsia="黑体"/>
                <w:b/>
                <w:color w:val="002060"/>
                <w:sz w:val="28"/>
                <w:szCs w:val="18"/>
              </w:rPr>
            </w:pPr>
            <w:r>
              <w:rPr>
                <w:rFonts w:hint="eastAsia" w:ascii="黑体" w:hAnsi="黑体" w:eastAsia="黑体"/>
                <w:b/>
                <w:color w:val="002060"/>
                <w:sz w:val="28"/>
                <w:szCs w:val="18"/>
              </w:rPr>
              <w:t>匹配说明</w:t>
            </w:r>
          </w:p>
        </w:tc>
        <w:tc>
          <w:tcPr>
            <w:tcW w:w="1272" w:type="dxa"/>
            <w:shd w:val="clear" w:color="auto" w:fill="B6DDE8"/>
            <w:vAlign w:val="center"/>
          </w:tcPr>
          <w:p>
            <w:pPr>
              <w:spacing w:line="240" w:lineRule="atLeast"/>
              <w:jc w:val="center"/>
              <w:rPr>
                <w:rFonts w:ascii="黑体" w:hAnsi="黑体" w:eastAsia="黑体"/>
                <w:b/>
                <w:color w:val="002060"/>
                <w:sz w:val="28"/>
                <w:szCs w:val="18"/>
              </w:rPr>
            </w:pPr>
            <w:r>
              <w:rPr>
                <w:rFonts w:hint="eastAsia" w:ascii="黑体" w:hAnsi="黑体" w:eastAsia="黑体"/>
                <w:b/>
                <w:color w:val="002060"/>
                <w:sz w:val="28"/>
                <w:szCs w:val="18"/>
              </w:rPr>
              <w:t>匹配度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8" w:type="dxa"/>
            <w:shd w:val="clear" w:color="auto" w:fill="B6DDE8"/>
            <w:vAlign w:val="center"/>
          </w:tcPr>
          <w:p>
            <w:pPr>
              <w:spacing w:line="240" w:lineRule="atLeast"/>
              <w:jc w:val="center"/>
              <w:rPr>
                <w:rFonts w:ascii="宋体" w:hAnsi="宋体"/>
                <w:b/>
                <w:sz w:val="28"/>
                <w:szCs w:val="18"/>
              </w:rPr>
            </w:pPr>
            <w:r>
              <w:rPr>
                <w:rFonts w:hint="eastAsia" w:ascii="宋体" w:hAnsi="宋体"/>
                <w:b/>
                <w:sz w:val="28"/>
                <w:szCs w:val="18"/>
              </w:rPr>
              <w:t>本科以上学历</w:t>
            </w:r>
          </w:p>
        </w:tc>
        <w:tc>
          <w:tcPr>
            <w:tcW w:w="2966" w:type="dxa"/>
            <w:vAlign w:val="center"/>
          </w:tcPr>
          <w:p>
            <w:pPr>
              <w:spacing w:line="240" w:lineRule="atLeast"/>
              <w:jc w:val="left"/>
              <w:rPr>
                <w:rFonts w:ascii="宋体" w:hAnsi="宋体"/>
                <w:szCs w:val="18"/>
              </w:rPr>
            </w:pPr>
            <w:r>
              <w:rPr>
                <w:rFonts w:hint="eastAsia" w:ascii="宋体" w:hAnsi="宋体"/>
                <w:szCs w:val="18"/>
              </w:rPr>
              <w:t>硕士研究生。</w:t>
            </w:r>
          </w:p>
        </w:tc>
        <w:tc>
          <w:tcPr>
            <w:tcW w:w="1272" w:type="dxa"/>
            <w:vAlign w:val="center"/>
          </w:tcPr>
          <w:p>
            <w:pPr>
              <w:spacing w:line="240" w:lineRule="atLeast"/>
              <w:jc w:val="center"/>
              <w:rPr>
                <w:rFonts w:ascii="宋体" w:hAnsi="宋体"/>
                <w:b/>
                <w:szCs w:val="18"/>
              </w:rPr>
            </w:pPr>
            <w:r>
              <w:rPr>
                <w:rFonts w:hint="eastAsia" w:ascii="宋体" w:hAnsi="宋体"/>
                <w:b/>
                <w:sz w:val="24"/>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8" w:type="dxa"/>
            <w:shd w:val="clear" w:color="auto" w:fill="B6DDE8"/>
            <w:vAlign w:val="center"/>
          </w:tcPr>
          <w:p>
            <w:pPr>
              <w:spacing w:line="240" w:lineRule="atLeast"/>
              <w:jc w:val="center"/>
              <w:rPr>
                <w:rFonts w:ascii="宋体" w:hAnsi="宋体"/>
                <w:b/>
                <w:sz w:val="28"/>
                <w:szCs w:val="18"/>
              </w:rPr>
            </w:pPr>
            <w:r>
              <w:rPr>
                <w:rFonts w:hint="eastAsia" w:ascii="宋体" w:hAnsi="宋体"/>
                <w:b/>
                <w:sz w:val="28"/>
                <w:szCs w:val="18"/>
              </w:rPr>
              <w:t>心理学、人力资源管理、社会学等相关专业</w:t>
            </w:r>
          </w:p>
        </w:tc>
        <w:tc>
          <w:tcPr>
            <w:tcW w:w="2966" w:type="dxa"/>
            <w:vAlign w:val="center"/>
          </w:tcPr>
          <w:p>
            <w:pPr>
              <w:spacing w:line="240" w:lineRule="atLeast"/>
              <w:jc w:val="left"/>
              <w:rPr>
                <w:rFonts w:ascii="宋体" w:hAnsi="宋体"/>
                <w:szCs w:val="18"/>
              </w:rPr>
            </w:pPr>
            <w:r>
              <w:rPr>
                <w:rFonts w:hint="eastAsia" w:ascii="宋体" w:hAnsi="宋体"/>
                <w:szCs w:val="18"/>
              </w:rPr>
              <w:t>本科社会工作专业，接受了系统的心理学训练，取得心理学二级从业职业资格证书。</w:t>
            </w:r>
          </w:p>
        </w:tc>
        <w:tc>
          <w:tcPr>
            <w:tcW w:w="1272" w:type="dxa"/>
            <w:vAlign w:val="center"/>
          </w:tcPr>
          <w:p>
            <w:pPr>
              <w:spacing w:line="240" w:lineRule="atLeast"/>
              <w:jc w:val="center"/>
              <w:rPr>
                <w:rFonts w:ascii="宋体" w:hAnsi="宋体"/>
                <w:szCs w:val="18"/>
              </w:rPr>
            </w:pPr>
            <w:r>
              <w:rPr>
                <w:rFonts w:hint="eastAsia" w:ascii="宋体" w:hAnsi="宋体"/>
                <w:b/>
                <w:sz w:val="24"/>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8" w:type="dxa"/>
            <w:shd w:val="clear" w:color="auto" w:fill="B6DDE8"/>
            <w:vAlign w:val="center"/>
          </w:tcPr>
          <w:p>
            <w:pPr>
              <w:spacing w:line="240" w:lineRule="atLeast"/>
              <w:jc w:val="center"/>
              <w:rPr>
                <w:rFonts w:ascii="宋体" w:hAnsi="宋体"/>
                <w:b/>
                <w:sz w:val="28"/>
                <w:szCs w:val="18"/>
              </w:rPr>
            </w:pPr>
            <w:r>
              <w:rPr>
                <w:rFonts w:hint="eastAsia" w:ascii="宋体" w:hAnsi="宋体"/>
                <w:b/>
                <w:sz w:val="28"/>
                <w:szCs w:val="18"/>
              </w:rPr>
              <w:t>具备数理统计能力</w:t>
            </w:r>
          </w:p>
        </w:tc>
        <w:tc>
          <w:tcPr>
            <w:tcW w:w="2966" w:type="dxa"/>
            <w:vAlign w:val="center"/>
          </w:tcPr>
          <w:p>
            <w:pPr>
              <w:spacing w:line="240" w:lineRule="atLeast"/>
              <w:jc w:val="left"/>
              <w:rPr>
                <w:rFonts w:ascii="宋体" w:hAnsi="宋体"/>
                <w:szCs w:val="18"/>
              </w:rPr>
            </w:pPr>
            <w:r>
              <w:rPr>
                <w:rFonts w:hint="eastAsia" w:ascii="宋体" w:hAnsi="宋体"/>
                <w:szCs w:val="18"/>
              </w:rPr>
              <w:t>熟练掌握EXCEL、SPSS等数据处理工具。在课题组拥有两年数据处理经验。</w:t>
            </w:r>
          </w:p>
        </w:tc>
        <w:tc>
          <w:tcPr>
            <w:tcW w:w="1272" w:type="dxa"/>
            <w:vAlign w:val="center"/>
          </w:tcPr>
          <w:p>
            <w:pPr>
              <w:spacing w:line="240" w:lineRule="atLeast"/>
              <w:jc w:val="center"/>
              <w:rPr>
                <w:rFonts w:ascii="宋体" w:hAnsi="宋体"/>
                <w:b/>
                <w:szCs w:val="18"/>
              </w:rPr>
            </w:pPr>
            <w:r>
              <w:rPr>
                <w:rFonts w:hint="eastAsia" w:ascii="宋体" w:hAnsi="宋体"/>
                <w:b/>
                <w:sz w:val="24"/>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8" w:type="dxa"/>
            <w:shd w:val="clear" w:color="auto" w:fill="B6DDE8"/>
            <w:vAlign w:val="center"/>
          </w:tcPr>
          <w:p>
            <w:pPr>
              <w:spacing w:line="240" w:lineRule="atLeast"/>
              <w:jc w:val="center"/>
              <w:rPr>
                <w:rFonts w:ascii="宋体" w:hAnsi="宋体"/>
                <w:b/>
                <w:sz w:val="28"/>
                <w:szCs w:val="18"/>
              </w:rPr>
            </w:pPr>
            <w:r>
              <w:rPr>
                <w:rFonts w:hint="eastAsia" w:ascii="宋体" w:hAnsi="宋体"/>
                <w:b/>
                <w:sz w:val="28"/>
                <w:szCs w:val="18"/>
              </w:rPr>
              <w:t>有相关行业工作经验</w:t>
            </w:r>
          </w:p>
        </w:tc>
        <w:tc>
          <w:tcPr>
            <w:tcW w:w="2966" w:type="dxa"/>
            <w:vAlign w:val="center"/>
          </w:tcPr>
          <w:p>
            <w:pPr>
              <w:spacing w:line="240" w:lineRule="atLeast"/>
              <w:jc w:val="left"/>
              <w:rPr>
                <w:rFonts w:ascii="宋体" w:hAnsi="宋体"/>
                <w:szCs w:val="18"/>
              </w:rPr>
            </w:pPr>
            <w:r>
              <w:rPr>
                <w:rFonts w:hint="eastAsia" w:ascii="宋体" w:hAnsi="宋体"/>
                <w:szCs w:val="18"/>
              </w:rPr>
              <w:t>目前只有举办心理学沙龙以及心理咨询实习经验，EAP经验相对较少。</w:t>
            </w:r>
          </w:p>
        </w:tc>
        <w:tc>
          <w:tcPr>
            <w:tcW w:w="1272" w:type="dxa"/>
            <w:vAlign w:val="center"/>
          </w:tcPr>
          <w:p>
            <w:pPr>
              <w:spacing w:line="240" w:lineRule="atLeast"/>
              <w:jc w:val="center"/>
              <w:rPr>
                <w:rFonts w:ascii="宋体" w:hAnsi="宋体"/>
                <w:szCs w:val="18"/>
              </w:rPr>
            </w:pPr>
            <w:r>
              <w:rPr>
                <w:rFonts w:hint="eastAsia" w:ascii="宋体" w:hAnsi="宋体"/>
                <w:b/>
                <w:sz w:val="24"/>
                <w:szCs w:val="18"/>
              </w:rPr>
              <w:t>尚需努力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8" w:type="dxa"/>
            <w:shd w:val="clear" w:color="auto" w:fill="B6DDE8"/>
            <w:vAlign w:val="center"/>
          </w:tcPr>
          <w:p>
            <w:pPr>
              <w:spacing w:line="240" w:lineRule="atLeast"/>
              <w:jc w:val="center"/>
              <w:rPr>
                <w:rFonts w:ascii="宋体" w:hAnsi="宋体"/>
                <w:b/>
                <w:sz w:val="28"/>
                <w:szCs w:val="18"/>
              </w:rPr>
            </w:pPr>
            <w:r>
              <w:rPr>
                <w:rFonts w:hint="eastAsia" w:ascii="宋体" w:hAnsi="宋体"/>
                <w:b/>
                <w:sz w:val="28"/>
                <w:szCs w:val="18"/>
              </w:rPr>
              <w:t>取得相关资质认证者优先</w:t>
            </w:r>
          </w:p>
        </w:tc>
        <w:tc>
          <w:tcPr>
            <w:tcW w:w="2966" w:type="dxa"/>
            <w:vAlign w:val="center"/>
          </w:tcPr>
          <w:p>
            <w:pPr>
              <w:spacing w:line="240" w:lineRule="atLeast"/>
              <w:jc w:val="left"/>
              <w:rPr>
                <w:rFonts w:ascii="宋体" w:hAnsi="宋体"/>
                <w:szCs w:val="18"/>
              </w:rPr>
            </w:pPr>
            <w:r>
              <w:rPr>
                <w:rFonts w:hint="eastAsia" w:ascii="宋体" w:hAnsi="宋体"/>
                <w:szCs w:val="18"/>
              </w:rPr>
              <w:t>2014年获得人力资源与社会保障部与中国职工教育和职业培训协会联合颁发的</w:t>
            </w:r>
            <w:r>
              <w:rPr>
                <w:rFonts w:hint="eastAsia" w:ascii="宋体" w:hAnsi="宋体"/>
                <w:b/>
                <w:szCs w:val="18"/>
              </w:rPr>
              <w:t>“EAP（员工心理管理）执行师（高级）”</w:t>
            </w:r>
            <w:r>
              <w:rPr>
                <w:rFonts w:hint="eastAsia" w:ascii="宋体" w:hAnsi="宋体"/>
                <w:szCs w:val="18"/>
              </w:rPr>
              <w:t>证书；</w:t>
            </w:r>
          </w:p>
          <w:p>
            <w:pPr>
              <w:spacing w:line="240" w:lineRule="atLeast"/>
              <w:jc w:val="left"/>
              <w:rPr>
                <w:rFonts w:ascii="宋体" w:hAnsi="宋体"/>
                <w:szCs w:val="18"/>
              </w:rPr>
            </w:pPr>
            <w:r>
              <w:rPr>
                <w:rFonts w:hint="eastAsia" w:ascii="宋体" w:hAnsi="宋体"/>
                <w:szCs w:val="18"/>
              </w:rPr>
              <w:t>2014年获得中国人生科学学会心理学专业委员会颁发的</w:t>
            </w:r>
            <w:r>
              <w:rPr>
                <w:rFonts w:hint="eastAsia" w:ascii="宋体" w:hAnsi="宋体"/>
                <w:b/>
                <w:szCs w:val="18"/>
              </w:rPr>
              <w:t>“EAP咨询师”</w:t>
            </w:r>
            <w:r>
              <w:rPr>
                <w:rFonts w:hint="eastAsia" w:ascii="宋体" w:hAnsi="宋体"/>
                <w:szCs w:val="18"/>
              </w:rPr>
              <w:t>执业资格证书，具备在中国本土从事EAP咨询工作的资格；</w:t>
            </w:r>
          </w:p>
          <w:p>
            <w:pPr>
              <w:spacing w:line="240" w:lineRule="atLeast"/>
              <w:jc w:val="left"/>
              <w:rPr>
                <w:rFonts w:ascii="宋体" w:hAnsi="宋体"/>
                <w:szCs w:val="18"/>
              </w:rPr>
            </w:pPr>
            <w:r>
              <w:rPr>
                <w:rFonts w:hint="eastAsia" w:ascii="宋体" w:hAnsi="宋体"/>
                <w:szCs w:val="18"/>
              </w:rPr>
              <w:t>2014年受中国员工心理管理计划湖北中心聘请为</w:t>
            </w:r>
            <w:r>
              <w:rPr>
                <w:rFonts w:hint="eastAsia" w:ascii="宋体" w:hAnsi="宋体"/>
                <w:b/>
                <w:szCs w:val="18"/>
              </w:rPr>
              <w:t>“中国员工心理管理计划EAP项目湖北管理中心专家”</w:t>
            </w:r>
            <w:r>
              <w:rPr>
                <w:rFonts w:hint="eastAsia" w:ascii="宋体" w:hAnsi="宋体"/>
                <w:szCs w:val="18"/>
              </w:rPr>
              <w:t>；</w:t>
            </w:r>
          </w:p>
        </w:tc>
        <w:tc>
          <w:tcPr>
            <w:tcW w:w="1272" w:type="dxa"/>
            <w:vAlign w:val="center"/>
          </w:tcPr>
          <w:p>
            <w:pPr>
              <w:spacing w:line="240" w:lineRule="atLeast"/>
              <w:jc w:val="center"/>
              <w:rPr>
                <w:rFonts w:ascii="宋体" w:hAnsi="宋体"/>
                <w:b/>
                <w:sz w:val="24"/>
                <w:szCs w:val="18"/>
              </w:rPr>
            </w:pPr>
            <w:r>
              <w:rPr>
                <w:rFonts w:hint="eastAsia" w:ascii="宋体" w:hAnsi="宋体"/>
                <w:b/>
                <w:sz w:val="24"/>
                <w:szCs w:val="18"/>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8" w:type="dxa"/>
            <w:shd w:val="clear" w:color="auto" w:fill="B6DDE8"/>
            <w:vAlign w:val="center"/>
          </w:tcPr>
          <w:p>
            <w:pPr>
              <w:spacing w:line="240" w:lineRule="atLeast"/>
              <w:jc w:val="center"/>
              <w:rPr>
                <w:rFonts w:ascii="宋体" w:hAnsi="宋体"/>
                <w:b/>
                <w:sz w:val="28"/>
                <w:szCs w:val="18"/>
              </w:rPr>
            </w:pPr>
            <w:r>
              <w:rPr>
                <w:rFonts w:hint="eastAsia" w:ascii="宋体" w:hAnsi="宋体"/>
                <w:b/>
                <w:sz w:val="28"/>
                <w:szCs w:val="18"/>
              </w:rPr>
              <w:t>良好的沟通协调能力</w:t>
            </w:r>
          </w:p>
        </w:tc>
        <w:tc>
          <w:tcPr>
            <w:tcW w:w="2966" w:type="dxa"/>
            <w:vAlign w:val="center"/>
          </w:tcPr>
          <w:p>
            <w:pPr>
              <w:spacing w:line="240" w:lineRule="atLeast"/>
              <w:jc w:val="left"/>
              <w:rPr>
                <w:rFonts w:ascii="宋体" w:hAnsi="宋体"/>
                <w:szCs w:val="18"/>
              </w:rPr>
            </w:pPr>
            <w:r>
              <w:rPr>
                <w:rFonts w:hint="eastAsia" w:ascii="宋体" w:hAnsi="宋体"/>
                <w:szCs w:val="18"/>
              </w:rPr>
              <w:t>多年学生工作经验；</w:t>
            </w:r>
          </w:p>
          <w:p>
            <w:pPr>
              <w:spacing w:line="240" w:lineRule="atLeast"/>
              <w:jc w:val="left"/>
              <w:rPr>
                <w:rFonts w:ascii="宋体" w:hAnsi="宋体"/>
                <w:szCs w:val="18"/>
              </w:rPr>
            </w:pPr>
            <w:r>
              <w:rPr>
                <w:rFonts w:hint="eastAsia" w:ascii="宋体" w:hAnsi="宋体"/>
                <w:szCs w:val="18"/>
              </w:rPr>
              <w:t>掌握专业心理学沟通工具与技巧。</w:t>
            </w:r>
          </w:p>
        </w:tc>
        <w:tc>
          <w:tcPr>
            <w:tcW w:w="1272" w:type="dxa"/>
            <w:vAlign w:val="center"/>
          </w:tcPr>
          <w:p>
            <w:pPr>
              <w:spacing w:line="240" w:lineRule="atLeast"/>
              <w:jc w:val="center"/>
              <w:rPr>
                <w:rFonts w:ascii="宋体" w:hAnsi="宋体"/>
                <w:b/>
                <w:sz w:val="24"/>
                <w:szCs w:val="18"/>
              </w:rPr>
            </w:pPr>
            <w:r>
              <w:rPr>
                <w:rFonts w:hint="eastAsia" w:ascii="宋体" w:hAnsi="宋体"/>
                <w:b/>
                <w:sz w:val="24"/>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8" w:type="dxa"/>
            <w:shd w:val="clear" w:color="auto" w:fill="B6DDE8"/>
            <w:vAlign w:val="center"/>
          </w:tcPr>
          <w:p>
            <w:pPr>
              <w:spacing w:line="240" w:lineRule="atLeast"/>
              <w:jc w:val="center"/>
              <w:rPr>
                <w:rFonts w:ascii="宋体" w:hAnsi="宋体"/>
                <w:b/>
                <w:sz w:val="28"/>
                <w:szCs w:val="18"/>
              </w:rPr>
            </w:pPr>
            <w:r>
              <w:rPr>
                <w:rFonts w:hint="eastAsia" w:ascii="宋体" w:hAnsi="宋体"/>
                <w:b/>
                <w:sz w:val="28"/>
                <w:szCs w:val="18"/>
              </w:rPr>
              <w:t>较全面的知识体系</w:t>
            </w:r>
          </w:p>
        </w:tc>
        <w:tc>
          <w:tcPr>
            <w:tcW w:w="2966" w:type="dxa"/>
            <w:vAlign w:val="center"/>
          </w:tcPr>
          <w:p>
            <w:pPr>
              <w:spacing w:line="240" w:lineRule="atLeast"/>
              <w:jc w:val="left"/>
              <w:rPr>
                <w:rFonts w:ascii="宋体" w:hAnsi="宋体"/>
                <w:szCs w:val="18"/>
              </w:rPr>
            </w:pPr>
            <w:r>
              <w:rPr>
                <w:rFonts w:hint="eastAsia" w:ascii="宋体" w:hAnsi="宋体"/>
                <w:szCs w:val="18"/>
              </w:rPr>
              <w:t>兴趣爱好广泛，对多种行业、多个领域的基本知识了解相对全面。</w:t>
            </w:r>
          </w:p>
        </w:tc>
        <w:tc>
          <w:tcPr>
            <w:tcW w:w="1272" w:type="dxa"/>
            <w:vAlign w:val="center"/>
          </w:tcPr>
          <w:p>
            <w:pPr>
              <w:spacing w:line="240" w:lineRule="atLeast"/>
              <w:jc w:val="center"/>
              <w:rPr>
                <w:rFonts w:ascii="宋体" w:hAnsi="宋体"/>
                <w:b/>
                <w:sz w:val="24"/>
                <w:szCs w:val="18"/>
              </w:rPr>
            </w:pPr>
            <w:r>
              <w:rPr>
                <w:rFonts w:hint="eastAsia" w:ascii="宋体" w:hAnsi="宋体"/>
                <w:b/>
                <w:sz w:val="24"/>
                <w:szCs w:val="18"/>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8" w:type="dxa"/>
            <w:shd w:val="clear" w:color="auto" w:fill="B6DDE8"/>
            <w:vAlign w:val="center"/>
          </w:tcPr>
          <w:p>
            <w:pPr>
              <w:spacing w:line="240" w:lineRule="atLeast"/>
              <w:jc w:val="center"/>
              <w:rPr>
                <w:rFonts w:ascii="宋体" w:hAnsi="宋体"/>
                <w:b/>
                <w:sz w:val="28"/>
                <w:szCs w:val="18"/>
              </w:rPr>
            </w:pPr>
            <w:r>
              <w:rPr>
                <w:rFonts w:hint="eastAsia" w:ascii="宋体" w:hAnsi="宋体"/>
                <w:b/>
                <w:sz w:val="28"/>
                <w:szCs w:val="18"/>
              </w:rPr>
              <w:t>端正的职业态度</w:t>
            </w:r>
          </w:p>
        </w:tc>
        <w:tc>
          <w:tcPr>
            <w:tcW w:w="2966" w:type="dxa"/>
            <w:vAlign w:val="center"/>
          </w:tcPr>
          <w:p>
            <w:pPr>
              <w:spacing w:line="240" w:lineRule="atLeast"/>
              <w:jc w:val="left"/>
              <w:rPr>
                <w:rFonts w:ascii="宋体" w:hAnsi="宋体"/>
                <w:szCs w:val="18"/>
              </w:rPr>
            </w:pPr>
            <w:r>
              <w:rPr>
                <w:rFonts w:hint="eastAsia" w:ascii="宋体" w:hAnsi="宋体"/>
                <w:szCs w:val="18"/>
              </w:rPr>
              <w:t>接受过系统的社会工作者职业伦理道德、心理咨询师职业伦理道德、培训师职业伦理道德熏陶，职业态度比较端正。</w:t>
            </w:r>
          </w:p>
        </w:tc>
        <w:tc>
          <w:tcPr>
            <w:tcW w:w="1272" w:type="dxa"/>
            <w:vAlign w:val="center"/>
          </w:tcPr>
          <w:p>
            <w:pPr>
              <w:spacing w:line="240" w:lineRule="atLeast"/>
              <w:jc w:val="center"/>
              <w:rPr>
                <w:rFonts w:ascii="宋体" w:hAnsi="宋体"/>
                <w:b/>
                <w:sz w:val="24"/>
                <w:szCs w:val="18"/>
              </w:rPr>
            </w:pPr>
            <w:r>
              <w:rPr>
                <w:rFonts w:hint="eastAsia" w:ascii="宋体" w:hAnsi="宋体"/>
                <w:b/>
                <w:sz w:val="24"/>
                <w:szCs w:val="18"/>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8" w:type="dxa"/>
            <w:shd w:val="clear" w:color="auto" w:fill="B6DDE8"/>
            <w:vAlign w:val="center"/>
          </w:tcPr>
          <w:p>
            <w:pPr>
              <w:spacing w:line="240" w:lineRule="atLeast"/>
              <w:jc w:val="center"/>
              <w:rPr>
                <w:rFonts w:ascii="宋体" w:hAnsi="宋体"/>
                <w:b/>
                <w:sz w:val="28"/>
                <w:szCs w:val="18"/>
              </w:rPr>
            </w:pPr>
            <w:r>
              <w:rPr>
                <w:rFonts w:hint="eastAsia" w:ascii="宋体" w:hAnsi="宋体"/>
                <w:b/>
                <w:sz w:val="28"/>
                <w:szCs w:val="18"/>
              </w:rPr>
              <w:t>良好的职业素养</w:t>
            </w:r>
          </w:p>
        </w:tc>
        <w:tc>
          <w:tcPr>
            <w:tcW w:w="2966" w:type="dxa"/>
            <w:vAlign w:val="center"/>
          </w:tcPr>
          <w:p>
            <w:pPr>
              <w:spacing w:line="240" w:lineRule="atLeast"/>
              <w:jc w:val="left"/>
              <w:rPr>
                <w:rFonts w:ascii="宋体" w:hAnsi="宋体"/>
                <w:szCs w:val="18"/>
              </w:rPr>
            </w:pPr>
            <w:r>
              <w:rPr>
                <w:rFonts w:hint="eastAsia" w:ascii="宋体" w:hAnsi="宋体"/>
                <w:szCs w:val="18"/>
              </w:rPr>
              <w:t>职业经历较少，尚未养成良好的职业习惯。</w:t>
            </w:r>
          </w:p>
        </w:tc>
        <w:tc>
          <w:tcPr>
            <w:tcW w:w="1272" w:type="dxa"/>
            <w:vAlign w:val="center"/>
          </w:tcPr>
          <w:p>
            <w:pPr>
              <w:spacing w:line="240" w:lineRule="atLeast"/>
              <w:jc w:val="center"/>
              <w:rPr>
                <w:rFonts w:ascii="宋体" w:hAnsi="宋体"/>
                <w:b/>
                <w:sz w:val="24"/>
                <w:szCs w:val="18"/>
              </w:rPr>
            </w:pPr>
            <w:r>
              <w:rPr>
                <w:rFonts w:hint="eastAsia" w:ascii="宋体" w:hAnsi="宋体"/>
                <w:b/>
                <w:sz w:val="24"/>
                <w:szCs w:val="18"/>
              </w:rPr>
              <w:t>尚需努力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8" w:type="dxa"/>
            <w:shd w:val="clear" w:color="auto" w:fill="B6DDE8"/>
            <w:vAlign w:val="center"/>
          </w:tcPr>
          <w:p>
            <w:pPr>
              <w:spacing w:line="240" w:lineRule="atLeast"/>
              <w:jc w:val="center"/>
              <w:rPr>
                <w:rFonts w:ascii="宋体" w:hAnsi="宋体"/>
                <w:b/>
                <w:sz w:val="28"/>
                <w:szCs w:val="18"/>
              </w:rPr>
            </w:pPr>
            <w:r>
              <w:rPr>
                <w:rFonts w:hint="eastAsia" w:ascii="宋体" w:hAnsi="宋体"/>
                <w:b/>
                <w:sz w:val="28"/>
                <w:szCs w:val="18"/>
              </w:rPr>
              <w:t>较高的敏感度和情绪识别能力</w:t>
            </w:r>
          </w:p>
        </w:tc>
        <w:tc>
          <w:tcPr>
            <w:tcW w:w="2966" w:type="dxa"/>
            <w:vAlign w:val="center"/>
          </w:tcPr>
          <w:p>
            <w:pPr>
              <w:spacing w:line="240" w:lineRule="atLeast"/>
              <w:jc w:val="left"/>
              <w:rPr>
                <w:rFonts w:ascii="宋体" w:hAnsi="宋体"/>
                <w:szCs w:val="18"/>
              </w:rPr>
            </w:pPr>
            <w:r>
              <w:rPr>
                <w:rFonts w:hint="eastAsia" w:ascii="宋体" w:hAnsi="宋体"/>
                <w:szCs w:val="18"/>
              </w:rPr>
              <w:t>16PF卡特尔多项人格因素测评结果显示情绪敏感度较高。</w:t>
            </w:r>
          </w:p>
        </w:tc>
        <w:tc>
          <w:tcPr>
            <w:tcW w:w="1272" w:type="dxa"/>
            <w:vAlign w:val="center"/>
          </w:tcPr>
          <w:p>
            <w:pPr>
              <w:spacing w:line="240" w:lineRule="atLeast"/>
              <w:jc w:val="center"/>
              <w:rPr>
                <w:rFonts w:ascii="宋体" w:hAnsi="宋体"/>
                <w:b/>
                <w:sz w:val="24"/>
                <w:szCs w:val="18"/>
              </w:rPr>
            </w:pPr>
            <w:r>
              <w:rPr>
                <w:rFonts w:hint="eastAsia" w:ascii="宋体" w:hAnsi="宋体"/>
                <w:b/>
                <w:sz w:val="24"/>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8" w:type="dxa"/>
            <w:shd w:val="clear" w:color="auto" w:fill="B6DDE8"/>
            <w:vAlign w:val="center"/>
          </w:tcPr>
          <w:p>
            <w:pPr>
              <w:spacing w:line="240" w:lineRule="atLeast"/>
              <w:jc w:val="center"/>
              <w:rPr>
                <w:rFonts w:ascii="宋体" w:hAnsi="宋体"/>
                <w:b/>
                <w:sz w:val="28"/>
                <w:szCs w:val="18"/>
              </w:rPr>
            </w:pPr>
            <w:r>
              <w:rPr>
                <w:rFonts w:hint="eastAsia" w:ascii="宋体" w:hAnsi="宋体"/>
                <w:b/>
                <w:sz w:val="28"/>
                <w:szCs w:val="18"/>
              </w:rPr>
              <w:t>良好的情绪调节和控制能力</w:t>
            </w:r>
          </w:p>
        </w:tc>
        <w:tc>
          <w:tcPr>
            <w:tcW w:w="2966" w:type="dxa"/>
            <w:vAlign w:val="center"/>
          </w:tcPr>
          <w:p>
            <w:pPr>
              <w:spacing w:line="240" w:lineRule="atLeast"/>
              <w:jc w:val="left"/>
              <w:rPr>
                <w:rFonts w:ascii="宋体" w:hAnsi="宋体"/>
                <w:szCs w:val="18"/>
              </w:rPr>
            </w:pPr>
            <w:r>
              <w:rPr>
                <w:rFonts w:hint="eastAsia" w:ascii="宋体" w:hAnsi="宋体"/>
                <w:szCs w:val="18"/>
              </w:rPr>
              <w:t>掌握专业心理学情绪管理技术，对如何运用NLP技术调节情绪有独特的理解。</w:t>
            </w:r>
          </w:p>
        </w:tc>
        <w:tc>
          <w:tcPr>
            <w:tcW w:w="1272" w:type="dxa"/>
            <w:vAlign w:val="center"/>
          </w:tcPr>
          <w:p>
            <w:pPr>
              <w:spacing w:line="240" w:lineRule="atLeast"/>
              <w:jc w:val="center"/>
              <w:rPr>
                <w:rFonts w:ascii="宋体" w:hAnsi="宋体"/>
                <w:b/>
                <w:sz w:val="24"/>
                <w:szCs w:val="18"/>
              </w:rPr>
            </w:pPr>
            <w:r>
              <w:rPr>
                <w:rFonts w:hint="eastAsia" w:ascii="宋体" w:hAnsi="宋体"/>
                <w:b/>
                <w:sz w:val="24"/>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8" w:type="dxa"/>
            <w:shd w:val="clear" w:color="auto" w:fill="B6DDE8"/>
            <w:vAlign w:val="center"/>
          </w:tcPr>
          <w:p>
            <w:pPr>
              <w:spacing w:line="240" w:lineRule="atLeast"/>
              <w:jc w:val="center"/>
              <w:rPr>
                <w:rFonts w:ascii="宋体" w:hAnsi="宋体"/>
                <w:b/>
                <w:sz w:val="28"/>
                <w:szCs w:val="18"/>
              </w:rPr>
            </w:pPr>
            <w:r>
              <w:rPr>
                <w:rFonts w:hint="eastAsia" w:ascii="宋体" w:hAnsi="宋体"/>
                <w:b/>
                <w:sz w:val="28"/>
                <w:szCs w:val="18"/>
              </w:rPr>
              <w:t>卓越的学习能力</w:t>
            </w:r>
          </w:p>
        </w:tc>
        <w:tc>
          <w:tcPr>
            <w:tcW w:w="2966" w:type="dxa"/>
            <w:vAlign w:val="center"/>
          </w:tcPr>
          <w:p>
            <w:pPr>
              <w:spacing w:line="240" w:lineRule="atLeast"/>
              <w:jc w:val="left"/>
              <w:rPr>
                <w:rFonts w:ascii="宋体" w:hAnsi="宋体"/>
                <w:szCs w:val="18"/>
              </w:rPr>
            </w:pPr>
            <w:r>
              <w:rPr>
                <w:rFonts w:hint="eastAsia" w:ascii="宋体" w:hAnsi="宋体"/>
                <w:szCs w:val="18"/>
              </w:rPr>
              <w:t>曾经创造一个月时间备考复习并考研成功的经历；</w:t>
            </w:r>
          </w:p>
          <w:p>
            <w:pPr>
              <w:spacing w:line="240" w:lineRule="atLeast"/>
              <w:jc w:val="left"/>
              <w:rPr>
                <w:rFonts w:ascii="宋体" w:hAnsi="宋体"/>
                <w:szCs w:val="18"/>
              </w:rPr>
            </w:pPr>
            <w:r>
              <w:rPr>
                <w:rFonts w:hint="eastAsia" w:ascii="宋体" w:hAnsi="宋体"/>
                <w:szCs w:val="18"/>
              </w:rPr>
              <w:t>过去多年的学习经历让我自信拥有出色的学习能力。</w:t>
            </w:r>
          </w:p>
        </w:tc>
        <w:tc>
          <w:tcPr>
            <w:tcW w:w="1272" w:type="dxa"/>
            <w:vAlign w:val="center"/>
          </w:tcPr>
          <w:p>
            <w:pPr>
              <w:spacing w:line="240" w:lineRule="atLeast"/>
              <w:jc w:val="center"/>
              <w:rPr>
                <w:rFonts w:ascii="宋体" w:hAnsi="宋体"/>
                <w:b/>
                <w:sz w:val="24"/>
                <w:szCs w:val="18"/>
              </w:rPr>
            </w:pPr>
            <w:r>
              <w:rPr>
                <w:rFonts w:hint="eastAsia" w:ascii="宋体" w:hAnsi="宋体"/>
                <w:b/>
                <w:sz w:val="24"/>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8" w:type="dxa"/>
            <w:shd w:val="clear" w:color="auto" w:fill="B6DDE8"/>
            <w:vAlign w:val="center"/>
          </w:tcPr>
          <w:p>
            <w:pPr>
              <w:spacing w:line="240" w:lineRule="atLeast"/>
              <w:jc w:val="center"/>
              <w:rPr>
                <w:rFonts w:ascii="宋体" w:hAnsi="宋体"/>
                <w:b/>
                <w:sz w:val="28"/>
                <w:szCs w:val="18"/>
              </w:rPr>
            </w:pPr>
            <w:r>
              <w:rPr>
                <w:rFonts w:hint="eastAsia" w:ascii="宋体" w:hAnsi="宋体"/>
                <w:b/>
                <w:sz w:val="28"/>
                <w:szCs w:val="18"/>
              </w:rPr>
              <w:t>良好的英语运用能力</w:t>
            </w:r>
          </w:p>
        </w:tc>
        <w:tc>
          <w:tcPr>
            <w:tcW w:w="2966" w:type="dxa"/>
            <w:vAlign w:val="center"/>
          </w:tcPr>
          <w:p>
            <w:pPr>
              <w:spacing w:line="240" w:lineRule="atLeast"/>
              <w:jc w:val="left"/>
              <w:rPr>
                <w:rFonts w:ascii="宋体" w:hAnsi="宋体"/>
                <w:szCs w:val="18"/>
              </w:rPr>
            </w:pPr>
            <w:r>
              <w:rPr>
                <w:rFonts w:hint="eastAsia" w:ascii="宋体" w:hAnsi="宋体"/>
                <w:szCs w:val="18"/>
              </w:rPr>
              <w:t>英语听说能力尚待提高。</w:t>
            </w:r>
          </w:p>
        </w:tc>
        <w:tc>
          <w:tcPr>
            <w:tcW w:w="1272" w:type="dxa"/>
            <w:vAlign w:val="center"/>
          </w:tcPr>
          <w:p>
            <w:pPr>
              <w:spacing w:line="240" w:lineRule="atLeast"/>
              <w:jc w:val="center"/>
              <w:rPr>
                <w:rFonts w:ascii="宋体" w:hAnsi="宋体"/>
                <w:b/>
                <w:sz w:val="24"/>
                <w:szCs w:val="18"/>
              </w:rPr>
            </w:pPr>
            <w:r>
              <w:rPr>
                <w:rFonts w:hint="eastAsia" w:ascii="宋体" w:hAnsi="宋体"/>
                <w:b/>
                <w:sz w:val="24"/>
                <w:szCs w:val="18"/>
              </w:rPr>
              <w:t>尚需努力</w:t>
            </w:r>
          </w:p>
        </w:tc>
      </w:tr>
    </w:tbl>
    <w:p>
      <w:pPr>
        <w:widowControl/>
        <w:jc w:val="left"/>
        <w:rPr>
          <w:rFonts w:ascii="华文楷体" w:hAnsi="华文楷体" w:eastAsia="华文楷体" w:cs="Times New Roman"/>
          <w:b/>
          <w:sz w:val="36"/>
          <w:szCs w:val="21"/>
        </w:rPr>
      </w:pPr>
    </w:p>
    <w:p>
      <w:pPr>
        <w:widowControl/>
        <w:ind w:firstLine="641" w:firstLineChars="200"/>
        <w:jc w:val="left"/>
        <w:rPr>
          <w:rFonts w:ascii="华文楷体" w:hAnsi="华文楷体" w:eastAsia="华文楷体" w:cs="Times New Roman"/>
          <w:b/>
          <w:sz w:val="32"/>
          <w:szCs w:val="21"/>
        </w:rPr>
      </w:pPr>
      <w:r>
        <w:rPr>
          <w:rFonts w:hint="eastAsia" w:ascii="华文楷体" w:hAnsi="华文楷体" w:eastAsia="华文楷体" w:cs="Times New Roman"/>
          <w:b/>
          <w:sz w:val="32"/>
          <w:szCs w:val="21"/>
        </w:rPr>
        <w:t>因而，总的来说，我具备EAP心理培训讲师需求的相关能力和素质。</w:t>
      </w:r>
    </w:p>
    <w:p>
      <w:pPr>
        <w:widowControl/>
        <w:jc w:val="left"/>
        <w:rPr>
          <w:rFonts w:ascii="华文楷体" w:hAnsi="华文楷体" w:eastAsia="华文楷体" w:cs="Times New Roman"/>
          <w:b/>
          <w:sz w:val="36"/>
          <w:szCs w:val="21"/>
        </w:rPr>
      </w:pPr>
    </w:p>
    <w:p>
      <w:pPr>
        <w:widowControl/>
        <w:jc w:val="left"/>
        <w:rPr>
          <w:rFonts w:ascii="华文楷体" w:hAnsi="华文楷体" w:eastAsia="华文楷体" w:cs="Times New Roman"/>
          <w:b/>
          <w:sz w:val="36"/>
          <w:szCs w:val="21"/>
        </w:rPr>
      </w:pPr>
      <w:r>
        <w:rPr>
          <w:rFonts w:ascii="华文楷体" w:hAnsi="华文楷体" w:eastAsia="华文楷体" w:cs="Times New Roman"/>
          <w:b/>
          <w:sz w:val="36"/>
          <w:szCs w:val="21"/>
        </w:rPr>
        <w:br w:type="page"/>
      </w:r>
    </w:p>
    <w:p>
      <w:pPr>
        <w:widowControl/>
        <w:jc w:val="left"/>
        <w:rPr>
          <w:rFonts w:ascii="华文楷体" w:hAnsi="华文楷体" w:eastAsia="华文楷体" w:cs="Times New Roman"/>
          <w:b/>
          <w:sz w:val="36"/>
          <w:szCs w:val="21"/>
        </w:rPr>
      </w:pPr>
      <w:r>
        <w:rPr>
          <w:rFonts w:hint="eastAsia" w:ascii="华文楷体" w:hAnsi="华文楷体" w:eastAsia="华文楷体" w:cs="Times New Roman"/>
          <w:b/>
          <w:sz w:val="36"/>
          <w:szCs w:val="21"/>
        </w:rPr>
        <w:t>（四）职业目标确定</w:t>
      </w:r>
    </w:p>
    <w:p>
      <w:pPr>
        <w:spacing w:line="360" w:lineRule="auto"/>
        <w:ind w:firstLine="480" w:firstLineChars="200"/>
        <w:rPr>
          <w:sz w:val="24"/>
        </w:rPr>
      </w:pPr>
      <w:r>
        <w:rPr>
          <w:rFonts w:hint="eastAsia"/>
          <w:sz w:val="24"/>
        </w:rPr>
        <w:t>从自身来说，一个人的职业与他的外在表现、内在演绎密不可分，与他的职业兴趣、人格因素、职业价值观等联系密切；从外部来说，一个人的教育又收到国家政治经济大环境、学校教育环境、家庭环境等的影响；同时，一个人最终的职业选择，也较容易受职业环境、职业机会等的作用。在这些因素多元交互影响下，最终形成了一个人的职业目标定位。下面是我确定职业目标的逻辑框架图。</w:t>
      </w:r>
    </w:p>
    <w:p>
      <w:pPr>
        <w:rPr>
          <w:sz w:val="24"/>
        </w:rPr>
      </w:pPr>
    </w:p>
    <w:p>
      <w:r>
        <w:rPr>
          <w:rFonts w:ascii="Calibri" w:hAnsi="Calibri" w:eastAsia="宋体" w:cs="黑体"/>
          <w:kern w:val="2"/>
          <w:sz w:val="21"/>
          <w:szCs w:val="22"/>
          <w:lang w:val="en-US" w:eastAsia="zh-CN" w:bidi="ar-SA"/>
        </w:rPr>
        <w:pict>
          <v:group id="画布 131" o:spid="_x0000_s1164" style="height:242.25pt;width:415.3pt;rotation:0f;" coordorigin="0,0" coordsize="8306,4845">
            <o:lock v:ext="edit" position="f" selection="f" grouping="f" rotation="f" cropping="f" text="f" aspectratio="f"/>
            <v:rect id="Rectangle 114" o:spid="_x0000_s1165" style="position:absolute;left:0;top:0;height:4845;width:8306;rotation:0f;" o:ole="f" fillcolor="#FFFFFF" filled="f" o:preferrelative="t" stroked="f" coordsize="21600,21600">
              <v:fill on="f" color2="#FFFFFF" focus="0%"/>
              <v:imagedata gain="65536f" blacklevel="0f" gamma="0"/>
              <o:lock v:ext="edit" position="f" selection="f" grouping="f" rotation="f" cropping="f" text="f" aspectratio="f"/>
            </v:rect>
            <v:shape id="等腰三角形 117" o:spid="_x0000_s1166" type="#_x0000_t5" style="position:absolute;left:3360;top:210;height:1420;width:1960;rotation:0f;" o:ole="f" fillcolor="#DAE5F1" filled="t" o:preferrelative="t" stroked="t" coordorigin="0,0" coordsize="21600,21600" adj="10800">
              <v:stroke weight="1pt" color="#395E8A" color2="#FFFFFF" miterlimit="2"/>
              <v:imagedata gain="65536f" blacklevel="0f" gamma="0"/>
              <o:lock v:ext="edit" position="f" selection="f" grouping="f" rotation="f" cropping="f" text="f" aspectratio="f"/>
              <v:textbox>
                <w:txbxContent>
                  <w:p>
                    <w:pPr>
                      <w:jc w:val="center"/>
                      <w:rPr>
                        <w:b/>
                        <w:color w:val="C00000"/>
                        <w:sz w:val="36"/>
                      </w:rPr>
                    </w:pPr>
                    <w:r>
                      <w:rPr>
                        <w:rFonts w:hint="eastAsia"/>
                        <w:b/>
                        <w:color w:val="C00000"/>
                        <w:sz w:val="36"/>
                      </w:rPr>
                      <w:t>我</w:t>
                    </w:r>
                  </w:p>
                </w:txbxContent>
              </v:textbox>
            </v:shape>
            <v:shape id="等腰三角形 118" o:spid="_x0000_s1167" type="#_x0000_t5" style="position:absolute;left:1613;top:2793;height:1607;width:2077;rotation:0f;" o:ole="f" fillcolor="#DAE5F1" filled="t" o:preferrelative="t" stroked="t" coordorigin="0,0" coordsize="21600,21600" adj="10800">
              <v:stroke weight="1pt" color="#395E8A" color2="#FFFFFF" miterlimit="2"/>
              <v:imagedata gain="65536f" blacklevel="0f" gamma="0"/>
              <o:lock v:ext="edit" position="f" selection="f" grouping="f" rotation="f" cropping="f" text="f" aspectratio="f"/>
              <v:textbox>
                <w:txbxContent>
                  <w:p>
                    <w:pPr>
                      <w:rPr>
                        <w:b/>
                        <w:color w:val="C00000"/>
                        <w:sz w:val="24"/>
                      </w:rPr>
                    </w:pPr>
                    <w:r>
                      <w:rPr>
                        <w:rFonts w:hint="eastAsia"/>
                        <w:b/>
                        <w:color w:val="C00000"/>
                        <w:sz w:val="24"/>
                      </w:rPr>
                      <w:t>与环境的关系</w:t>
                    </w:r>
                  </w:p>
                </w:txbxContent>
              </v:textbox>
            </v:shape>
            <v:shape id="等腰三角形 119" o:spid="_x0000_s1168" type="#_x0000_t5" style="position:absolute;left:5113;top:2843;height:1557;width:2047;rotation:0f;" o:ole="f" fillcolor="#DAE5F1" filled="t" o:preferrelative="t" stroked="t" coordorigin="0,0" coordsize="21600,21600" adj="10800">
              <v:stroke weight="1pt" color="#395E8A" color2="#FFFFFF" miterlimit="2"/>
              <v:imagedata gain="65536f" blacklevel="0f" gamma="0"/>
              <o:lock v:ext="edit" position="f" selection="f" grouping="f" rotation="f" cropping="f" text="f" aspectratio="f"/>
              <v:textbox>
                <w:txbxContent>
                  <w:p>
                    <w:pPr>
                      <w:jc w:val="center"/>
                      <w:rPr>
                        <w:b/>
                        <w:color w:val="C00000"/>
                        <w:sz w:val="24"/>
                      </w:rPr>
                    </w:pPr>
                    <w:r>
                      <w:rPr>
                        <w:rFonts w:hint="eastAsia"/>
                        <w:b/>
                        <w:color w:val="C00000"/>
                        <w:sz w:val="24"/>
                      </w:rPr>
                      <w:t>教育过程</w:t>
                    </w:r>
                  </w:p>
                </w:txbxContent>
              </v:textbox>
            </v:shape>
            <v:shape id="椭圆 120" o:spid="_x0000_s1169" type="#_x0000_t3" style="position:absolute;left:3503;top:2230;height:1350;width:1817;rotation:0f;" o:ole="f" fillcolor="#DAE5F1" filled="t" o:preferrelative="t" stroked="t" coordorigin="0,0" coordsize="21600,21600">
              <v:stroke weight="1pt" color="#4F81BD" color2="#FFFFFF" miterlimit="2"/>
              <v:imagedata gain="65536f" blacklevel="0f" gamma="0"/>
              <o:lock v:ext="edit" position="f" selection="f" grouping="f" rotation="f" cropping="f" text="f" aspectratio="f"/>
              <v:textbox>
                <w:txbxContent>
                  <w:p>
                    <w:pPr>
                      <w:jc w:val="center"/>
                      <w:rPr>
                        <w:b/>
                        <w:color w:val="C00000"/>
                        <w:sz w:val="24"/>
                      </w:rPr>
                    </w:pPr>
                    <w:r>
                      <w:rPr>
                        <w:rFonts w:hint="eastAsia"/>
                        <w:b/>
                        <w:color w:val="C00000"/>
                        <w:sz w:val="24"/>
                      </w:rPr>
                      <w:t>我的</w:t>
                    </w:r>
                  </w:p>
                  <w:p>
                    <w:pPr>
                      <w:jc w:val="center"/>
                      <w:rPr>
                        <w:b/>
                        <w:color w:val="C00000"/>
                        <w:sz w:val="24"/>
                      </w:rPr>
                    </w:pPr>
                    <w:r>
                      <w:rPr>
                        <w:rFonts w:hint="eastAsia"/>
                        <w:b/>
                        <w:color w:val="C00000"/>
                        <w:sz w:val="24"/>
                      </w:rPr>
                      <w:t>职业目标</w:t>
                    </w:r>
                  </w:p>
                </w:txbxContent>
              </v:textbox>
            </v:shape>
            <v:rect id="文本框 121" o:spid="_x0000_s1170" style="position:absolute;left:2470;top:540;height:450;width:1230;rotation:0f;" o:ole="f" fillcolor="#FFFFFF" filled="t" o:preferrelative="t" stroked="t" coordsize="21600,21600">
              <v:stroke weight="0.5pt" color="#FFFFFF" color2="#FFFFFF" miterlimit="2"/>
              <v:imagedata gain="65536f" blacklevel="0f" gamma="0"/>
              <o:lock v:ext="edit" position="f" selection="f" grouping="f" rotation="f" cropping="f" text="f" aspectratio="f"/>
              <v:textbox>
                <w:txbxContent>
                  <w:p>
                    <w:r>
                      <w:rPr>
                        <w:rFonts w:hint="eastAsia"/>
                      </w:rPr>
                      <w:t>人格因素</w:t>
                    </w:r>
                  </w:p>
                </w:txbxContent>
              </v:textbox>
            </v:rect>
            <v:rect id="文本框 122" o:spid="_x0000_s1171" style="position:absolute;left:4930;top:590;height:400;width:1250;rotation:0f;" o:ole="f" fillcolor="#FFFFFF" filled="t" o:preferrelative="t" stroked="t" coordsize="21600,21600">
              <v:stroke weight="0.5pt" color="#FFFFFF" color2="#FFFFFF" miterlimit="2"/>
              <v:imagedata gain="65536f" blacklevel="0f" gamma="0"/>
              <o:lock v:ext="edit" position="f" selection="f" grouping="f" rotation="f" cropping="f" text="f" aspectratio="f"/>
              <v:textbox>
                <w:txbxContent>
                  <w:p>
                    <w:r>
                      <w:rPr>
                        <w:rFonts w:hint="eastAsia"/>
                      </w:rPr>
                      <w:t>职业素养</w:t>
                    </w:r>
                  </w:p>
                </w:txbxContent>
              </v:textbox>
            </v:rect>
            <v:rect id="文本框 123" o:spid="_x0000_s1172" style="position:absolute;left:1613;top:1860;height:450;width:1197;rotation:0f;" o:ole="f" fillcolor="#FFFFFF" filled="t" o:preferrelative="t" stroked="t" coordsize="21600,21600">
              <v:stroke weight="0.5pt" color="#FFFFFF" color2="#FFFFFF" miterlimit="2"/>
              <v:imagedata gain="65536f" blacklevel="0f" gamma="0"/>
              <o:lock v:ext="edit" position="f" selection="f" grouping="f" rotation="f" cropping="f" text="f" aspectratio="f"/>
              <v:textbox>
                <w:txbxContent>
                  <w:p>
                    <w:r>
                      <w:rPr>
                        <w:rFonts w:hint="eastAsia"/>
                      </w:rPr>
                      <w:t>职业决定</w:t>
                    </w:r>
                  </w:p>
                </w:txbxContent>
              </v:textbox>
            </v:rect>
            <v:rect id="文本框 48" o:spid="_x0000_s1173" style="position:absolute;left:6323;top:1873;height:450;width:1196;rotation:0f;" o:ole="f" fillcolor="#FFFFFF" filled="t" o:preferrelative="t" stroked="t" coordsize="21600,21600">
              <v:stroke weight="0.5pt" color="#FFFFFF" color2="#FFFFFF" miterlimit="2"/>
              <v:imagedata gain="65536f" blacklevel="0f" gamma="0"/>
              <o:lock v:ext="edit" position="f" selection="f" grouping="f" rotation="f" cropping="f" text="f" aspectratio="f"/>
              <v:textbox>
                <w:txbxContent>
                  <w:p>
                    <w:pPr>
                      <w:pStyle w:val="6"/>
                      <w:spacing w:before="0" w:beforeAutospacing="0" w:after="0" w:afterAutospacing="0"/>
                      <w:jc w:val="both"/>
                    </w:pPr>
                    <w:r>
                      <w:rPr>
                        <w:rFonts w:hint="eastAsia" w:cs="Times New Roman"/>
                        <w:kern w:val="2"/>
                        <w:sz w:val="21"/>
                        <w:szCs w:val="21"/>
                      </w:rPr>
                      <w:t>职业决定</w:t>
                    </w:r>
                  </w:p>
                </w:txbxContent>
              </v:textbox>
            </v:rect>
            <v:rect id="文本框 48" o:spid="_x0000_s1174" style="position:absolute;left:3630;top:1653;height:450;width:1420;rotation:0f;" o:ole="f" fillcolor="#FFFFFF" filled="t" o:preferrelative="t" stroked="t" coordsize="21600,21600">
              <v:stroke weight="0.5pt" color="#FFFFFF" color2="#FFFFFF" miterlimit="2"/>
              <v:imagedata gain="65536f" blacklevel="0f" gamma="0"/>
              <o:lock v:ext="edit" position="f" selection="f" grouping="f" rotation="f" cropping="f" text="f" aspectratio="f"/>
              <v:textbox>
                <w:txbxContent>
                  <w:p>
                    <w:pPr>
                      <w:pStyle w:val="6"/>
                      <w:spacing w:before="0" w:beforeAutospacing="0" w:after="0" w:afterAutospacing="0"/>
                      <w:jc w:val="both"/>
                    </w:pPr>
                    <w:r>
                      <w:rPr>
                        <w:rFonts w:hint="eastAsia" w:hAnsi="Times New Roman" w:cs="Times New Roman"/>
                        <w:sz w:val="21"/>
                        <w:szCs w:val="21"/>
                      </w:rPr>
                      <w:t>能力与性格</w:t>
                    </w:r>
                  </w:p>
                </w:txbxContent>
              </v:textbox>
            </v:rect>
            <v:rect id="文本框 48" o:spid="_x0000_s1175" style="position:absolute;left:2813;top:3194;height:450;width:1196;rotation:3735552f;" o:ole="f" fillcolor="#FFFFFF" filled="t" o:preferrelative="t" stroked="t" coordsize="21600,21600">
              <v:stroke weight="0.5pt" color="#FFFFFF" color2="#FFFFFF" miterlimit="2"/>
              <v:imagedata gain="65536f" blacklevel="0f" gamma="0"/>
              <o:lock v:ext="edit" position="f" selection="f" grouping="f" rotation="f" cropping="f" text="f" aspectratio="f"/>
              <v:textbox>
                <w:txbxContent>
                  <w:p>
                    <w:pPr>
                      <w:pStyle w:val="6"/>
                      <w:spacing w:before="0" w:beforeAutospacing="0" w:after="0" w:afterAutospacing="0"/>
                      <w:jc w:val="both"/>
                    </w:pPr>
                    <w:r>
                      <w:rPr>
                        <w:rFonts w:hint="eastAsia" w:hAnsi="Times New Roman" w:cs="Times New Roman"/>
                        <w:sz w:val="21"/>
                        <w:szCs w:val="21"/>
                      </w:rPr>
                      <w:t>社会环境</w:t>
                    </w:r>
                  </w:p>
                </w:txbxContent>
              </v:textbox>
            </v:rect>
            <v:rect id="文本框 48" o:spid="_x0000_s1176" style="position:absolute;left:4650;top:3120;height:450;width:1448;rotation:19857408f;" o:ole="f" fillcolor="#FFFFFF" filled="t" o:preferrelative="t" stroked="t" coordsize="21600,21600">
              <v:stroke weight="0.5pt" color="#FFFFFF" color2="#FFFFFF" miterlimit="2"/>
              <v:imagedata gain="65536f" blacklevel="0f" gamma="0"/>
              <o:lock v:ext="edit" position="f" selection="f" grouping="f" rotation="f" cropping="f" text="f" aspectratio="f"/>
              <v:textbox>
                <w:txbxContent>
                  <w:p>
                    <w:pPr>
                      <w:pStyle w:val="6"/>
                      <w:spacing w:before="0" w:beforeAutospacing="0" w:after="0" w:afterAutospacing="0"/>
                      <w:jc w:val="both"/>
                    </w:pPr>
                    <w:r>
                      <w:rPr>
                        <w:rFonts w:hint="eastAsia" w:hAnsi="Times New Roman" w:cs="Times New Roman"/>
                        <w:sz w:val="21"/>
                        <w:szCs w:val="21"/>
                      </w:rPr>
                      <w:t>教育与职业</w:t>
                    </w:r>
                  </w:p>
                </w:txbxContent>
              </v:textbox>
            </v:rect>
            <v:shape id="直接箭头连接符 128" o:spid="_x0000_s1177" type="#_x0000_t32" style="position:absolute;left:2750;top:1710;flip:x;height:906;width:560;rotation:0f;" o:ole="f" fillcolor="#FFFFFF" filled="t" o:preferrelative="t" stroked="t" coordorigin="0,0" coordsize="21600,21600">
              <v:stroke color="#4A7DBA" color2="#FFFFFF" miterlimit="2" endarrow="open"/>
              <v:imagedata gain="65536f" blacklevel="0f" gamma="0"/>
              <o:lock v:ext="edit" position="f" selection="f" grouping="f" rotation="f" cropping="f" text="f" aspectratio="f"/>
            </v:shape>
            <v:shape id="直接箭头连接符 129" o:spid="_x0000_s1178" type="#_x0000_t32" style="position:absolute;left:5380;top:1770;height:970;width:700;rotation:0f;" o:ole="f" fillcolor="#FFFFFF" filled="t" o:preferrelative="t" stroked="t" coordorigin="0,0" coordsize="21600,21600">
              <v:stroke color="#4A7DBA" color2="#FFFFFF" miterlimit="2" endarrow="open"/>
              <v:imagedata gain="65536f" blacklevel="0f" gamma="0"/>
              <o:lock v:ext="edit" position="f" selection="f" grouping="f" rotation="f" cropping="f" text="f" aspectratio="f"/>
            </v:shape>
            <v:shape id="直接箭头连接符 130" o:spid="_x0000_s1179" type="#_x0000_t32" style="position:absolute;left:3810;top:4400;height:0;width:1120;rotation:0f;" o:ole="f" fillcolor="#FFFFFF" filled="t" o:preferrelative="t" stroked="t" coordorigin="0,0" coordsize="21600,21600">
              <v:stroke color="#4A7DBA" color2="#FFFFFF" miterlimit="2" startarrow="open" endarrow="open"/>
              <v:imagedata gain="65536f" blacklevel="0f" gamma="0"/>
              <o:lock v:ext="edit" position="f" selection="f" grouping="f" rotation="f" cropping="f" text="f" aspectratio="f"/>
            </v:shape>
            <w10:wrap type="none"/>
            <w10:anchorlock/>
          </v:group>
        </w:pict>
      </w:r>
    </w:p>
    <w:p/>
    <w:p/>
    <w:p>
      <w:pPr>
        <w:spacing w:line="360" w:lineRule="auto"/>
        <w:ind w:firstLine="482" w:firstLineChars="200"/>
        <w:rPr>
          <w:rFonts w:ascii="宋体" w:hAnsi="宋体"/>
          <w:b/>
          <w:sz w:val="24"/>
        </w:rPr>
      </w:pPr>
      <w:r>
        <w:rPr>
          <w:rFonts w:hint="eastAsia" w:ascii="宋体" w:hAnsi="宋体"/>
          <w:b/>
          <w:sz w:val="24"/>
        </w:rPr>
        <w:t>按照以上逻辑，我进行了自我认知和职业认知。</w:t>
      </w:r>
    </w:p>
    <w:p>
      <w:pPr>
        <w:spacing w:line="360" w:lineRule="auto"/>
        <w:ind w:firstLine="482" w:firstLineChars="200"/>
        <w:rPr>
          <w:rFonts w:ascii="宋体" w:hAnsi="宋体"/>
          <w:b/>
          <w:sz w:val="24"/>
        </w:rPr>
      </w:pPr>
      <w:r>
        <w:rPr>
          <w:rFonts w:hint="eastAsia" w:ascii="宋体" w:hAnsi="宋体"/>
          <w:b/>
          <w:sz w:val="24"/>
        </w:rPr>
        <w:t>在自我认知篇我按照以下逻辑进行了自我认知：</w:t>
      </w:r>
    </w:p>
    <w:p>
      <w:pPr>
        <w:spacing w:line="360" w:lineRule="auto"/>
        <w:ind w:firstLine="480" w:firstLineChars="200"/>
        <w:rPr>
          <w:rFonts w:ascii="宋体" w:hAnsi="宋体"/>
          <w:sz w:val="24"/>
        </w:rPr>
      </w:pPr>
      <w:r>
        <w:rPr>
          <w:rFonts w:hint="eastAsia" w:ascii="宋体" w:hAnsi="宋体"/>
          <w:sz w:val="24"/>
        </w:rPr>
        <w:t>（一）自我评价——我的外在表现</w:t>
      </w:r>
    </w:p>
    <w:p>
      <w:pPr>
        <w:spacing w:line="360" w:lineRule="auto"/>
        <w:ind w:firstLine="480" w:firstLineChars="200"/>
        <w:rPr>
          <w:rFonts w:ascii="宋体" w:hAnsi="宋体"/>
          <w:sz w:val="24"/>
        </w:rPr>
      </w:pPr>
      <w:r>
        <w:rPr>
          <w:rFonts w:hint="eastAsia" w:ascii="宋体" w:hAnsi="宋体"/>
          <w:sz w:val="24"/>
        </w:rPr>
        <w:t>（二）自我剖析——我的内在演绎</w:t>
      </w:r>
    </w:p>
    <w:p>
      <w:pPr>
        <w:spacing w:line="360" w:lineRule="auto"/>
        <w:ind w:firstLine="480" w:firstLineChars="200"/>
        <w:rPr>
          <w:rFonts w:ascii="宋体" w:hAnsi="宋体"/>
          <w:sz w:val="24"/>
        </w:rPr>
      </w:pPr>
      <w:r>
        <w:rPr>
          <w:rFonts w:hint="eastAsia" w:ascii="宋体" w:hAnsi="宋体"/>
          <w:sz w:val="24"/>
        </w:rPr>
        <w:t>（三）他人评价——360度评估分析</w:t>
      </w:r>
    </w:p>
    <w:p>
      <w:pPr>
        <w:spacing w:line="360" w:lineRule="auto"/>
        <w:ind w:firstLine="480" w:firstLineChars="200"/>
        <w:rPr>
          <w:rFonts w:ascii="宋体" w:hAnsi="宋体"/>
          <w:sz w:val="24"/>
        </w:rPr>
      </w:pPr>
      <w:r>
        <w:rPr>
          <w:rFonts w:hint="eastAsia" w:ascii="宋体" w:hAnsi="宋体"/>
          <w:sz w:val="24"/>
        </w:rPr>
        <w:t>（四）职业生涯测评分析</w:t>
      </w:r>
    </w:p>
    <w:p>
      <w:pPr>
        <w:spacing w:line="360" w:lineRule="auto"/>
        <w:ind w:firstLine="480" w:firstLineChars="200"/>
        <w:rPr>
          <w:rFonts w:ascii="宋体" w:hAnsi="宋体"/>
          <w:sz w:val="24"/>
        </w:rPr>
      </w:pPr>
      <w:r>
        <w:rPr>
          <w:rFonts w:hint="eastAsia" w:ascii="宋体" w:hAnsi="宋体"/>
          <w:sz w:val="24"/>
        </w:rPr>
        <w:t>（四）个人SW分析</w:t>
      </w:r>
    </w:p>
    <w:p>
      <w:pPr>
        <w:spacing w:line="360" w:lineRule="auto"/>
        <w:ind w:firstLine="480" w:firstLineChars="200"/>
        <w:rPr>
          <w:rFonts w:ascii="宋体" w:hAnsi="宋体"/>
          <w:sz w:val="24"/>
        </w:rPr>
      </w:pPr>
      <w:r>
        <w:rPr>
          <w:rFonts w:hint="eastAsia" w:ascii="宋体" w:hAnsi="宋体"/>
          <w:sz w:val="24"/>
        </w:rPr>
        <w:t>（五）职业倾向综合分析</w:t>
      </w: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r>
        <w:rPr>
          <w:rFonts w:hint="eastAsia" w:ascii="宋体" w:hAnsi="宋体"/>
          <w:b/>
          <w:sz w:val="24"/>
        </w:rPr>
        <w:t>在职业认知篇我按照以下逻辑进行了职业认知：</w:t>
      </w:r>
    </w:p>
    <w:p>
      <w:pPr>
        <w:spacing w:line="360" w:lineRule="auto"/>
        <w:ind w:firstLine="480" w:firstLineChars="200"/>
        <w:rPr>
          <w:rFonts w:ascii="宋体" w:hAnsi="宋体"/>
          <w:sz w:val="24"/>
        </w:rPr>
      </w:pPr>
      <w:r>
        <w:rPr>
          <w:rFonts w:hint="eastAsia" w:ascii="宋体" w:hAnsi="宋体"/>
          <w:sz w:val="24"/>
        </w:rPr>
        <w:t>（一）外部环境</w:t>
      </w:r>
    </w:p>
    <w:p>
      <w:pPr>
        <w:spacing w:line="360" w:lineRule="auto"/>
        <w:ind w:firstLine="480" w:firstLineChars="200"/>
        <w:rPr>
          <w:rFonts w:ascii="宋体" w:hAnsi="宋体"/>
          <w:sz w:val="24"/>
        </w:rPr>
      </w:pPr>
      <w:r>
        <w:rPr>
          <w:rFonts w:hint="eastAsia" w:ascii="宋体" w:hAnsi="宋体"/>
          <w:sz w:val="24"/>
        </w:rPr>
        <w:t>（二）目标职业环境</w:t>
      </w:r>
    </w:p>
    <w:p>
      <w:pPr>
        <w:spacing w:line="360" w:lineRule="auto"/>
        <w:ind w:firstLine="480" w:firstLineChars="200"/>
        <w:rPr>
          <w:rFonts w:ascii="宋体" w:hAnsi="宋体"/>
          <w:sz w:val="24"/>
        </w:rPr>
      </w:pPr>
      <w:r>
        <w:rPr>
          <w:rFonts w:hint="eastAsia" w:ascii="宋体" w:hAnsi="宋体"/>
          <w:sz w:val="24"/>
        </w:rPr>
        <w:t>（三）目标职业需求</w:t>
      </w:r>
    </w:p>
    <w:p>
      <w:pPr>
        <w:spacing w:line="360" w:lineRule="auto"/>
        <w:ind w:firstLine="480" w:firstLineChars="200"/>
        <w:rPr>
          <w:rFonts w:ascii="宋体" w:hAnsi="宋体"/>
          <w:sz w:val="24"/>
        </w:rPr>
      </w:pPr>
      <w:r>
        <w:rPr>
          <w:rFonts w:hint="eastAsia" w:ascii="宋体" w:hAnsi="宋体"/>
          <w:sz w:val="24"/>
        </w:rPr>
        <w:t>（四）我的职业OT分析</w:t>
      </w:r>
    </w:p>
    <w:p>
      <w:pPr>
        <w:spacing w:line="360" w:lineRule="auto"/>
        <w:ind w:firstLine="480" w:firstLineChars="200"/>
        <w:rPr>
          <w:rFonts w:ascii="宋体" w:hAnsi="宋体"/>
          <w:b/>
          <w:sz w:val="24"/>
        </w:rPr>
      </w:pPr>
      <w:r>
        <w:rPr>
          <w:rFonts w:hint="eastAsia" w:ascii="宋体" w:hAnsi="宋体"/>
          <w:sz w:val="24"/>
        </w:rPr>
        <w:t>在以上认知过程中，我全面分析了自我与环境的关系和相互作用，初步拟定了职业倾向。并在职业决策篇中，通过职业目标匹配进一步澄清了职业倾向。在这一系列认知过程中，我也真正发现了我感兴趣、能胜任并且切实适合我的工作，即进入人力资源相关岗位。</w:t>
      </w:r>
      <w:r>
        <w:rPr>
          <w:rFonts w:hint="eastAsia" w:ascii="宋体" w:hAnsi="宋体"/>
          <w:b/>
          <w:sz w:val="24"/>
        </w:rPr>
        <w:t>我的职业定位是，在世界500强企业担任EAP项目经理。</w:t>
      </w:r>
    </w:p>
    <w:p>
      <w:pPr>
        <w:spacing w:line="360" w:lineRule="auto"/>
        <w:ind w:firstLine="482" w:firstLineChars="200"/>
        <w:rPr>
          <w:rFonts w:ascii="宋体" w:hAnsi="宋体"/>
          <w:b/>
          <w:sz w:val="24"/>
        </w:rPr>
      </w:pPr>
      <w:r>
        <w:rPr>
          <w:rFonts w:hint="eastAsia" w:ascii="宋体" w:hAnsi="宋体"/>
          <w:b/>
          <w:sz w:val="24"/>
        </w:rPr>
        <w:t>我的目标定位：</w:t>
      </w:r>
    </w:p>
    <w:p>
      <w:pPr>
        <w:spacing w:line="360" w:lineRule="auto"/>
        <w:ind w:firstLine="482" w:firstLineChars="200"/>
        <w:rPr>
          <w:rFonts w:ascii="宋体" w:hAnsi="宋体"/>
          <w:sz w:val="24"/>
        </w:rPr>
      </w:pPr>
      <w:r>
        <w:rPr>
          <w:rFonts w:hint="eastAsia" w:ascii="宋体" w:hAnsi="宋体"/>
          <w:b/>
          <w:sz w:val="24"/>
        </w:rPr>
        <w:t>1、近期目标（两年内）</w:t>
      </w:r>
      <w:r>
        <w:rPr>
          <w:rFonts w:hint="eastAsia" w:ascii="宋体" w:hAnsi="宋体"/>
          <w:sz w:val="24"/>
        </w:rPr>
        <w:t>，进入EAP机构培训岗位实习，磨练自己的授课技能，尝试打造属于自己的精品课程，并顺利将“中国员工心理管理计划EAP项目湖北管理中心专家”升级为全国专家；</w:t>
      </w:r>
    </w:p>
    <w:p>
      <w:pPr>
        <w:spacing w:line="360" w:lineRule="auto"/>
        <w:ind w:firstLine="482" w:firstLineChars="200"/>
        <w:rPr>
          <w:rFonts w:ascii="宋体" w:hAnsi="宋体"/>
          <w:sz w:val="24"/>
        </w:rPr>
      </w:pPr>
      <w:r>
        <w:rPr>
          <w:rFonts w:hint="eastAsia" w:ascii="宋体" w:hAnsi="宋体"/>
          <w:b/>
          <w:sz w:val="24"/>
        </w:rPr>
        <w:t>2、中期目标（两到五年）</w:t>
      </w:r>
      <w:r>
        <w:rPr>
          <w:rFonts w:hint="eastAsia" w:ascii="宋体" w:hAnsi="宋体"/>
          <w:sz w:val="24"/>
        </w:rPr>
        <w:t>，加盟专业、靠谱的EAP团队，打造一至两门精品课程，形成自己的核心竞争力，逐步升级为EAP资深培训师，并开始为课程研发、锚定市场需求、组织团队等做准备；</w:t>
      </w:r>
    </w:p>
    <w:p>
      <w:pPr>
        <w:spacing w:line="360" w:lineRule="auto"/>
        <w:ind w:firstLine="482" w:firstLineChars="200"/>
        <w:rPr>
          <w:rFonts w:ascii="宋体" w:hAnsi="宋体"/>
          <w:sz w:val="24"/>
        </w:rPr>
      </w:pPr>
      <w:r>
        <w:rPr>
          <w:rFonts w:hint="eastAsia" w:ascii="宋体" w:hAnsi="宋体"/>
          <w:b/>
          <w:sz w:val="24"/>
        </w:rPr>
        <w:t>3、长期目标（五到十年）</w:t>
      </w:r>
      <w:r>
        <w:rPr>
          <w:rFonts w:hint="eastAsia" w:ascii="宋体" w:hAnsi="宋体"/>
          <w:sz w:val="24"/>
        </w:rPr>
        <w:t>，在成为资深培训师，拥有几门精品课程的时候，我的职业路径其实已经很广了。因为培训师不像其他行业那样限制，培训师是一个比较自由的职业，在授课内容、授课形式和工作领域等方面都比较开放自由，在我成为资深培训师后，我的职业路径会包括</w:t>
      </w:r>
    </w:p>
    <w:p>
      <w:pPr>
        <w:pStyle w:val="10"/>
        <w:numPr>
          <w:ilvl w:val="0"/>
          <w:numId w:val="12"/>
        </w:numPr>
        <w:spacing w:line="360" w:lineRule="auto"/>
        <w:ind w:firstLineChars="0"/>
        <w:rPr>
          <w:rFonts w:ascii="宋体" w:hAnsi="宋体"/>
          <w:b/>
          <w:sz w:val="24"/>
        </w:rPr>
      </w:pPr>
      <w:r>
        <w:rPr>
          <w:rFonts w:hint="eastAsia" w:ascii="宋体" w:hAnsi="宋体"/>
          <w:b/>
          <w:sz w:val="24"/>
        </w:rPr>
        <w:t>进入世界500强企业担任EAP项目经理，</w:t>
      </w:r>
    </w:p>
    <w:p>
      <w:pPr>
        <w:pStyle w:val="10"/>
        <w:numPr>
          <w:ilvl w:val="0"/>
          <w:numId w:val="12"/>
        </w:numPr>
        <w:spacing w:line="360" w:lineRule="auto"/>
        <w:ind w:firstLineChars="0"/>
        <w:rPr>
          <w:rFonts w:ascii="宋体" w:hAnsi="宋体"/>
          <w:b/>
          <w:sz w:val="24"/>
        </w:rPr>
      </w:pPr>
      <w:r>
        <w:rPr>
          <w:rFonts w:hint="eastAsia" w:ascii="宋体" w:hAnsi="宋体"/>
          <w:b/>
          <w:sz w:val="24"/>
        </w:rPr>
        <w:t>加盟EAP咨询机构担任合伙人，</w:t>
      </w:r>
    </w:p>
    <w:p>
      <w:pPr>
        <w:pStyle w:val="10"/>
        <w:numPr>
          <w:ilvl w:val="0"/>
          <w:numId w:val="12"/>
        </w:numPr>
        <w:spacing w:line="360" w:lineRule="auto"/>
        <w:ind w:firstLineChars="0"/>
        <w:rPr>
          <w:rFonts w:ascii="宋体" w:hAnsi="宋体"/>
          <w:b/>
          <w:sz w:val="24"/>
        </w:rPr>
      </w:pPr>
      <w:r>
        <w:rPr>
          <w:rFonts w:hint="eastAsia" w:ascii="宋体" w:hAnsi="宋体"/>
          <w:b/>
          <w:sz w:val="24"/>
        </w:rPr>
        <w:t>在次一级城市开办培训机构，组织EAP团队，</w:t>
      </w:r>
    </w:p>
    <w:p>
      <w:pPr>
        <w:pStyle w:val="10"/>
        <w:numPr>
          <w:ilvl w:val="0"/>
          <w:numId w:val="12"/>
        </w:numPr>
        <w:spacing w:line="360" w:lineRule="auto"/>
        <w:ind w:firstLineChars="0"/>
        <w:rPr>
          <w:rFonts w:ascii="宋体" w:hAnsi="宋体"/>
          <w:b/>
          <w:sz w:val="24"/>
        </w:rPr>
      </w:pPr>
      <w:r>
        <w:rPr>
          <w:rFonts w:hint="eastAsia" w:ascii="宋体" w:hAnsi="宋体"/>
          <w:b/>
          <w:sz w:val="24"/>
        </w:rPr>
        <w:t>成为独立培训师……</w:t>
      </w:r>
    </w:p>
    <w:p>
      <w:pPr>
        <w:spacing w:line="360" w:lineRule="auto"/>
        <w:ind w:firstLine="480" w:firstLineChars="200"/>
        <w:rPr>
          <w:rFonts w:ascii="华文楷体" w:hAnsi="华文楷体" w:eastAsia="华文楷体" w:cs="Times New Roman"/>
          <w:sz w:val="36"/>
          <w:szCs w:val="21"/>
        </w:rPr>
      </w:pPr>
      <w:r>
        <w:rPr>
          <w:rFonts w:hint="eastAsia" w:ascii="宋体" w:hAnsi="宋体"/>
          <w:sz w:val="24"/>
        </w:rPr>
        <w:t>作为长期目标，我很难确认五年后我到底会往哪一个方向发展，但可以确定的是，那个时候我一定会根据自身的优势，权衡利弊，选择最能够满足我的综合需求的方向。</w:t>
      </w:r>
      <w:r>
        <w:rPr>
          <w:rFonts w:hint="eastAsia" w:ascii="宋体" w:hAnsi="宋体"/>
          <w:b/>
          <w:sz w:val="24"/>
        </w:rPr>
        <w:t>这个职业方向，一定会是最能平衡我的家庭、生活、职业三者的发展方向。</w:t>
      </w:r>
      <w:r>
        <w:rPr>
          <w:rFonts w:hint="eastAsia" w:ascii="宋体" w:hAnsi="宋体"/>
          <w:sz w:val="24"/>
        </w:rPr>
        <w:t>并且，我也会一直在培训师的道路上继续前行。</w:t>
      </w:r>
      <w:r>
        <w:rPr>
          <w:rFonts w:ascii="华文楷体" w:hAnsi="华文楷体" w:eastAsia="华文楷体" w:cs="Times New Roman"/>
          <w:sz w:val="36"/>
          <w:szCs w:val="21"/>
        </w:rPr>
        <w:br w:type="page"/>
      </w:r>
    </w:p>
    <w:p>
      <w:pPr>
        <w:jc w:val="center"/>
        <w:rPr>
          <w:color w:val="0070C0"/>
        </w:rPr>
      </w:pPr>
      <w:r>
        <w:rPr>
          <w:rFonts w:ascii="Calibri" w:hAnsi="Calibri" w:eastAsia="宋体" w:cs="黑体"/>
          <w:kern w:val="2"/>
          <w:sz w:val="21"/>
          <w:szCs w:val="22"/>
          <w:lang w:val="en-US" w:eastAsia="zh-CN" w:bidi="ar-SA"/>
        </w:rPr>
        <w:pict>
          <v:group id="组合 132" o:spid="_x0000_s1180" style="position:absolute;left:0;margin-left:84.65pt;margin-top:73.15pt;height:269.7pt;width:425pt;mso-position-horizontal-relative:page;mso-position-vertical-relative:page;rotation:0f;z-index:251709440;" coordorigin="0,0" coordsize="8500,5394">
            <o:lock v:ext="edit" position="f" selection="f" grouping="f" rotation="f" cropping="f" text="f" aspectratio="f"/>
            <v:shape id="AutoShape 8" o:spid="_x0000_s1181" type="#_x0000_t32" style="position:absolute;left:0;top:0;height:5229;width:6869;rotation:0f;" o:ole="f" fillcolor="#FFFFFF" filled="t" o:preferrelative="t" stroked="t" coordorigin="0,0" coordsize="21600,21600">
              <v:stroke color="#A7BFDE" color2="#FFFFFF" joinstyle="round"/>
              <v:imagedata gain="65536f" blacklevel="0f" gamma="0"/>
              <o:lock v:ext="edit" position="f" selection="f" grouping="f" rotation="f" cropping="f" text="f" aspectratio="f"/>
            </v:shape>
            <v:group id="Group 9" o:spid="_x0000_s1182" style="position:absolute;left:6474;top:3825;height:1569;width:2026;rotation:0f;" coordorigin="0,0" coordsize="2026,1569">
              <o:lock v:ext="edit" position="f" selection="f" grouping="f" rotation="f" cropping="f" text="f" aspectratio="f"/>
              <v:shape id="Oval 10" o:spid="_x0000_s1183" type="#_x0000_t3" style="position:absolute;left:0;top:0;height:1569;width:2026;rotation:0f;" o:ole="f" fillcolor="#A7BFDE" filled="t" o:preferrelative="t" stroked="f" coordorigin="0,0" coordsize="21600,21600">
                <v:imagedata gain="65536f" blacklevel="0f" gamma="0"/>
                <o:lock v:ext="edit" position="f" selection="f" grouping="f" rotation="f" cropping="f" text="f" aspectratio="f"/>
              </v:shape>
              <v:shape id="Oval 11" o:spid="_x0000_s1184" type="#_x0000_t3" style="position:absolute;left:49;top:236;height:1284;width:1658;rotation:0f;" o:ole="f" fillcolor="#D3DFEE" filled="t" o:preferrelative="t" stroked="f" coordorigin="0,0" coordsize="21600,21600">
                <v:imagedata gain="65536f" blacklevel="0f" gamma="0"/>
                <o:lock v:ext="edit" position="f" selection="f" grouping="f" rotation="f" cropping="f" text="f" aspectratio="f"/>
              </v:shape>
              <v:shape id="Oval 12" o:spid="_x0000_s1185" type="#_x0000_t3" style="position:absolute;left:91;top:479;height:974;width:1257;rotation:0f;" o:ole="f" fillcolor="#7BA0CD" filled="t" o:preferrelative="t" stroked="f" coordorigin="0,0" coordsize="21600,21600">
                <v:imagedata gain="65536f" blacklevel="0f" gamma="0"/>
                <o:lock v:ext="edit" position="f" selection="f" grouping="f" rotation="f" cropping="f" text="f" aspectratio="f"/>
              </v:shape>
            </v:group>
          </v:group>
        </w:pict>
      </w:r>
      <w:r>
        <w:rPr>
          <w:rFonts w:ascii="Calibri" w:hAnsi="Calibri" w:eastAsia="宋体" w:cs="黑体"/>
          <w:kern w:val="2"/>
          <w:sz w:val="21"/>
          <w:szCs w:val="22"/>
          <w:lang w:val="en-US" w:eastAsia="zh-CN" w:bidi="ar-SA"/>
        </w:rPr>
        <w:pict>
          <v:group id="组合 138" o:spid="_x0000_s1186" style="position:absolute;left:0;margin-left:95.2pt;margin-top:72.95pt;height:156.25pt;width:312.5pt;mso-position-horizontal-relative:margin;mso-position-vertical-relative:page;rotation:0f;z-index:251708416;" coordorigin="0,0" coordsize="6250,3125">
            <o:lock v:ext="edit" position="f" selection="f" grouping="f" rotation="f" cropping="f" text="f" aspectratio="f"/>
            <v:shape id="AutoShape 3" o:spid="_x0000_s1187" type="#_x0000_t32" style="position:absolute;left:0;top:0;height:2651;width:2872;rotation:0f;" o:ole="f" fillcolor="#FFFFFF" filled="t" o:preferrelative="t" stroked="t" coordorigin="0,0" coordsize="21600,21600">
              <v:stroke color="#A7BFDE" color2="#FFFFFF" joinstyle="round"/>
              <v:imagedata gain="65536f" blacklevel="0f" gamma="0"/>
              <o:lock v:ext="edit" position="f" selection="f" grouping="f" rotation="f" cropping="f" text="f" aspectratio="f"/>
            </v:shape>
            <v:shape id="Oval 4" o:spid="_x0000_s1188" type="#_x0000_t3" style="position:absolute;left:2384;top:295;height:2830;width:3866;rotation:0f;" o:ole="f" fillcolor="#A7BFDE" filled="t" o:preferrelative="t" stroked="f" coordorigin="0,0" coordsize="21600,21600">
              <v:imagedata gain="65536f" blacklevel="0f" gamma="0"/>
              <o:lock v:ext="edit" position="f" selection="f" grouping="f" rotation="f" cropping="f" text="f" aspectratio="f"/>
            </v:shape>
            <v:shape id="Oval 5" o:spid="_x0000_s1189" type="#_x0000_t3" style="position:absolute;left:2477;top:717;height:2315;width:3162;rotation:0f;" o:ole="f" fillcolor="#D3DFEE" filled="t" o:preferrelative="t" stroked="f" coordorigin="0,0" coordsize="21600,21600">
              <v:imagedata gain="65536f" blacklevel="0f" gamma="0"/>
              <o:lock v:ext="edit" position="f" selection="f" grouping="f" rotation="f" cropping="f" text="f" aspectratio="f"/>
            </v:shape>
            <v:shape id="Oval 6" o:spid="_x0000_s1190" type="#_x0000_t3" style="position:absolute;left:2555;top:1165;height:1755;width:2398;rotation:0f;" o:ole="f" fillcolor="#7BA0CD" filled="t" o:preferrelative="t" stroked="f" coordorigin="0,0" coordsize="21600,21600">
              <v:imagedata gain="65536f" blacklevel="0f" gamma="0"/>
              <o:lock v:ext="edit" position="f" selection="f" grouping="f" rotation="f" cropping="f" text="f" aspectratio="f"/>
            </v:shape>
          </v:group>
        </w:pict>
      </w: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rPr>
          <w:color w:val="002060"/>
          <w:u w:val="single" w:color="1F497D"/>
        </w:rPr>
      </w:pPr>
      <w:r>
        <w:rPr>
          <w:rFonts w:hint="eastAsia" w:ascii="楷体" w:hAnsi="楷体" w:eastAsia="楷体"/>
          <w:b/>
          <w:color w:val="002060"/>
          <w:sz w:val="96"/>
          <w:szCs w:val="96"/>
          <w:u w:val="single" w:color="1F497D"/>
        </w:rPr>
        <w:t>四、职业规划篇</w:t>
      </w:r>
    </w:p>
    <w:p>
      <w:pPr>
        <w:jc w:val="center"/>
        <w:rPr>
          <w:color w:val="0070C0"/>
        </w:rPr>
      </w:pPr>
    </w:p>
    <w:p>
      <w:pPr>
        <w:jc w:val="center"/>
        <w:rPr>
          <w:color w:val="0070C0"/>
        </w:rPr>
      </w:pPr>
    </w:p>
    <w:p>
      <w:pPr>
        <w:ind w:right="1080"/>
        <w:jc w:val="center"/>
        <w:rPr>
          <w:rFonts w:ascii="华文行楷" w:eastAsia="华文行楷"/>
          <w:color w:val="002060"/>
          <w:sz w:val="48"/>
          <w:szCs w:val="52"/>
        </w:rPr>
      </w:pPr>
      <w:r>
        <w:rPr>
          <w:rFonts w:hint="eastAsia" w:ascii="华文行楷" w:eastAsia="华文行楷"/>
          <w:sz w:val="48"/>
          <w:szCs w:val="52"/>
        </w:rPr>
        <w:t xml:space="preserve">        </w:t>
      </w:r>
      <w:r>
        <w:rPr>
          <w:rFonts w:hint="eastAsia" w:ascii="华文行楷" w:eastAsia="华文行楷"/>
          <w:color w:val="002060"/>
          <w:sz w:val="48"/>
          <w:szCs w:val="52"/>
        </w:rPr>
        <w:t>——我如何实现职业目标</w:t>
      </w: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r>
        <w:rPr>
          <w:rFonts w:ascii="楷体" w:hAnsi="楷体" w:eastAsia="楷体" w:cs="黑体"/>
          <w:b/>
          <w:i/>
          <w:kern w:val="2"/>
          <w:sz w:val="84"/>
          <w:szCs w:val="84"/>
          <w:u w:val="dashDotDotHeavy"/>
          <w:lang w:val="en-US" w:eastAsia="zh-CN" w:bidi="ar-SA"/>
        </w:rPr>
        <w:pict>
          <v:group id="组合 143" o:spid="_x0000_s1191" style="position:absolute;left:0;margin-left:336pt;margin-top:150.1pt;height:691.8pt;width:258.1pt;mso-position-horizontal-relative:page;mso-position-vertical-relative:page;rotation:0f;z-index:251710464;" coordorigin="0,0" coordsize="5162,13836">
            <o:lock v:ext="edit" position="f" selection="f" grouping="f" rotation="f" cropping="f" text="f" aspectratio="f"/>
            <v:shape id="AutoShape 14" o:spid="_x0000_s1192" type="#_x0000_t32" style="position:absolute;left:964;top:0;flip:x;height:10057;width:4198;rotation:0f;" o:ole="f" fillcolor="#FFFFFF" filled="t" o:preferrelative="t" stroked="t" coordorigin="0,0" coordsize="21600,21600">
              <v:stroke color="#A7BFDE" color2="#FFFFFF" joinstyle="round"/>
              <v:imagedata gain="65536f" blacklevel="0f" gamma="0"/>
              <o:lock v:ext="edit" position="f" selection="f" grouping="f" rotation="f" cropping="f" text="f" aspectratio="f"/>
            </v:shape>
            <v:group id="Group 15" o:spid="_x0000_s1193" style="position:absolute;left:0;top:7981;height:5855;width:5162;rotation:0f;" coordorigin="0,0" coordsize="5162,5855">
              <o:lock v:ext="edit" position="f" selection="f" grouping="f" rotation="f" cropping="f" text="f" aspectratio="f"/>
              <v:shape id="未知" o:spid="_x0000_s1194" type="" style="position:absolute;left:0;top:0;height:5855;width:5162;rotation:0f;" o:ole="f" fillcolor="#A7BFDE" filled="t" o:preferrelative="t" stroked="f" coordorigin="0,0" coordsize="6418,6670" path="m6418,1185l6418,6670,1809,6669c974,5889,0,3958,1407,1987,2830,0,5591,411,6418,1185xe">
                <v:path textboxrect="0,0,5291,5845"/>
                <v:imagedata gain="65536f" blacklevel="0f" gamma="0"/>
                <o:lock v:ext="edit" position="f" selection="f" grouping="f" rotation="f" cropping="f" text="f" aspectratio="f"/>
              </v:shape>
              <v:shape id="Oval 17" o:spid="_x0000_s1195" type="#_x0000_t3" style="position:absolute;left:701;top:852;flip:y;height:4534;width:4155;rotation:17825792f;" o:ole="f" fillcolor="#D3DFEE" filled="t" o:preferrelative="t" stroked="f" coordorigin="0,0" coordsize="21600,21600">
                <v:imagedata gain="65536f" blacklevel="0f" gamma="0"/>
                <o:lock v:ext="edit" position="f" selection="f" grouping="f" rotation="f" cropping="f" text="f" aspectratio="f"/>
              </v:shape>
              <v:shape id="Oval 18" o:spid="_x0000_s1196" type="#_x0000_t3" style="position:absolute;left:742;top:1130;flip:y;height:3430;width:3143;rotation:17825792f;" o:ole="f" fillcolor="#7BA0CD" filled="t" o:preferrelative="t" stroked="f" coordorigin="0,0" coordsize="21600,21600">
                <v:imagedata gain="65536f" blacklevel="0f" gamma="0"/>
                <o:lock v:ext="edit" position="f" selection="f" grouping="f" rotation="f" cropping="f" text="f" aspectratio="f"/>
              </v:shape>
            </v:group>
          </v:group>
        </w:pict>
      </w:r>
    </w:p>
    <w:p>
      <w:pPr>
        <w:widowControl/>
        <w:jc w:val="left"/>
        <w:rPr>
          <w:rFonts w:ascii="华文楷体" w:hAnsi="华文楷体" w:eastAsia="华文楷体" w:cs="Times New Roman"/>
          <w:b/>
          <w:sz w:val="36"/>
          <w:szCs w:val="21"/>
        </w:rPr>
      </w:pPr>
      <w:r>
        <w:rPr>
          <w:rFonts w:ascii="华文楷体" w:hAnsi="华文楷体" w:eastAsia="华文楷体" w:cs="Times New Roman"/>
          <w:b/>
          <w:sz w:val="36"/>
          <w:szCs w:val="21"/>
        </w:rPr>
        <w:br w:type="page"/>
      </w:r>
    </w:p>
    <w:p>
      <w:pPr>
        <w:rPr>
          <w:rFonts w:ascii="华文楷体" w:hAnsi="华文楷体" w:eastAsia="华文楷体" w:cs="Times New Roman"/>
          <w:b/>
          <w:sz w:val="36"/>
          <w:szCs w:val="21"/>
        </w:rPr>
      </w:pPr>
      <w:r>
        <w:rPr>
          <w:rFonts w:hint="eastAsia" w:ascii="华文楷体" w:hAnsi="华文楷体" w:eastAsia="华文楷体" w:cs="Times New Roman"/>
          <w:b/>
          <w:sz w:val="36"/>
          <w:szCs w:val="21"/>
        </w:rPr>
        <w:t>（一）职业总规划</w:t>
      </w:r>
    </w:p>
    <w:p>
      <w:pPr>
        <w:widowControl/>
        <w:spacing w:line="360" w:lineRule="auto"/>
        <w:ind w:firstLine="482" w:firstLineChars="200"/>
        <w:rPr>
          <w:rFonts w:ascii="Calibri" w:hAnsi="Calibri" w:eastAsia="宋体" w:cs="Times New Roman"/>
          <w:b/>
          <w:kern w:val="0"/>
          <w:sz w:val="24"/>
          <w:szCs w:val="24"/>
          <w:lang w:bidi="en-US"/>
        </w:rPr>
      </w:pPr>
      <w:r>
        <w:rPr>
          <w:rFonts w:hint="eastAsia" w:ascii="Calibri" w:hAnsi="Calibri" w:eastAsia="宋体" w:cs="Times New Roman"/>
          <w:b/>
          <w:kern w:val="0"/>
          <w:sz w:val="24"/>
          <w:szCs w:val="24"/>
          <w:lang w:bidi="en-US"/>
        </w:rPr>
        <w:t>1、职业发展总目标</w:t>
      </w:r>
    </w:p>
    <w:p>
      <w:pPr>
        <w:spacing w:line="360" w:lineRule="auto"/>
        <w:ind w:firstLine="480" w:firstLineChars="200"/>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根据上述篇章职业生涯规划的准则、路线分析图和职业目标的匹配过程，我最终确定了自己的职业发展目标，</w:t>
      </w:r>
      <w:r>
        <w:rPr>
          <w:rFonts w:hint="eastAsia" w:ascii="Calibri" w:hAnsi="Calibri" w:eastAsia="宋体" w:cs="Times New Roman"/>
          <w:b/>
          <w:kern w:val="0"/>
          <w:sz w:val="24"/>
          <w:szCs w:val="24"/>
          <w:lang w:bidi="en-US"/>
        </w:rPr>
        <w:t>即进入EAP团队中担任心理学领域的培训师。</w:t>
      </w:r>
      <w:r>
        <w:rPr>
          <w:rFonts w:hint="eastAsia" w:ascii="Calibri" w:hAnsi="Calibri" w:eastAsia="宋体" w:cs="Times New Roman"/>
          <w:kern w:val="0"/>
          <w:sz w:val="24"/>
          <w:szCs w:val="24"/>
          <w:lang w:bidi="en-US"/>
        </w:rPr>
        <w:t>为了更好地实现这个职业发展目标，我将会分为三个阶段来分别实现阶段目标，并在阶段目标的实现过程中不断调整自己的努力方向，不断向最终职业目标靠拢。这三个阶段分别为近期职业发展阶段、中期职业发展阶段和长期职业发展阶段，即对应即日起的两年内、两到五年、五到十年。具体计划与路径如下。</w:t>
      </w:r>
    </w:p>
    <w:p>
      <w:pPr>
        <w:widowControl/>
        <w:spacing w:line="360" w:lineRule="auto"/>
        <w:ind w:firstLine="482" w:firstLineChars="200"/>
        <w:rPr>
          <w:rFonts w:ascii="Calibri" w:hAnsi="Calibri" w:eastAsia="宋体" w:cs="Times New Roman"/>
          <w:b/>
          <w:kern w:val="0"/>
          <w:sz w:val="24"/>
          <w:szCs w:val="24"/>
          <w:lang w:bidi="en-US"/>
        </w:rPr>
      </w:pPr>
      <w:r>
        <w:rPr>
          <w:rFonts w:hint="eastAsia" w:ascii="Calibri" w:hAnsi="Calibri" w:eastAsia="宋体" w:cs="Times New Roman"/>
          <w:b/>
          <w:kern w:val="0"/>
          <w:sz w:val="24"/>
          <w:szCs w:val="24"/>
          <w:lang w:bidi="en-US"/>
        </w:rPr>
        <w:t>2、职业发展路径</w:t>
      </w:r>
    </w:p>
    <w:p>
      <w:pPr>
        <w:widowControl/>
        <w:spacing w:line="360" w:lineRule="auto"/>
        <w:ind w:firstLine="480" w:firstLineChars="200"/>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职业发展道路不是一蹴而就的，也需要经历一个漫长的发展过程，再结合当时的职业条件、就业状况、个人状况等信息，才能促使职业道路不断清晰，推动自己朝既定方向前进。下图为EAP行业中培训讲师的职业发展路径。</w:t>
      </w:r>
    </w:p>
    <w:p/>
    <w:p>
      <w:pPr>
        <w:spacing w:line="360" w:lineRule="auto"/>
      </w:pPr>
      <w:r>
        <w:rPr>
          <w:rFonts w:hint="eastAsia" w:ascii="Calibri" w:hAnsi="Calibri" w:eastAsia="宋体" w:cs="黑体"/>
          <w:kern w:val="2"/>
          <w:sz w:val="21"/>
          <w:szCs w:val="22"/>
          <w:lang w:val="en-US" w:eastAsia="zh-CN" w:bidi="ar-SA"/>
        </w:rPr>
        <w:pict>
          <v:shape id="椭圆 149" o:spid="_x0000_s1197" type="#_x0000_t3" style="position:absolute;left:0;margin-left:98.5pt;margin-top:6.2pt;height:29.5pt;width:130.5pt;rotation:0f;z-index:251719680;" o:ole="f" fillcolor="#BBD5F0" filled="t" o:preferrelative="t" stroked="t" coordorigin="0,0" coordsize="21600,21600">
            <v:fill type="gradient" on="t" color2="#FFFFFF" o:opacity2="100%" colors="0f #BBD5F0;65536f #9CBEE0;" angle="180" focus="0%" focussize="0f,0f" focusposition="0f,0f" method="linear sigma">
              <o:fill type="gradientUnscaled" v:ext="backwardCompatible"/>
            </v:fill>
            <v:stroke weight="1.25pt" color="#739CC3" color2="#FFFFFF" joinstyle="round"/>
            <v:imagedata gain="65536f" blacklevel="0f" gamma="0"/>
            <o:lock v:ext="edit" position="f" selection="f" grouping="f" rotation="f" cropping="f" text="f" aspectratio="f"/>
            <v:textbox>
              <w:txbxContent>
                <w:p>
                  <w:pPr>
                    <w:jc w:val="center"/>
                  </w:pPr>
                  <w:r>
                    <w:rPr>
                      <w:rFonts w:hint="eastAsia"/>
                    </w:rPr>
                    <w:t>高层管理人员</w:t>
                  </w:r>
                </w:p>
              </w:txbxContent>
            </v:textbox>
          </v:shape>
        </w:pict>
      </w:r>
      <w:r>
        <w:rPr>
          <w:rFonts w:hint="eastAsia" w:ascii="Calibri" w:hAnsi="Calibri" w:eastAsia="宋体" w:cs="黑体"/>
          <w:kern w:val="2"/>
          <w:sz w:val="21"/>
          <w:szCs w:val="22"/>
          <w:lang w:val="en-US" w:eastAsia="zh-CN" w:bidi="ar-SA"/>
        </w:rPr>
        <w:pict>
          <v:roundrect id="圆角矩形 150" o:spid="_x0000_s1198" style="position:absolute;left:0;margin-left:306pt;margin-top:8.2pt;height:24.5pt;width:85.5pt;rotation:0f;z-index:251721728;" o:ole="f" fillcolor="#BBD5F0" filled="t" o:preferrelative="t" stroked="t" coordsize="21600,21600" arcsize="16.6666666666667%">
            <v:fill type="gradient" on="t" color2="#FFFFFF" o:opacity2="100%" colors="0f #BBD5F0;65536f #9CBEE0;" angle="180" focus="0%" focussize="0f,0f" focusposition="0f,0f" method="linear sigma">
              <o:fill type="gradientUnscaled" v:ext="backwardCompatible"/>
            </v:fill>
            <v:stroke weight="1.25pt" color="#739CC3" color2="#FFFFFF" joinstyle="round"/>
            <v:imagedata gain="65536f" blacklevel="0f" gamma="0"/>
            <o:lock v:ext="edit" position="f" selection="f" grouping="f" rotation="f" cropping="f" text="f" aspectratio="f"/>
            <v:textbox>
              <w:txbxContent>
                <w:p>
                  <w:pPr>
                    <w:jc w:val="center"/>
                  </w:pPr>
                  <w:r>
                    <w:rPr>
                      <w:rFonts w:hint="eastAsia"/>
                    </w:rPr>
                    <w:t>合伙人</w:t>
                  </w:r>
                </w:p>
              </w:txbxContent>
            </v:textbox>
          </v:roundrect>
        </w:pict>
      </w:r>
      <w:r>
        <w:rPr>
          <w:rFonts w:hint="eastAsia" w:ascii="Calibri" w:hAnsi="Calibri" w:eastAsia="宋体" w:cs="黑体"/>
          <w:kern w:val="2"/>
          <w:sz w:val="21"/>
          <w:szCs w:val="22"/>
          <w:lang w:val="en-US" w:eastAsia="zh-CN" w:bidi="ar-SA"/>
        </w:rPr>
        <w:pict>
          <v:shape id="燕尾形箭头 151" o:spid="_x0000_s1199" type="#_x0000_t94" style="position:absolute;left:0;margin-left:233pt;margin-top:16.1pt;height:11pt;width:66pt;rotation:0f;z-index:251720704;" o:ole="f" fillcolor="#BBD5F0" filled="t" o:preferrelative="t" stroked="t" coordorigin="0,0" coordsize="21600,21600" adj="16200,5400">
            <v:fill type="gradient" on="t" color2="#FFFFFF" o:opacity2="100%" colors="0f #BBD5F0;65536f #9CBEE0;" angle="180" focus="0%" focussize="0f,0f" focusposition="0f,0f" method="linear sigma">
              <o:fill type="gradientUnscaled" v:ext="backwardCompatible"/>
            </v:fill>
            <v:stroke weight="1.25pt" color="#739CC3" color2="#FFFFFF" miterlimit="2"/>
            <v:imagedata gain="65536f" blacklevel="0f" gamma="0"/>
            <o:lock v:ext="edit" position="f" selection="f" grouping="f" rotation="f" cropping="f" text="f" aspectratio="f"/>
          </v:shape>
        </w:pict>
      </w:r>
      <w:r>
        <w:rPr>
          <w:rFonts w:hint="eastAsia"/>
        </w:rPr>
        <w:t xml:space="preserve">                                                            </w:t>
      </w:r>
    </w:p>
    <w:p>
      <w:pPr>
        <w:spacing w:line="360" w:lineRule="auto"/>
      </w:pPr>
      <w:r>
        <w:rPr>
          <w:rFonts w:hint="eastAsia" w:ascii="Calibri" w:hAnsi="Calibri" w:eastAsia="宋体" w:cs="黑体"/>
          <w:kern w:val="2"/>
          <w:sz w:val="21"/>
          <w:szCs w:val="22"/>
          <w:lang w:val="en-US" w:eastAsia="zh-CN" w:bidi="ar-SA"/>
        </w:rPr>
        <w:pict>
          <v:shape id="直接箭头连接符 152" o:spid="_x0000_s1200" type="#_x0000_t32" style="position:absolute;left:0;flip:y;margin-left:161.5pt;margin-top:13.3pt;height:37pt;width:0.05pt;rotation:0f;z-index:251714560;" o:ole="f" fillcolor="#FFFFFF" filled="t" o:preferrelative="t" stroked="t" coordorigin="0,0" coordsize="21600,21600">
            <v:stroke weight="1.25pt" color="#739CC3" color2="#FFFFFF" joinstyle="round" endarrow="block"/>
            <v:imagedata gain="65536f" blacklevel="0f" gamma="0"/>
            <o:lock v:ext="edit" position="f" selection="f" grouping="f" rotation="f" cropping="f" text="f" aspectratio="f"/>
          </v:shape>
        </w:pict>
      </w:r>
    </w:p>
    <w:p>
      <w:pPr>
        <w:spacing w:line="360" w:lineRule="auto"/>
      </w:pPr>
    </w:p>
    <w:p>
      <w:pPr>
        <w:spacing w:line="360" w:lineRule="auto"/>
      </w:pPr>
      <w:r>
        <w:rPr>
          <w:rFonts w:hint="eastAsia" w:ascii="Calibri" w:hAnsi="Calibri" w:eastAsia="宋体" w:cs="黑体"/>
          <w:kern w:val="2"/>
          <w:sz w:val="21"/>
          <w:szCs w:val="22"/>
          <w:lang w:val="en-US" w:eastAsia="zh-CN" w:bidi="ar-SA"/>
        </w:rPr>
        <w:pict>
          <v:shape id="椭圆 153" o:spid="_x0000_s1201" type="#_x0000_t3" style="position:absolute;left:0;margin-left:98.5pt;margin-top:3.5pt;height:31pt;width:130.5pt;rotation:0f;z-index:251718656;" o:ole="f" fillcolor="#BBD5F0" filled="t" o:preferrelative="t" stroked="t" coordorigin="0,0" coordsize="21600,21600">
            <v:fill type="gradient" on="t" color2="#FFFFFF" o:opacity2="100%" colors="0f #BBD5F0;65536f #9CBEE0;" angle="180" focus="0%" focussize="0f,0f" focusposition="0f,0f" method="linear sigma">
              <o:fill type="gradientUnscaled" v:ext="backwardCompatible"/>
            </v:fill>
            <v:stroke weight="1.25pt" color="#739CC3" color2="#FFFFFF" joinstyle="round"/>
            <v:imagedata gain="65536f" blacklevel="0f" gamma="0"/>
            <o:lock v:ext="edit" position="f" selection="f" grouping="f" rotation="f" cropping="f" text="f" aspectratio="f"/>
            <v:textbox>
              <w:txbxContent>
                <w:p>
                  <w:pPr>
                    <w:jc w:val="center"/>
                  </w:pPr>
                  <w:r>
                    <w:rPr>
                      <w:rFonts w:hint="eastAsia"/>
                    </w:rPr>
                    <w:t>中层管理人员</w:t>
                  </w:r>
                </w:p>
              </w:txbxContent>
            </v:textbox>
          </v:shape>
        </w:pict>
      </w:r>
      <w:r>
        <w:rPr>
          <w:rFonts w:hint="eastAsia" w:ascii="Calibri" w:hAnsi="Calibri" w:eastAsia="宋体" w:cs="黑体"/>
          <w:kern w:val="2"/>
          <w:sz w:val="21"/>
          <w:szCs w:val="22"/>
          <w:lang w:val="en-US" w:eastAsia="zh-CN" w:bidi="ar-SA"/>
        </w:rPr>
        <w:pict>
          <v:roundrect id="圆角矩形 154" o:spid="_x0000_s1202" style="position:absolute;left:0;margin-left:308.5pt;margin-top:7.5pt;height:24.5pt;width:85.5pt;rotation:0f;z-index:251728896;" o:ole="f" fillcolor="#BBD5F0" filled="t" o:preferrelative="t" stroked="t" coordsize="21600,21600" arcsize="16.6666666666667%">
            <v:fill type="gradient" on="t" color2="#FFFFFF" o:opacity2="100%" colors="0f #BBD5F0;65536f #9CBEE0;" angle="180" focus="0%" focussize="0f,0f" focusposition="0f,0f" method="linear sigma">
              <o:fill type="gradientUnscaled" v:ext="backwardCompatible"/>
            </v:fill>
            <v:stroke weight="1.25pt" color="#739CC3" color2="#FFFFFF" joinstyle="round"/>
            <v:imagedata gain="65536f" blacklevel="0f" gamma="0"/>
            <o:lock v:ext="edit" position="f" selection="f" grouping="f" rotation="f" cropping="f" text="f" aspectratio="f"/>
            <v:textbox>
              <w:txbxContent>
                <w:p>
                  <w:r>
                    <w:rPr>
                      <w:rFonts w:hint="eastAsia"/>
                    </w:rPr>
                    <w:t>课程中心主任</w:t>
                  </w:r>
                </w:p>
              </w:txbxContent>
            </v:textbox>
          </v:roundrect>
        </w:pict>
      </w:r>
      <w:r>
        <w:rPr>
          <w:rFonts w:hint="eastAsia" w:ascii="Calibri" w:hAnsi="Calibri" w:eastAsia="宋体" w:cs="黑体"/>
          <w:kern w:val="2"/>
          <w:sz w:val="21"/>
          <w:szCs w:val="22"/>
          <w:lang w:val="en-US" w:eastAsia="zh-CN" w:bidi="ar-SA"/>
        </w:rPr>
        <w:pict>
          <v:shape id="燕尾形箭头 155" o:spid="_x0000_s1203" type="#_x0000_t94" style="position:absolute;left:0;margin-left:233pt;margin-top:10.9pt;height:11pt;width:66pt;rotation:0f;z-index:251724800;" o:ole="f" fillcolor="#BBD5F0" filled="t" o:preferrelative="t" stroked="t" coordorigin="0,0" coordsize="21600,21600" adj="16200,5400">
            <v:fill type="gradient" on="t" color2="#FFFFFF" o:opacity2="100%" colors="0f #BBD5F0;65536f #9CBEE0;" angle="180" focus="0%" focussize="0f,0f" focusposition="0f,0f" method="linear sigma">
              <o:fill type="gradientUnscaled" v:ext="backwardCompatible"/>
            </v:fill>
            <v:stroke weight="1.25pt" color="#739CC3" color2="#FFFFFF" miterlimit="2"/>
            <v:imagedata gain="65536f" blacklevel="0f" gamma="0"/>
            <o:lock v:ext="edit" position="f" selection="f" grouping="f" rotation="f" cropping="f" text="f" aspectratio="f"/>
          </v:shape>
        </w:pict>
      </w:r>
    </w:p>
    <w:p>
      <w:pPr>
        <w:spacing w:line="360" w:lineRule="auto"/>
      </w:pPr>
      <w:r>
        <w:rPr>
          <w:rFonts w:hint="eastAsia" w:ascii="Calibri" w:hAnsi="Calibri" w:eastAsia="宋体" w:cs="黑体"/>
          <w:kern w:val="2"/>
          <w:sz w:val="21"/>
          <w:szCs w:val="22"/>
          <w:lang w:val="en-US" w:eastAsia="zh-CN" w:bidi="ar-SA"/>
        </w:rPr>
        <w:pict>
          <v:shape id="直接箭头连接符 156" o:spid="_x0000_s1204" type="#_x0000_t32" style="position:absolute;left:0;flip:y;margin-left:161.5pt;margin-top:11.4pt;height:37pt;width:0.05pt;rotation:0f;z-index:251715584;" o:ole="f" fillcolor="#FFFFFF" filled="t" o:preferrelative="t" stroked="t" coordorigin="0,0" coordsize="21600,21600">
            <v:stroke weight="1.25pt" color="#739CC3" color2="#FFFFFF" joinstyle="round" endarrow="block"/>
            <v:imagedata gain="65536f" blacklevel="0f" gamma="0"/>
            <o:lock v:ext="edit" position="f" selection="f" grouping="f" rotation="f" cropping="f" text="f" aspectratio="f"/>
          </v:shape>
        </w:pict>
      </w:r>
    </w:p>
    <w:p>
      <w:pPr>
        <w:spacing w:line="360" w:lineRule="auto"/>
      </w:pPr>
    </w:p>
    <w:p>
      <w:pPr>
        <w:spacing w:line="360" w:lineRule="auto"/>
      </w:pPr>
      <w:r>
        <w:rPr>
          <w:rFonts w:hint="eastAsia" w:ascii="Calibri" w:hAnsi="Calibri" w:eastAsia="宋体" w:cs="黑体"/>
          <w:kern w:val="2"/>
          <w:sz w:val="21"/>
          <w:szCs w:val="22"/>
          <w:lang w:val="en-US" w:eastAsia="zh-CN" w:bidi="ar-SA"/>
        </w:rPr>
        <w:pict>
          <v:roundrect id="圆角矩形 157" o:spid="_x0000_s1205" style="position:absolute;left:0;margin-left:308.8pt;margin-top:1.55pt;height:24.5pt;width:94.55pt;rotation:0f;z-index:251727872;" o:ole="f" fillcolor="#BBD5F0" filled="t" o:preferrelative="t" stroked="t" coordsize="21600,21600" arcsize="16.6666666666667%">
            <v:fill type="gradient" on="t" color2="#FFFFFF" o:opacity2="100%" colors="0f #BBD5F0;65536f #9CBEE0;" angle="180" focus="0%" focussize="0f,0f" focusposition="0f,0f" method="linear sigma">
              <o:fill type="gradientUnscaled" v:ext="backwardCompatible"/>
            </v:fill>
            <v:stroke weight="1.25pt" color="#739CC3" color2="#FFFFFF" joinstyle="round"/>
            <v:imagedata gain="65536f" blacklevel="0f" gamma="0"/>
            <o:lock v:ext="edit" position="f" selection="f" grouping="f" rotation="f" cropping="f" text="f" aspectratio="f"/>
            <v:textbox>
              <w:txbxContent>
                <w:p>
                  <w:pPr>
                    <w:jc w:val="center"/>
                  </w:pPr>
                  <w:r>
                    <w:rPr>
                      <w:rFonts w:hint="eastAsia"/>
                    </w:rPr>
                    <w:t>资深培训师</w:t>
                  </w:r>
                </w:p>
              </w:txbxContent>
            </v:textbox>
          </v:roundrect>
        </w:pict>
      </w:r>
      <w:r>
        <w:rPr>
          <w:rFonts w:hint="eastAsia" w:ascii="Calibri" w:hAnsi="Calibri" w:eastAsia="宋体" w:cs="黑体"/>
          <w:kern w:val="2"/>
          <w:sz w:val="21"/>
          <w:szCs w:val="22"/>
          <w:lang w:val="en-US" w:eastAsia="zh-CN" w:bidi="ar-SA"/>
        </w:rPr>
        <w:pict>
          <v:shape id="燕尾形箭头 158" o:spid="_x0000_s1206" type="#_x0000_t94" style="position:absolute;left:0;margin-left:233pt;margin-top:10.2pt;height:11pt;width:66pt;rotation:0f;z-index:251723776;" o:ole="f" fillcolor="#BBD5F0" filled="t" o:preferrelative="t" stroked="t" coordorigin="0,0" coordsize="21600,21600" adj="16200,5400">
            <v:fill type="gradient" on="t" color2="#FFFFFF" o:opacity2="100%" colors="0f #BBD5F0;65536f #9CBEE0;" angle="180" focus="0%" focussize="0f,0f" focusposition="0f,0f" method="linear sigma">
              <o:fill type="gradientUnscaled" v:ext="backwardCompatible"/>
            </v:fill>
            <v:stroke weight="1.25pt" color="#739CC3" color2="#FFFFFF" miterlimit="2"/>
            <v:imagedata gain="65536f" blacklevel="0f" gamma="0"/>
            <o:lock v:ext="edit" position="f" selection="f" grouping="f" rotation="f" cropping="f" text="f" aspectratio="f"/>
          </v:shape>
        </w:pict>
      </w:r>
      <w:r>
        <w:rPr>
          <w:rFonts w:hint="eastAsia" w:ascii="Calibri" w:hAnsi="Calibri" w:eastAsia="宋体" w:cs="黑体"/>
          <w:kern w:val="2"/>
          <w:sz w:val="21"/>
          <w:szCs w:val="22"/>
          <w:lang w:val="en-US" w:eastAsia="zh-CN" w:bidi="ar-SA"/>
        </w:rPr>
        <w:pict>
          <v:shape id="椭圆 159" o:spid="_x0000_s1207" type="#_x0000_t3" style="position:absolute;left:0;margin-left:98.4pt;margin-top:1.6pt;height:28.5pt;width:130.5pt;rotation:0f;z-index:251717632;" o:ole="f" fillcolor="#BBD5F0" filled="t" o:preferrelative="t" stroked="t" coordorigin="0,0" coordsize="21600,21600">
            <v:fill type="gradient" on="t" color2="#FFFFFF" o:opacity2="100%" colors="0f #BBD5F0;65536f #9CBEE0;" angle="180" focus="0%" focussize="0f,0f" focusposition="0f,0f" method="linear sigma">
              <o:fill type="gradientUnscaled" v:ext="backwardCompatible"/>
            </v:fill>
            <v:stroke weight="1.25pt" color="#739CC3" color2="#FFFFFF" joinstyle="round"/>
            <v:imagedata gain="65536f" blacklevel="0f" gamma="0"/>
            <o:lock v:ext="edit" position="f" selection="f" grouping="f" rotation="f" cropping="f" text="f" aspectratio="f"/>
            <v:textbox>
              <w:txbxContent>
                <w:p>
                  <w:pPr>
                    <w:jc w:val="center"/>
                  </w:pPr>
                  <w:r>
                    <w:rPr>
                      <w:rFonts w:hint="eastAsia"/>
                    </w:rPr>
                    <w:t>基层管理人员</w:t>
                  </w:r>
                </w:p>
              </w:txbxContent>
            </v:textbox>
          </v:shape>
        </w:pict>
      </w:r>
    </w:p>
    <w:p>
      <w:pPr>
        <w:spacing w:line="360" w:lineRule="auto"/>
      </w:pPr>
      <w:r>
        <w:rPr>
          <w:rFonts w:hint="eastAsia" w:ascii="Calibri" w:hAnsi="Calibri" w:eastAsia="宋体" w:cs="黑体"/>
          <w:kern w:val="2"/>
          <w:sz w:val="21"/>
          <w:szCs w:val="22"/>
          <w:lang w:val="en-US" w:eastAsia="zh-CN" w:bidi="ar-SA"/>
        </w:rPr>
        <w:pict>
          <v:shape id="直接箭头连接符 160" o:spid="_x0000_s1208" type="#_x0000_t32" style="position:absolute;left:0;flip:y;margin-left:161.5pt;margin-top:6.7pt;height:37pt;width:0.05pt;rotation:0f;z-index:251716608;" o:ole="f" fillcolor="#FFFFFF" filled="t" o:preferrelative="t" stroked="t" coordorigin="0,0" coordsize="21600,21600">
            <v:stroke weight="1.25pt" color="#739CC3" color2="#FFFFFF" joinstyle="round" endarrow="block"/>
            <v:imagedata gain="65536f" blacklevel="0f" gamma="0"/>
            <o:lock v:ext="edit" position="f" selection="f" grouping="f" rotation="f" cropping="f" text="f" aspectratio="f"/>
          </v:shape>
        </w:pict>
      </w:r>
    </w:p>
    <w:p>
      <w:pPr>
        <w:spacing w:line="360" w:lineRule="auto"/>
      </w:pPr>
      <w:r>
        <w:rPr>
          <w:rFonts w:hint="eastAsia" w:ascii="Calibri" w:hAnsi="Calibri" w:eastAsia="宋体" w:cs="黑体"/>
          <w:kern w:val="2"/>
          <w:sz w:val="21"/>
          <w:szCs w:val="22"/>
          <w:lang w:val="en-US" w:eastAsia="zh-CN" w:bidi="ar-SA"/>
        </w:rPr>
        <w:pict>
          <v:shape id="椭圆 161" o:spid="_x0000_s1209" type="#_x0000_t3" style="position:absolute;left:0;margin-left:95.5pt;margin-top:20.5pt;height:31.5pt;width:130.5pt;rotation:0f;z-index:251713536;" o:ole="f" fillcolor="#BBD5F0" filled="t" o:preferrelative="t" stroked="t" coordorigin="0,0" coordsize="21600,21600">
            <v:fill type="gradient" on="t" color2="#FFFFFF" o:opacity2="100%" colors="0f #BBD5F0;65536f #9CBEE0;" angle="180" focus="0%" focussize="0f,0f" focusposition="0f,0f" method="linear sigma">
              <o:fill type="gradientUnscaled" v:ext="backwardCompatible"/>
            </v:fill>
            <v:stroke weight="1.25pt" color="#739CC3" color2="#FFFFFF" joinstyle="round"/>
            <v:imagedata gain="65536f" blacklevel="0f" gamma="0"/>
            <o:lock v:ext="edit" position="f" selection="f" grouping="f" rotation="f" cropping="f" text="f" aspectratio="f"/>
            <v:textbox>
              <w:txbxContent>
                <w:p>
                  <w:pPr>
                    <w:jc w:val="center"/>
                  </w:pPr>
                  <w:r>
                    <w:rPr>
                      <w:rFonts w:hint="eastAsia"/>
                    </w:rPr>
                    <w:t>骨    干</w:t>
                  </w:r>
                </w:p>
              </w:txbxContent>
            </v:textbox>
          </v:shape>
        </w:pict>
      </w:r>
      <w:r>
        <w:rPr>
          <w:rFonts w:hint="eastAsia" w:ascii="Calibri" w:hAnsi="Calibri" w:eastAsia="宋体" w:cs="黑体"/>
          <w:kern w:val="2"/>
          <w:sz w:val="21"/>
          <w:szCs w:val="22"/>
          <w:lang w:val="en-US" w:eastAsia="zh-CN" w:bidi="ar-SA"/>
        </w:rPr>
        <w:pict>
          <v:roundrect id="圆角矩形 162" o:spid="_x0000_s1210" style="position:absolute;left:0;margin-left:308.5pt;margin-top:20.5pt;height:24.5pt;width:85.5pt;rotation:0f;z-index:251726848;" o:ole="f" fillcolor="#BBD5F0" filled="t" o:preferrelative="t" stroked="t" coordsize="21600,21600" arcsize="16.6666666666667%">
            <v:fill type="gradient" on="t" color2="#FFFFFF" o:opacity2="100%" colors="0f #BBD5F0;65536f #9CBEE0;" angle="180" focus="0%" focussize="0f,0f" focusposition="0f,0f" method="linear sigma">
              <o:fill type="gradientUnscaled" v:ext="backwardCompatible"/>
            </v:fill>
            <v:stroke weight="1.25pt" color="#739CC3" color2="#FFFFFF" joinstyle="round"/>
            <v:imagedata gain="65536f" blacklevel="0f" gamma="0"/>
            <o:lock v:ext="edit" position="f" selection="f" grouping="f" rotation="f" cropping="f" text="f" aspectratio="f"/>
            <v:textbox>
              <w:txbxContent>
                <w:p>
                  <w:pPr>
                    <w:jc w:val="center"/>
                  </w:pPr>
                  <w:r>
                    <w:rPr>
                      <w:rFonts w:hint="eastAsia"/>
                    </w:rPr>
                    <w:t>培训讲师</w:t>
                  </w:r>
                </w:p>
              </w:txbxContent>
            </v:textbox>
          </v:roundrect>
        </w:pict>
      </w:r>
    </w:p>
    <w:p>
      <w:pPr>
        <w:spacing w:line="360" w:lineRule="auto"/>
      </w:pPr>
      <w:r>
        <w:rPr>
          <w:rFonts w:hint="eastAsia" w:ascii="Calibri" w:hAnsi="Calibri" w:eastAsia="宋体" w:cs="黑体"/>
          <w:kern w:val="2"/>
          <w:sz w:val="21"/>
          <w:szCs w:val="22"/>
          <w:lang w:val="en-US" w:eastAsia="zh-CN" w:bidi="ar-SA"/>
        </w:rPr>
        <w:pict>
          <v:shape id="燕尾形箭头 163" o:spid="_x0000_s1211" type="#_x0000_t94" style="position:absolute;left:0;margin-left:231pt;margin-top:5.9pt;height:11pt;width:66pt;rotation:0f;z-index:251722752;" o:ole="f" fillcolor="#BBD5F0" filled="t" o:preferrelative="t" stroked="t" coordorigin="0,0" coordsize="21600,21600" adj="16200,5400">
            <v:fill type="gradient" on="t" color2="#FFFFFF" o:opacity2="100%" colors="0f #BBD5F0;65536f #9CBEE0;" angle="180" focus="0%" focussize="0f,0f" focusposition="0f,0f" method="linear sigma">
              <o:fill type="gradientUnscaled" v:ext="backwardCompatible"/>
            </v:fill>
            <v:stroke weight="1.25pt" color="#739CC3" color2="#FFFFFF" miterlimit="2"/>
            <v:imagedata gain="65536f" blacklevel="0f" gamma="0"/>
            <o:lock v:ext="edit" position="f" selection="f" grouping="f" rotation="f" cropping="f" text="f" aspectratio="f"/>
          </v:shape>
        </w:pict>
      </w:r>
    </w:p>
    <w:p>
      <w:pPr>
        <w:spacing w:line="360" w:lineRule="auto"/>
      </w:pPr>
      <w:r>
        <w:rPr>
          <w:rFonts w:hint="eastAsia" w:ascii="Calibri" w:hAnsi="Calibri" w:eastAsia="宋体" w:cs="黑体"/>
          <w:kern w:val="2"/>
          <w:sz w:val="21"/>
          <w:szCs w:val="22"/>
          <w:lang w:val="en-US" w:eastAsia="zh-CN" w:bidi="ar-SA"/>
        </w:rPr>
        <w:pict>
          <v:shape id="直接箭头连接符 164" o:spid="_x0000_s1212" type="#_x0000_t32" style="position:absolute;left:0;flip:y;margin-left:162.3pt;margin-top:5pt;height:18.65pt;width:0.25pt;rotation:0f;z-index:251712512;" o:ole="f" fillcolor="#FFFFFF" filled="t" o:preferrelative="t" stroked="t" coordorigin="0,0" coordsize="21600,21600">
            <v:stroke weight="1.25pt" color="#739CC3" color2="#FFFFFF" joinstyle="round" endarrow="block"/>
            <v:imagedata gain="65536f" blacklevel="0f" gamma="0"/>
            <o:lock v:ext="edit" position="f" selection="f" grouping="f" rotation="f" cropping="f" text="f" aspectratio="f"/>
          </v:shape>
        </w:pict>
      </w:r>
    </w:p>
    <w:p>
      <w:pPr>
        <w:spacing w:line="360" w:lineRule="auto"/>
      </w:pPr>
      <w:r>
        <w:rPr>
          <w:rFonts w:hint="eastAsia" w:ascii="Calibri" w:hAnsi="Calibri" w:eastAsia="宋体" w:cs="黑体"/>
          <w:kern w:val="2"/>
          <w:sz w:val="21"/>
          <w:szCs w:val="22"/>
          <w:lang w:val="en-US" w:eastAsia="zh-CN" w:bidi="ar-SA"/>
        </w:rPr>
        <w:pict>
          <v:roundrect id="圆角矩形 165" o:spid="_x0000_s1213" style="position:absolute;left:0;margin-left:308.5pt;margin-top:6.6pt;height:24.5pt;width:85.5pt;rotation:0f;z-index:251729920;" o:ole="f" fillcolor="#BBD5F0" filled="t" o:preferrelative="t" stroked="t" coordsize="21600,21600" arcsize="16.6666666666667%">
            <v:fill type="gradient" on="t" color2="#FFFFFF" o:opacity2="100%" colors="0f #BBD5F0;65536f #9CBEE0;" angle="180" focus="0%" focussize="0f,0f" focusposition="0f,0f" method="linear sigma">
              <o:fill type="gradientUnscaled" v:ext="backwardCompatible"/>
            </v:fill>
            <v:stroke weight="1.25pt" color="#739CC3" color2="#FFFFFF" joinstyle="round"/>
            <v:imagedata gain="65536f" blacklevel="0f" gamma="0"/>
            <o:lock v:ext="edit" position="f" selection="f" grouping="f" rotation="f" cropping="f" text="f" aspectratio="f"/>
            <v:textbox>
              <w:txbxContent>
                <w:p>
                  <w:pPr>
                    <w:jc w:val="center"/>
                  </w:pPr>
                  <w:r>
                    <w:rPr>
                      <w:rFonts w:hint="eastAsia"/>
                    </w:rPr>
                    <w:t>见习培训师</w:t>
                  </w:r>
                </w:p>
              </w:txbxContent>
            </v:textbox>
          </v:roundrect>
        </w:pict>
      </w:r>
      <w:r>
        <w:rPr>
          <w:rFonts w:hint="eastAsia" w:ascii="Calibri" w:hAnsi="Calibri" w:eastAsia="宋体" w:cs="黑体"/>
          <w:kern w:val="2"/>
          <w:sz w:val="21"/>
          <w:szCs w:val="22"/>
          <w:lang w:val="en-US" w:eastAsia="zh-CN" w:bidi="ar-SA"/>
        </w:rPr>
        <w:pict>
          <v:shape id="燕尾形箭头 166" o:spid="_x0000_s1214" type="#_x0000_t94" style="position:absolute;left:0;margin-left:230.25pt;margin-top:13.25pt;height:11pt;width:66pt;rotation:0f;z-index:251725824;" o:ole="f" fillcolor="#BBD5F0" filled="t" o:preferrelative="t" stroked="t" coordorigin="0,0" coordsize="21600,21600" adj="16200,5400">
            <v:fill type="gradient" on="t" color2="#FFFFFF" o:opacity2="100%" colors="0f #BBD5F0;65536f #9CBEE0;" angle="180" focus="0%" focussize="0f,0f" focusposition="0f,0f" method="linear sigma">
              <o:fill type="gradientUnscaled" v:ext="backwardCompatible"/>
            </v:fill>
            <v:stroke weight="1.25pt" color="#739CC3" color2="#FFFFFF" miterlimit="2"/>
            <v:imagedata gain="65536f" blacklevel="0f" gamma="0"/>
            <o:lock v:ext="edit" position="f" selection="f" grouping="f" rotation="f" cropping="f" text="f" aspectratio="f"/>
          </v:shape>
        </w:pict>
      </w:r>
      <w:r>
        <w:rPr>
          <w:rFonts w:hint="eastAsia" w:ascii="Calibri" w:hAnsi="Calibri" w:eastAsia="宋体" w:cs="黑体"/>
          <w:kern w:val="2"/>
          <w:sz w:val="21"/>
          <w:szCs w:val="22"/>
          <w:lang w:val="en-US" w:eastAsia="zh-CN" w:bidi="ar-SA"/>
        </w:rPr>
        <w:pict>
          <v:shape id="椭圆 167" o:spid="_x0000_s1215" type="#_x0000_t3" style="position:absolute;left:0;margin-left:95.5pt;margin-top:6.6pt;height:28.5pt;width:130.5pt;rotation:0f;z-index:251711488;" o:ole="f" fillcolor="#BBD5F0" filled="t" o:preferrelative="t" stroked="t" coordorigin="0,0" coordsize="21600,21600">
            <v:fill type="gradient" on="t" color2="#FFFFFF" o:opacity2="100%" colors="0f #BBD5F0;65536f #9CBEE0;" angle="180" focus="0%" focussize="0f,0f" focusposition="0f,0f" method="linear sigma">
              <o:fill type="gradientUnscaled" v:ext="backwardCompatible"/>
            </v:fill>
            <v:stroke weight="1.25pt" color="#739CC3" color2="#FFFFFF" joinstyle="round"/>
            <v:imagedata gain="65536f" blacklevel="0f" gamma="0"/>
            <o:lock v:ext="edit" position="f" selection="f" grouping="f" rotation="f" cropping="f" text="f" aspectratio="f"/>
            <v:textbox>
              <w:txbxContent>
                <w:p>
                  <w:pPr>
                    <w:jc w:val="center"/>
                  </w:pPr>
                  <w:r>
                    <w:rPr>
                      <w:rFonts w:hint="eastAsia"/>
                    </w:rPr>
                    <w:t>基层业务人员</w:t>
                  </w:r>
                </w:p>
              </w:txbxContent>
            </v:textbox>
          </v:shape>
        </w:pict>
      </w:r>
    </w:p>
    <w:p>
      <w:pPr>
        <w:spacing w:line="360" w:lineRule="auto"/>
      </w:pPr>
    </w:p>
    <w:p>
      <w:pPr>
        <w:spacing w:line="360" w:lineRule="auto"/>
        <w:jc w:val="center"/>
        <w:rPr>
          <w:rFonts w:ascii="宋体" w:hAnsi="宋体" w:cs="宋体"/>
          <w:b/>
          <w:bCs/>
          <w:sz w:val="24"/>
          <w:szCs w:val="24"/>
        </w:rPr>
      </w:pPr>
      <w:r>
        <w:rPr>
          <w:rFonts w:hint="eastAsia" w:ascii="宋体" w:hAnsi="宋体" w:cs="宋体"/>
          <w:b/>
          <w:bCs/>
          <w:sz w:val="24"/>
          <w:szCs w:val="24"/>
        </w:rPr>
        <w:t xml:space="preserve">图4.1  EAP咨询行业职业发展路径 </w:t>
      </w:r>
    </w:p>
    <w:p/>
    <w:p/>
    <w:p>
      <w:pPr>
        <w:widowControl/>
        <w:jc w:val="left"/>
        <w:rPr>
          <w:rFonts w:ascii="华文楷体" w:hAnsi="华文楷体" w:eastAsia="华文楷体" w:cs="Times New Roman"/>
          <w:b/>
          <w:sz w:val="36"/>
          <w:szCs w:val="21"/>
        </w:rPr>
      </w:pPr>
      <w:r>
        <w:rPr>
          <w:rFonts w:ascii="华文楷体" w:hAnsi="华文楷体" w:eastAsia="华文楷体" w:cs="Times New Roman"/>
          <w:b/>
          <w:sz w:val="36"/>
          <w:szCs w:val="21"/>
        </w:rPr>
        <w:br w:type="page"/>
      </w:r>
    </w:p>
    <w:p>
      <w:pPr>
        <w:rPr>
          <w:rFonts w:ascii="华文楷体" w:hAnsi="华文楷体" w:eastAsia="华文楷体" w:cs="Times New Roman"/>
          <w:b/>
          <w:sz w:val="36"/>
          <w:szCs w:val="21"/>
        </w:rPr>
      </w:pPr>
      <w:r>
        <w:rPr>
          <w:rFonts w:hint="eastAsia" w:ascii="华文楷体" w:hAnsi="华文楷体" w:eastAsia="华文楷体" w:cs="Times New Roman"/>
          <w:b/>
          <w:sz w:val="36"/>
          <w:szCs w:val="21"/>
        </w:rPr>
        <w:t>（二）短期目标计划及路径</w:t>
      </w:r>
    </w:p>
    <w:p>
      <w:pPr>
        <w:spacing w:line="400" w:lineRule="exact"/>
        <w:ind w:firstLine="480" w:firstLineChars="200"/>
        <w:rPr>
          <w:sz w:val="24"/>
          <w:szCs w:val="24"/>
        </w:rPr>
      </w:pPr>
      <w:r>
        <w:rPr>
          <w:rFonts w:hint="eastAsia"/>
          <w:sz w:val="24"/>
          <w:szCs w:val="24"/>
        </w:rPr>
        <w:t>了解到职业总目标后，就要把实现最终目标落实到具体的实处，付诸于行动。我将从实现短期目标着手，从而为实现中期目标打下坚实的基础。</w:t>
      </w:r>
    </w:p>
    <w:p>
      <w:pPr>
        <w:spacing w:line="400" w:lineRule="exact"/>
        <w:ind w:firstLine="480" w:firstLineChars="200"/>
      </w:pPr>
      <w:r>
        <w:rPr>
          <w:rFonts w:hint="eastAsia"/>
          <w:sz w:val="24"/>
          <w:szCs w:val="24"/>
        </w:rPr>
        <w:t>短期目标主要是我三年内的计划目标。</w:t>
      </w:r>
    </w:p>
    <w:p>
      <w:pPr>
        <w:widowControl/>
        <w:numPr>
          <w:ilvl w:val="0"/>
          <w:numId w:val="13"/>
        </w:numPr>
        <w:spacing w:line="480" w:lineRule="exact"/>
        <w:jc w:val="left"/>
        <w:rPr>
          <w:rFonts w:ascii="宋体" w:hAnsi="宋体" w:cs="宋体"/>
          <w:sz w:val="24"/>
          <w:szCs w:val="24"/>
        </w:rPr>
      </w:pPr>
      <w:r>
        <w:rPr>
          <w:rFonts w:hint="eastAsia" w:ascii="宋体" w:hAnsi="宋体" w:cs="宋体"/>
          <w:b/>
          <w:sz w:val="24"/>
          <w:szCs w:val="24"/>
        </w:rPr>
        <w:t>短期目标时间：工作准备阶段——</w:t>
      </w:r>
      <w:r>
        <w:rPr>
          <w:rFonts w:hint="eastAsia" w:ascii="宋体" w:hAnsi="宋体" w:cs="宋体"/>
          <w:sz w:val="24"/>
          <w:szCs w:val="24"/>
        </w:rPr>
        <w:t>2015年1月到2017年1月</w:t>
      </w:r>
    </w:p>
    <w:p>
      <w:pPr>
        <w:widowControl/>
        <w:numPr>
          <w:ilvl w:val="0"/>
          <w:numId w:val="13"/>
        </w:numPr>
        <w:spacing w:line="480" w:lineRule="exact"/>
        <w:jc w:val="left"/>
        <w:rPr>
          <w:rFonts w:ascii="宋体" w:hAnsi="宋体" w:cs="宋体"/>
          <w:sz w:val="24"/>
          <w:szCs w:val="24"/>
        </w:rPr>
      </w:pPr>
      <w:r>
        <w:rPr>
          <w:rFonts w:hint="eastAsia" w:ascii="宋体" w:hAnsi="宋体" w:cs="宋体"/>
          <w:b/>
          <w:sz w:val="24"/>
          <w:szCs w:val="24"/>
        </w:rPr>
        <w:t>短期目标计划：</w:t>
      </w:r>
      <w:r>
        <w:rPr>
          <w:rFonts w:hint="eastAsia" w:ascii="宋体" w:hAnsi="宋体" w:cs="宋体"/>
          <w:sz w:val="24"/>
          <w:szCs w:val="24"/>
        </w:rPr>
        <w:t>1、争取发表1-2篇核心期刊专业文章；</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              2、完成毕业论文写作，顺利毕业；</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              3、进入EAP咨询行业实习；</w:t>
      </w:r>
    </w:p>
    <w:p>
      <w:pPr>
        <w:spacing w:line="480" w:lineRule="exact"/>
        <w:ind w:firstLine="2160" w:firstLineChars="900"/>
        <w:rPr>
          <w:rFonts w:ascii="宋体" w:hAnsi="宋体" w:cs="宋体"/>
          <w:sz w:val="24"/>
          <w:szCs w:val="24"/>
        </w:rPr>
      </w:pPr>
      <w:r>
        <w:rPr>
          <w:rFonts w:hint="eastAsia" w:ascii="宋体" w:hAnsi="宋体" w:cs="宋体"/>
          <w:sz w:val="24"/>
          <w:szCs w:val="24"/>
        </w:rPr>
        <w:t>4、进入EAP团队培训师岗位任职。</w:t>
      </w:r>
    </w:p>
    <w:p>
      <w:pPr>
        <w:widowControl/>
        <w:numPr>
          <w:ilvl w:val="0"/>
          <w:numId w:val="13"/>
        </w:numPr>
        <w:spacing w:line="480" w:lineRule="exact"/>
        <w:jc w:val="left"/>
        <w:rPr>
          <w:rFonts w:ascii="宋体" w:hAnsi="宋体" w:cs="宋体"/>
          <w:b/>
          <w:sz w:val="24"/>
          <w:szCs w:val="24"/>
        </w:rPr>
      </w:pPr>
      <w:r>
        <w:rPr>
          <w:rFonts w:hint="eastAsia" w:ascii="宋体" w:hAnsi="宋体" w:cs="宋体"/>
          <w:b/>
          <w:sz w:val="24"/>
          <w:szCs w:val="24"/>
        </w:rPr>
        <w:t>短期目标路径：</w:t>
      </w:r>
    </w:p>
    <w:p>
      <w:pPr>
        <w:spacing w:line="480" w:lineRule="exact"/>
        <w:ind w:firstLine="482" w:firstLineChars="200"/>
        <w:rPr>
          <w:rFonts w:ascii="宋体" w:hAnsi="宋体" w:cs="宋体"/>
          <w:b/>
          <w:sz w:val="24"/>
          <w:szCs w:val="24"/>
        </w:rPr>
      </w:pPr>
      <w:r>
        <w:rPr>
          <w:rFonts w:hint="eastAsia" w:ascii="宋体" w:hAnsi="宋体" w:cs="宋体"/>
          <w:b/>
          <w:sz w:val="24"/>
          <w:szCs w:val="24"/>
        </w:rPr>
        <w:t>研二下学期：</w:t>
      </w:r>
    </w:p>
    <w:p>
      <w:pPr>
        <w:spacing w:line="480" w:lineRule="exact"/>
        <w:ind w:firstLine="480" w:firstLineChars="200"/>
        <w:rPr>
          <w:rFonts w:ascii="宋体" w:hAnsi="宋体" w:cs="宋体"/>
          <w:sz w:val="24"/>
          <w:szCs w:val="24"/>
        </w:rPr>
      </w:pPr>
      <w:r>
        <w:rPr>
          <w:rFonts w:hint="eastAsia" w:ascii="宋体" w:hAnsi="宋体" w:cs="宋体"/>
          <w:sz w:val="24"/>
          <w:szCs w:val="24"/>
        </w:rPr>
        <w:t>（1）在导师的引导下，首先注意基础知识的学习，一定要扎实，同时拓宽自己的知识面；其次深层次地学习专业知识，注重向专业知识的深度发展，并确定自己的强势知识，发展强势知识，突出自己的优势。</w:t>
      </w:r>
    </w:p>
    <w:p>
      <w:pPr>
        <w:spacing w:line="480" w:lineRule="exact"/>
        <w:ind w:firstLine="480" w:firstLineChars="200"/>
        <w:rPr>
          <w:rFonts w:ascii="宋体" w:hAnsi="宋体" w:cs="宋体"/>
          <w:sz w:val="24"/>
          <w:szCs w:val="24"/>
        </w:rPr>
      </w:pPr>
      <w:r>
        <w:rPr>
          <w:rFonts w:hint="eastAsia" w:ascii="宋体" w:hAnsi="宋体" w:cs="宋体"/>
          <w:sz w:val="24"/>
          <w:szCs w:val="24"/>
        </w:rPr>
        <w:t>（2）通过报刊、上网等途径及时了解EAP行业的环境，关注此专业的发展动态。进一步开放思想，培养与发展创新能力。</w:t>
      </w:r>
    </w:p>
    <w:p>
      <w:pPr>
        <w:spacing w:line="480" w:lineRule="exact"/>
        <w:ind w:firstLine="480" w:firstLineChars="200"/>
        <w:rPr>
          <w:rFonts w:ascii="宋体" w:hAnsi="宋体" w:cs="宋体"/>
          <w:sz w:val="24"/>
          <w:szCs w:val="24"/>
        </w:rPr>
      </w:pPr>
      <w:r>
        <w:rPr>
          <w:rFonts w:hint="eastAsia" w:ascii="宋体" w:hAnsi="宋体" w:cs="宋体"/>
          <w:sz w:val="24"/>
          <w:szCs w:val="24"/>
        </w:rPr>
        <w:t>（3）专心写作，争取完成两篇论文及投稿。</w:t>
      </w:r>
    </w:p>
    <w:p>
      <w:pPr>
        <w:spacing w:line="480" w:lineRule="exact"/>
        <w:ind w:firstLine="480" w:firstLineChars="200"/>
        <w:rPr>
          <w:rFonts w:ascii="宋体" w:hAnsi="宋体" w:cs="宋体"/>
          <w:sz w:val="24"/>
          <w:szCs w:val="24"/>
        </w:rPr>
      </w:pPr>
      <w:r>
        <w:rPr>
          <w:rFonts w:hint="eastAsia" w:ascii="宋体" w:hAnsi="宋体" w:cs="宋体"/>
          <w:sz w:val="24"/>
          <w:szCs w:val="24"/>
        </w:rPr>
        <w:t>（4）有意识地培养自己的情绪智力，进一步巩固和开发我对人际关系的敏感性。</w:t>
      </w:r>
    </w:p>
    <w:p>
      <w:pPr>
        <w:spacing w:line="480" w:lineRule="exact"/>
        <w:ind w:firstLine="480" w:firstLineChars="200"/>
        <w:rPr>
          <w:rFonts w:ascii="宋体" w:hAnsi="宋体" w:cs="宋体"/>
          <w:sz w:val="24"/>
          <w:szCs w:val="24"/>
        </w:rPr>
      </w:pPr>
      <w:r>
        <w:rPr>
          <w:rFonts w:hint="eastAsia" w:ascii="宋体" w:hAnsi="宋体" w:cs="宋体"/>
          <w:sz w:val="24"/>
          <w:szCs w:val="24"/>
        </w:rPr>
        <w:t>（5）继续深入学习</w:t>
      </w:r>
      <w:r>
        <w:rPr>
          <w:rFonts w:ascii="宋体" w:hAnsi="宋体" w:cs="宋体"/>
          <w:sz w:val="24"/>
          <w:szCs w:val="24"/>
        </w:rPr>
        <w:t>EAP</w:t>
      </w:r>
      <w:r>
        <w:rPr>
          <w:rFonts w:hint="eastAsia" w:ascii="宋体" w:hAnsi="宋体" w:cs="宋体"/>
          <w:sz w:val="24"/>
          <w:szCs w:val="24"/>
        </w:rPr>
        <w:t>相关专业知识。</w:t>
      </w:r>
    </w:p>
    <w:p>
      <w:pPr>
        <w:spacing w:line="480" w:lineRule="exact"/>
        <w:ind w:firstLine="480" w:firstLineChars="200"/>
        <w:rPr>
          <w:rFonts w:ascii="宋体" w:hAnsi="宋体" w:cs="宋体"/>
          <w:sz w:val="24"/>
          <w:szCs w:val="24"/>
        </w:rPr>
      </w:pPr>
      <w:r>
        <w:rPr>
          <w:rFonts w:hint="eastAsia" w:ascii="宋体" w:hAnsi="宋体" w:cs="宋体"/>
          <w:sz w:val="24"/>
          <w:szCs w:val="24"/>
        </w:rPr>
        <w:t>（6）有意识有目的地把握和EAP咨询顾问、EAP培训师等职场人士沟通交流的机会，进一步了解进入EAP行业需要具备的条件、能力、素质等。</w:t>
      </w:r>
    </w:p>
    <w:p>
      <w:pPr>
        <w:spacing w:line="480" w:lineRule="exact"/>
        <w:ind w:firstLine="482" w:firstLineChars="200"/>
        <w:rPr>
          <w:rFonts w:ascii="宋体" w:hAnsi="宋体" w:cs="宋体"/>
          <w:b/>
          <w:sz w:val="24"/>
          <w:szCs w:val="24"/>
        </w:rPr>
      </w:pPr>
      <w:r>
        <w:rPr>
          <w:rFonts w:hint="eastAsia" w:ascii="宋体" w:hAnsi="宋体" w:cs="宋体"/>
          <w:b/>
          <w:sz w:val="24"/>
          <w:szCs w:val="24"/>
        </w:rPr>
        <w:t>研三上学期：</w:t>
      </w:r>
    </w:p>
    <w:p>
      <w:pPr>
        <w:spacing w:line="480" w:lineRule="exact"/>
        <w:ind w:firstLine="480" w:firstLineChars="200"/>
        <w:rPr>
          <w:rFonts w:ascii="宋体" w:hAnsi="宋体" w:cs="宋体"/>
          <w:sz w:val="24"/>
          <w:szCs w:val="24"/>
        </w:rPr>
      </w:pPr>
      <w:r>
        <w:rPr>
          <w:rFonts w:hint="eastAsia" w:ascii="宋体" w:hAnsi="宋体" w:cs="宋体"/>
          <w:sz w:val="24"/>
          <w:szCs w:val="24"/>
        </w:rPr>
        <w:t>（1）开始进入论文开题与写作阶段。这就需要收集资料和进行一定的试验。在这期间一定要抓紧时间多学习和收集资料，了解该领域的知识，定出好的论文框架。</w:t>
      </w:r>
    </w:p>
    <w:p>
      <w:pPr>
        <w:spacing w:line="480" w:lineRule="exact"/>
        <w:ind w:firstLine="480" w:firstLineChars="200"/>
        <w:rPr>
          <w:rFonts w:ascii="宋体" w:hAnsi="宋体" w:cs="宋体"/>
          <w:sz w:val="24"/>
          <w:szCs w:val="24"/>
        </w:rPr>
      </w:pPr>
      <w:r>
        <w:rPr>
          <w:rFonts w:hint="eastAsia" w:ascii="宋体" w:hAnsi="宋体" w:cs="宋体"/>
          <w:sz w:val="24"/>
          <w:szCs w:val="24"/>
        </w:rPr>
        <w:t>（2）争取一篇以上论文见刊。</w:t>
      </w:r>
    </w:p>
    <w:p>
      <w:pPr>
        <w:spacing w:line="480" w:lineRule="exact"/>
        <w:ind w:firstLine="480" w:firstLineChars="200"/>
        <w:rPr>
          <w:rFonts w:ascii="宋体" w:hAnsi="宋体" w:cs="宋体"/>
          <w:sz w:val="24"/>
          <w:szCs w:val="24"/>
        </w:rPr>
      </w:pPr>
      <w:r>
        <w:rPr>
          <w:rFonts w:hint="eastAsia" w:ascii="宋体" w:hAnsi="宋体" w:cs="宋体"/>
          <w:sz w:val="24"/>
          <w:szCs w:val="24"/>
        </w:rPr>
        <w:t>（3）争取进入武汉地区EAP机构实习。</w:t>
      </w:r>
    </w:p>
    <w:p>
      <w:pPr>
        <w:spacing w:line="480" w:lineRule="exact"/>
        <w:ind w:firstLine="480" w:firstLineChars="200"/>
        <w:rPr>
          <w:rFonts w:ascii="宋体" w:hAnsi="宋体" w:cs="宋体"/>
          <w:sz w:val="24"/>
          <w:szCs w:val="24"/>
        </w:rPr>
      </w:pPr>
      <w:r>
        <w:rPr>
          <w:rFonts w:hint="eastAsia" w:ascii="宋体" w:hAnsi="宋体" w:cs="宋体"/>
          <w:sz w:val="24"/>
          <w:szCs w:val="24"/>
        </w:rPr>
        <w:t>（4）在实习过程中继续学习EAP咨询师相关技能、知识，争取达到“中国员工心理管理计划EAP项目全国管理中心专家”的审核标准。</w:t>
      </w:r>
    </w:p>
    <w:p>
      <w:pPr>
        <w:spacing w:line="480" w:lineRule="exact"/>
        <w:ind w:firstLine="480" w:firstLineChars="200"/>
        <w:rPr>
          <w:rFonts w:ascii="宋体" w:hAnsi="宋体" w:cs="宋体"/>
          <w:sz w:val="24"/>
          <w:szCs w:val="24"/>
        </w:rPr>
      </w:pPr>
      <w:r>
        <w:rPr>
          <w:rFonts w:hint="eastAsia" w:ascii="宋体" w:hAnsi="宋体" w:cs="宋体"/>
          <w:sz w:val="24"/>
          <w:szCs w:val="24"/>
        </w:rPr>
        <w:t>（5）进一步深入把握EAP行业的现状、趋势、面临困境、转型方向等，积极增强对EAP行业的把握。</w:t>
      </w:r>
    </w:p>
    <w:p>
      <w:pPr>
        <w:spacing w:line="480" w:lineRule="exact"/>
        <w:ind w:firstLine="480" w:firstLineChars="200"/>
        <w:rPr>
          <w:rFonts w:ascii="宋体" w:hAnsi="宋体" w:cs="宋体"/>
          <w:sz w:val="24"/>
          <w:szCs w:val="24"/>
        </w:rPr>
      </w:pPr>
      <w:r>
        <w:rPr>
          <w:rFonts w:hint="eastAsia" w:ascii="宋体" w:hAnsi="宋体" w:cs="宋体"/>
          <w:sz w:val="24"/>
          <w:szCs w:val="24"/>
        </w:rPr>
        <w:t>（6）接受TTT（培训师的培训）培训并通过考试。</w:t>
      </w:r>
    </w:p>
    <w:p>
      <w:pPr>
        <w:spacing w:line="480" w:lineRule="exact"/>
        <w:ind w:firstLine="482" w:firstLineChars="200"/>
        <w:rPr>
          <w:rFonts w:ascii="宋体" w:hAnsi="宋体" w:cs="宋体"/>
          <w:b/>
          <w:bCs/>
          <w:sz w:val="24"/>
          <w:szCs w:val="24"/>
        </w:rPr>
      </w:pPr>
      <w:r>
        <w:rPr>
          <w:rFonts w:hint="eastAsia" w:ascii="宋体" w:hAnsi="宋体" w:cs="宋体"/>
          <w:b/>
          <w:bCs/>
          <w:sz w:val="24"/>
          <w:szCs w:val="24"/>
        </w:rPr>
        <w:t>研三下学期：</w:t>
      </w:r>
    </w:p>
    <w:p>
      <w:pPr>
        <w:spacing w:line="480" w:lineRule="exact"/>
        <w:ind w:firstLine="480" w:firstLineChars="200"/>
        <w:rPr>
          <w:rFonts w:ascii="宋体" w:hAnsi="宋体" w:cs="宋体"/>
          <w:sz w:val="24"/>
          <w:szCs w:val="24"/>
        </w:rPr>
      </w:pPr>
      <w:r>
        <w:rPr>
          <w:rFonts w:hint="eastAsia" w:ascii="宋体" w:hAnsi="宋体" w:cs="宋体"/>
          <w:bCs/>
          <w:sz w:val="24"/>
          <w:szCs w:val="24"/>
        </w:rPr>
        <w:t>（1）</w:t>
      </w:r>
      <w:r>
        <w:rPr>
          <w:rFonts w:hint="eastAsia" w:ascii="宋体" w:hAnsi="宋体" w:cs="宋体"/>
          <w:sz w:val="24"/>
          <w:szCs w:val="24"/>
        </w:rPr>
        <w:t>学期初完成论文初稿修改、润饰论文，并于6月中旬以前完成学位论文答辩。</w:t>
      </w:r>
    </w:p>
    <w:p>
      <w:pPr>
        <w:spacing w:line="480" w:lineRule="exact"/>
        <w:ind w:firstLine="480" w:firstLineChars="200"/>
        <w:rPr>
          <w:rFonts w:ascii="宋体" w:hAnsi="宋体" w:cs="宋体"/>
          <w:sz w:val="24"/>
          <w:szCs w:val="24"/>
        </w:rPr>
      </w:pPr>
      <w:r>
        <w:rPr>
          <w:rFonts w:hint="eastAsia" w:ascii="宋体" w:hAnsi="宋体" w:cs="宋体"/>
          <w:sz w:val="24"/>
          <w:szCs w:val="24"/>
        </w:rPr>
        <w:t>（2）顺利通过“中国员工心理管理计划EAP项目全国管理中心专家”审核。</w:t>
      </w:r>
    </w:p>
    <w:p>
      <w:pPr>
        <w:spacing w:line="480" w:lineRule="exact"/>
        <w:ind w:firstLine="480" w:firstLineChars="200"/>
        <w:rPr>
          <w:rFonts w:ascii="宋体" w:hAnsi="宋体" w:cs="宋体"/>
          <w:sz w:val="24"/>
          <w:szCs w:val="24"/>
        </w:rPr>
      </w:pPr>
      <w:r>
        <w:rPr>
          <w:rFonts w:hint="eastAsia" w:ascii="宋体" w:hAnsi="宋体" w:cs="宋体"/>
          <w:sz w:val="24"/>
          <w:szCs w:val="24"/>
        </w:rPr>
        <w:t>（3）顺利进入EAP专业团队担任见习培训讲师。</w:t>
      </w:r>
    </w:p>
    <w:p>
      <w:pPr>
        <w:spacing w:line="480" w:lineRule="exact"/>
        <w:ind w:firstLine="482" w:firstLineChars="200"/>
        <w:rPr>
          <w:rFonts w:ascii="宋体" w:hAnsi="宋体" w:cs="宋体"/>
          <w:b/>
          <w:sz w:val="24"/>
          <w:szCs w:val="24"/>
        </w:rPr>
      </w:pPr>
      <w:r>
        <w:rPr>
          <w:rFonts w:hint="eastAsia" w:ascii="宋体" w:hAnsi="宋体" w:cs="宋体"/>
          <w:b/>
          <w:sz w:val="24"/>
          <w:szCs w:val="24"/>
        </w:rPr>
        <w:t>毕业后半年内：</w:t>
      </w:r>
    </w:p>
    <w:p>
      <w:pPr>
        <w:spacing w:line="480" w:lineRule="exact"/>
        <w:ind w:firstLine="480" w:firstLineChars="200"/>
        <w:rPr>
          <w:rFonts w:ascii="宋体" w:hAnsi="宋体" w:cs="宋体"/>
          <w:sz w:val="24"/>
          <w:szCs w:val="24"/>
        </w:rPr>
      </w:pPr>
      <w:r>
        <w:rPr>
          <w:rFonts w:hint="eastAsia" w:ascii="宋体" w:hAnsi="宋体" w:cs="宋体"/>
          <w:sz w:val="24"/>
          <w:szCs w:val="24"/>
        </w:rPr>
        <w:t>（1）在EAP团队中由见习培训讲师升任讲师。</w:t>
      </w:r>
    </w:p>
    <w:p>
      <w:pPr>
        <w:spacing w:line="480" w:lineRule="exact"/>
        <w:ind w:firstLine="480" w:firstLineChars="200"/>
        <w:rPr>
          <w:rFonts w:ascii="宋体" w:hAnsi="宋体" w:cs="宋体"/>
          <w:sz w:val="24"/>
          <w:szCs w:val="24"/>
        </w:rPr>
      </w:pPr>
      <w:r>
        <w:rPr>
          <w:rFonts w:hint="eastAsia" w:ascii="宋体" w:hAnsi="宋体" w:cs="宋体"/>
          <w:sz w:val="24"/>
          <w:szCs w:val="24"/>
        </w:rPr>
        <w:t>（2）在员工离职面谈、员工心理危机干预、员工家庭关系处理、员工心理成长等方面有一定的积累。</w:t>
      </w:r>
    </w:p>
    <w:p>
      <w:pPr>
        <w:spacing w:line="480" w:lineRule="exact"/>
        <w:ind w:firstLine="480" w:firstLineChars="200"/>
        <w:rPr>
          <w:rFonts w:ascii="宋体" w:hAnsi="宋体" w:cs="宋体"/>
          <w:sz w:val="24"/>
          <w:szCs w:val="24"/>
        </w:rPr>
      </w:pPr>
      <w:r>
        <w:rPr>
          <w:rFonts w:hint="eastAsia" w:ascii="宋体" w:hAnsi="宋体" w:cs="宋体"/>
          <w:sz w:val="24"/>
          <w:szCs w:val="24"/>
        </w:rPr>
        <w:t>（3）了解公司战略层面的架构和运作方式，为以后进入管理层做准备。</w:t>
      </w:r>
    </w:p>
    <w:p>
      <w:pPr>
        <w:spacing w:line="360" w:lineRule="auto"/>
        <w:rPr>
          <w:rFonts w:ascii="宋体" w:hAnsi="宋体" w:cs="宋体"/>
          <w:b/>
          <w:bCs/>
          <w:sz w:val="32"/>
          <w:szCs w:val="32"/>
        </w:rPr>
      </w:pPr>
    </w:p>
    <w:p>
      <w:pPr>
        <w:rPr>
          <w:rFonts w:ascii="华文楷体" w:hAnsi="华文楷体" w:eastAsia="华文楷体" w:cs="Times New Roman"/>
          <w:b/>
          <w:sz w:val="36"/>
          <w:szCs w:val="21"/>
        </w:rPr>
      </w:pPr>
      <w:r>
        <w:rPr>
          <w:rFonts w:hint="eastAsia" w:ascii="华文楷体" w:hAnsi="华文楷体" w:eastAsia="华文楷体" w:cs="Times New Roman"/>
          <w:b/>
          <w:sz w:val="36"/>
          <w:szCs w:val="21"/>
        </w:rPr>
        <w:t>（三）中期目标计划及路径</w:t>
      </w:r>
    </w:p>
    <w:p>
      <w:pPr>
        <w:widowControl/>
        <w:numPr>
          <w:ilvl w:val="0"/>
          <w:numId w:val="14"/>
        </w:numPr>
        <w:spacing w:line="400" w:lineRule="exact"/>
        <w:ind w:left="0" w:firstLine="482" w:firstLineChars="200"/>
        <w:jc w:val="left"/>
        <w:rPr>
          <w:rFonts w:ascii="宋体" w:hAnsi="宋体" w:cs="宋体"/>
          <w:sz w:val="24"/>
          <w:szCs w:val="24"/>
        </w:rPr>
      </w:pPr>
      <w:r>
        <w:rPr>
          <w:rFonts w:hint="eastAsia" w:ascii="宋体" w:hAnsi="宋体" w:cs="宋体"/>
          <w:b/>
          <w:bCs/>
          <w:sz w:val="24"/>
          <w:szCs w:val="24"/>
        </w:rPr>
        <w:t>中期目标时间：工作发展阶段</w:t>
      </w:r>
      <w:r>
        <w:rPr>
          <w:rFonts w:hint="eastAsia" w:ascii="宋体" w:hAnsi="宋体" w:cs="宋体"/>
          <w:sz w:val="24"/>
          <w:szCs w:val="24"/>
        </w:rPr>
        <w:t>——2017年到2020年</w:t>
      </w:r>
    </w:p>
    <w:p>
      <w:pPr>
        <w:widowControl/>
        <w:numPr>
          <w:ilvl w:val="0"/>
          <w:numId w:val="15"/>
        </w:numPr>
        <w:spacing w:line="400" w:lineRule="exact"/>
        <w:ind w:left="0" w:firstLine="482" w:firstLineChars="200"/>
        <w:jc w:val="left"/>
        <w:rPr>
          <w:rFonts w:ascii="宋体" w:hAnsi="宋体" w:cs="宋体"/>
          <w:b/>
          <w:bCs/>
          <w:sz w:val="24"/>
          <w:szCs w:val="24"/>
        </w:rPr>
      </w:pPr>
      <w:r>
        <w:rPr>
          <w:rFonts w:hint="eastAsia" w:ascii="宋体" w:hAnsi="宋体" w:cs="宋体"/>
          <w:b/>
          <w:bCs/>
          <w:sz w:val="24"/>
          <w:szCs w:val="24"/>
        </w:rPr>
        <w:t>中期目标计划：</w:t>
      </w:r>
      <w:r>
        <w:rPr>
          <w:rFonts w:hint="eastAsia" w:ascii="宋体" w:hAnsi="宋体" w:cs="宋体"/>
          <w:sz w:val="24"/>
          <w:szCs w:val="24"/>
        </w:rPr>
        <w:t>毕业后，由于对社会的了解不够，工作经验不足，要脚踏实地，一步一步做，通过自己的不断努力争取进入理想单位。在单位里要虚心向领导、同事学习，多与同事交流，建立良好的人际关系，搞好领导同事的关系，与外界保持友好互助的关系；把所学知识熟练的应用到工作中去，做事要积极主动，不断思索，不断学习，做出成绩，得到认可，锻炼自己，树立崇高理想。树立为人民服务、甘愿奉献终生的理想。</w:t>
      </w:r>
    </w:p>
    <w:p>
      <w:pPr>
        <w:widowControl/>
        <w:numPr>
          <w:ilvl w:val="0"/>
          <w:numId w:val="15"/>
        </w:numPr>
        <w:spacing w:line="400" w:lineRule="exact"/>
        <w:ind w:left="0" w:firstLine="482" w:firstLineChars="200"/>
        <w:jc w:val="left"/>
        <w:rPr>
          <w:rFonts w:ascii="宋体" w:hAnsi="宋体" w:cs="宋体"/>
          <w:b/>
          <w:bCs/>
          <w:sz w:val="24"/>
          <w:szCs w:val="24"/>
        </w:rPr>
      </w:pPr>
      <w:r>
        <w:rPr>
          <w:rFonts w:hint="eastAsia" w:ascii="宋体" w:hAnsi="宋体" w:cs="宋体"/>
          <w:b/>
          <w:bCs/>
          <w:sz w:val="24"/>
          <w:szCs w:val="24"/>
        </w:rPr>
        <w:t>中期目标路径：</w:t>
      </w:r>
    </w:p>
    <w:p>
      <w:pPr>
        <w:spacing w:line="400" w:lineRule="exact"/>
        <w:ind w:firstLine="480" w:firstLineChars="200"/>
        <w:rPr>
          <w:rFonts w:ascii="宋体" w:hAnsi="宋体" w:cs="宋体"/>
          <w:sz w:val="24"/>
          <w:szCs w:val="24"/>
        </w:rPr>
      </w:pPr>
      <w:r>
        <w:rPr>
          <w:rFonts w:hint="eastAsia" w:ascii="宋体" w:hAnsi="宋体" w:cs="宋体"/>
          <w:sz w:val="24"/>
          <w:szCs w:val="24"/>
        </w:rPr>
        <w:t>（1）充分积累EAP咨询的基础知识和能力；</w:t>
      </w:r>
    </w:p>
    <w:p>
      <w:pPr>
        <w:spacing w:line="400" w:lineRule="exact"/>
        <w:ind w:firstLine="480" w:firstLineChars="200"/>
        <w:rPr>
          <w:rFonts w:ascii="宋体" w:hAnsi="宋体" w:cs="宋体"/>
          <w:sz w:val="24"/>
          <w:szCs w:val="24"/>
        </w:rPr>
      </w:pPr>
      <w:r>
        <w:rPr>
          <w:rFonts w:hint="eastAsia" w:ascii="宋体" w:hAnsi="宋体" w:cs="宋体"/>
          <w:sz w:val="24"/>
          <w:szCs w:val="24"/>
        </w:rPr>
        <w:t>（2）踏踏实实从最基础的工作做起，用心撰写项目报告，积极做好领导交办其他事务。</w:t>
      </w:r>
    </w:p>
    <w:p>
      <w:pPr>
        <w:spacing w:line="400" w:lineRule="exact"/>
        <w:ind w:firstLine="480" w:firstLineChars="200"/>
        <w:rPr>
          <w:rFonts w:ascii="宋体" w:hAnsi="宋体" w:cs="宋体"/>
          <w:sz w:val="24"/>
          <w:szCs w:val="24"/>
        </w:rPr>
      </w:pPr>
      <w:r>
        <w:rPr>
          <w:rFonts w:hint="eastAsia" w:ascii="宋体" w:hAnsi="宋体" w:cs="宋体"/>
          <w:sz w:val="24"/>
          <w:szCs w:val="24"/>
        </w:rPr>
        <w:t>（3）继续深入学习EAP咨询相关先进理念，积极寻求EAP咨询与中国本土特色相结合的可能。</w:t>
      </w:r>
    </w:p>
    <w:p>
      <w:pPr>
        <w:spacing w:line="400" w:lineRule="exact"/>
        <w:ind w:firstLine="480" w:firstLineChars="200"/>
        <w:rPr>
          <w:rFonts w:ascii="宋体" w:hAnsi="宋体" w:cs="宋体"/>
          <w:sz w:val="24"/>
          <w:szCs w:val="24"/>
        </w:rPr>
      </w:pPr>
      <w:r>
        <w:rPr>
          <w:rFonts w:hint="eastAsia" w:ascii="宋体" w:hAnsi="宋体" w:cs="宋体"/>
          <w:sz w:val="24"/>
          <w:szCs w:val="24"/>
        </w:rPr>
        <w:t>（4）进入公司中层，任EAP资深咨询顾问，能够开始独当一面；</w:t>
      </w:r>
    </w:p>
    <w:p>
      <w:pPr>
        <w:spacing w:line="400" w:lineRule="exact"/>
        <w:ind w:firstLine="480" w:firstLineChars="200"/>
        <w:rPr>
          <w:rFonts w:ascii="宋体" w:hAnsi="宋体" w:cs="宋体"/>
          <w:sz w:val="24"/>
          <w:szCs w:val="24"/>
        </w:rPr>
      </w:pPr>
      <w:r>
        <w:rPr>
          <w:rFonts w:hint="eastAsia" w:ascii="宋体" w:hAnsi="宋体" w:cs="宋体"/>
          <w:sz w:val="24"/>
          <w:szCs w:val="24"/>
        </w:rPr>
        <w:t>（5）了解公司整个运营模式和架构，开始学习公司战略，为以后进入高层做准备；</w:t>
      </w:r>
    </w:p>
    <w:p>
      <w:pPr>
        <w:widowControl/>
        <w:numPr>
          <w:ilvl w:val="0"/>
          <w:numId w:val="15"/>
        </w:numPr>
        <w:spacing w:line="400" w:lineRule="exact"/>
        <w:ind w:left="0" w:firstLine="482" w:firstLineChars="200"/>
        <w:jc w:val="left"/>
        <w:rPr>
          <w:rFonts w:ascii="宋体" w:hAnsi="宋体" w:cs="宋体"/>
          <w:b/>
          <w:bCs/>
          <w:sz w:val="24"/>
          <w:szCs w:val="24"/>
        </w:rPr>
      </w:pPr>
      <w:r>
        <w:rPr>
          <w:rFonts w:hint="eastAsia" w:ascii="宋体" w:hAnsi="宋体" w:cs="宋体"/>
          <w:b/>
          <w:bCs/>
          <w:sz w:val="24"/>
          <w:szCs w:val="24"/>
        </w:rPr>
        <w:t>中期目标注意事项：</w:t>
      </w:r>
    </w:p>
    <w:p>
      <w:pPr>
        <w:spacing w:line="400" w:lineRule="exact"/>
        <w:ind w:firstLine="480" w:firstLineChars="200"/>
        <w:rPr>
          <w:rFonts w:ascii="宋体" w:hAnsi="宋体" w:cs="宋体"/>
          <w:sz w:val="24"/>
          <w:szCs w:val="24"/>
        </w:rPr>
      </w:pPr>
      <w:r>
        <w:rPr>
          <w:rFonts w:hint="eastAsia" w:ascii="宋体" w:hAnsi="宋体" w:cs="宋体"/>
          <w:sz w:val="24"/>
          <w:szCs w:val="24"/>
        </w:rPr>
        <w:t>刚开始工作时必须先适应企业的文化，我必须要去了解文化，处世方式，使自己尽快成为为其中的一份子，多听少说，对于不熟悉不了解的东西，不能想当然，而是想方设法的需求解决途径并予以验证，不断地积累自己的工作经验培养自己吃苦耐劳的精神，成熟稳重的工作作风，认真严谨的工作态度，创新的工作理念。</w:t>
      </w:r>
    </w:p>
    <w:p>
      <w:pPr>
        <w:spacing w:line="400" w:lineRule="exact"/>
        <w:ind w:firstLine="480" w:firstLineChars="200"/>
        <w:rPr>
          <w:rFonts w:ascii="宋体" w:hAnsi="宋体" w:cs="宋体"/>
          <w:sz w:val="24"/>
          <w:szCs w:val="24"/>
        </w:rPr>
      </w:pPr>
    </w:p>
    <w:p>
      <w:pPr>
        <w:rPr>
          <w:rFonts w:ascii="华文楷体" w:hAnsi="华文楷体" w:eastAsia="华文楷体" w:cs="Times New Roman"/>
          <w:b/>
          <w:sz w:val="36"/>
          <w:szCs w:val="21"/>
        </w:rPr>
      </w:pPr>
      <w:r>
        <w:rPr>
          <w:rFonts w:hint="eastAsia" w:ascii="华文楷体" w:hAnsi="华文楷体" w:eastAsia="华文楷体" w:cs="Times New Roman"/>
          <w:b/>
          <w:sz w:val="36"/>
          <w:szCs w:val="21"/>
        </w:rPr>
        <w:t>（四）长期目标计划及路径</w:t>
      </w:r>
    </w:p>
    <w:p>
      <w:pPr>
        <w:widowControl/>
        <w:numPr>
          <w:ilvl w:val="0"/>
          <w:numId w:val="16"/>
        </w:numPr>
        <w:spacing w:line="360" w:lineRule="auto"/>
        <w:ind w:left="0" w:firstLine="420"/>
        <w:jc w:val="left"/>
        <w:rPr>
          <w:rFonts w:ascii="宋体" w:hAnsi="宋体" w:cs="宋体"/>
          <w:sz w:val="24"/>
          <w:szCs w:val="24"/>
        </w:rPr>
      </w:pPr>
      <w:r>
        <w:rPr>
          <w:rFonts w:hint="eastAsia" w:ascii="宋体" w:hAnsi="宋体" w:cs="宋体"/>
          <w:b/>
          <w:bCs/>
          <w:sz w:val="24"/>
          <w:szCs w:val="24"/>
        </w:rPr>
        <w:t>长期目标时间：</w:t>
      </w:r>
      <w:r>
        <w:rPr>
          <w:rFonts w:hint="eastAsia" w:ascii="宋体" w:hAnsi="宋体" w:cs="宋体"/>
          <w:b/>
          <w:sz w:val="24"/>
          <w:szCs w:val="24"/>
        </w:rPr>
        <w:t>工作拔高阶段</w:t>
      </w:r>
      <w:r>
        <w:rPr>
          <w:rFonts w:hint="eastAsia" w:ascii="宋体" w:hAnsi="宋体" w:cs="宋体"/>
          <w:sz w:val="24"/>
          <w:szCs w:val="24"/>
        </w:rPr>
        <w:t>——2020年至2025年</w:t>
      </w:r>
    </w:p>
    <w:p>
      <w:pPr>
        <w:widowControl/>
        <w:numPr>
          <w:ilvl w:val="0"/>
          <w:numId w:val="16"/>
        </w:numPr>
        <w:spacing w:line="400" w:lineRule="exact"/>
        <w:ind w:left="0" w:firstLine="482" w:firstLineChars="200"/>
        <w:jc w:val="left"/>
        <w:rPr>
          <w:rFonts w:ascii="宋体" w:hAnsi="宋体" w:cs="宋体"/>
          <w:sz w:val="24"/>
          <w:szCs w:val="24"/>
        </w:rPr>
      </w:pPr>
      <w:r>
        <w:rPr>
          <w:rFonts w:hint="eastAsia" w:ascii="宋体" w:hAnsi="宋体" w:cs="宋体"/>
          <w:b/>
          <w:bCs/>
          <w:sz w:val="24"/>
          <w:szCs w:val="24"/>
        </w:rPr>
        <w:t>长期目标计划：</w:t>
      </w:r>
      <w:r>
        <w:rPr>
          <w:rFonts w:hint="eastAsia" w:ascii="宋体" w:hAnsi="宋体" w:cs="宋体"/>
          <w:sz w:val="24"/>
          <w:szCs w:val="24"/>
        </w:rPr>
        <w:t>通过几年的实际工作经历，建立广泛的社交范围，具备应付突发事件的能力和更广、更深的国际视野与知识分析能力，也必须建立敏锐的危机处理能力，建立其对公司整体战略的长远眼光，逐步树立走上高层管理岗位的信心和气度，逐步尝试向公司EAP项目副总的位置看齐。</w:t>
      </w:r>
    </w:p>
    <w:p>
      <w:pPr>
        <w:widowControl/>
        <w:numPr>
          <w:ilvl w:val="0"/>
          <w:numId w:val="17"/>
        </w:numPr>
        <w:spacing w:line="400" w:lineRule="exact"/>
        <w:ind w:left="0" w:firstLine="482" w:firstLineChars="200"/>
        <w:jc w:val="left"/>
        <w:rPr>
          <w:rFonts w:ascii="宋体" w:hAnsi="宋体" w:cs="宋体"/>
          <w:sz w:val="24"/>
          <w:szCs w:val="24"/>
        </w:rPr>
      </w:pPr>
      <w:r>
        <w:rPr>
          <w:rFonts w:hint="eastAsia" w:ascii="宋体" w:hAnsi="宋体" w:cs="宋体"/>
          <w:b/>
          <w:bCs/>
          <w:sz w:val="24"/>
          <w:szCs w:val="24"/>
        </w:rPr>
        <w:t>长期目标路径：</w:t>
      </w:r>
    </w:p>
    <w:p>
      <w:pPr>
        <w:spacing w:line="400" w:lineRule="exact"/>
        <w:ind w:firstLine="480" w:firstLineChars="200"/>
        <w:rPr>
          <w:rFonts w:ascii="宋体" w:hAnsi="宋体" w:cs="宋体"/>
          <w:sz w:val="24"/>
          <w:szCs w:val="24"/>
        </w:rPr>
      </w:pPr>
      <w:r>
        <w:rPr>
          <w:rFonts w:hint="eastAsia" w:ascii="宋体" w:hAnsi="宋体" w:cs="宋体"/>
          <w:sz w:val="24"/>
          <w:szCs w:val="24"/>
        </w:rPr>
        <w:t>（1）成为EAP咨询领域的专家，在员工心理危机干预、团体辅导等领域成为区域性权威；</w:t>
      </w:r>
    </w:p>
    <w:p>
      <w:pPr>
        <w:spacing w:line="400" w:lineRule="exact"/>
        <w:ind w:firstLine="480" w:firstLineChars="200"/>
        <w:rPr>
          <w:rFonts w:ascii="宋体" w:hAnsi="宋体" w:cs="宋体"/>
          <w:sz w:val="24"/>
          <w:szCs w:val="24"/>
        </w:rPr>
      </w:pPr>
      <w:r>
        <w:rPr>
          <w:rFonts w:hint="eastAsia" w:ascii="宋体" w:hAnsi="宋体" w:cs="宋体"/>
          <w:sz w:val="24"/>
          <w:szCs w:val="24"/>
        </w:rPr>
        <w:t>（2）践行EAP咨询本土化过程，在EAP本土化领域取得一定的成就；</w:t>
      </w:r>
    </w:p>
    <w:p>
      <w:pPr>
        <w:spacing w:line="400" w:lineRule="exact"/>
        <w:ind w:firstLine="480" w:firstLineChars="200"/>
        <w:rPr>
          <w:rFonts w:ascii="宋体" w:hAnsi="宋体" w:cs="宋体"/>
          <w:sz w:val="24"/>
          <w:szCs w:val="24"/>
        </w:rPr>
      </w:pPr>
      <w:r>
        <w:rPr>
          <w:rFonts w:hint="eastAsia" w:ascii="宋体" w:hAnsi="宋体" w:cs="宋体"/>
          <w:sz w:val="24"/>
          <w:szCs w:val="24"/>
        </w:rPr>
        <w:t>（3）发表EAP本土化相关论文两至三篇，出版专著一本；</w:t>
      </w:r>
    </w:p>
    <w:p>
      <w:pPr>
        <w:spacing w:line="400" w:lineRule="exact"/>
        <w:ind w:firstLine="480" w:firstLineChars="200"/>
        <w:rPr>
          <w:rFonts w:ascii="宋体" w:hAnsi="宋体" w:cs="宋体"/>
          <w:sz w:val="24"/>
          <w:szCs w:val="24"/>
        </w:rPr>
      </w:pPr>
      <w:r>
        <w:rPr>
          <w:rFonts w:hint="eastAsia" w:ascii="宋体" w:hAnsi="宋体" w:cs="宋体"/>
          <w:sz w:val="24"/>
          <w:szCs w:val="24"/>
        </w:rPr>
        <w:t>（4）从EAP资深咨询师逐步走上EAP项目经理的岗位，并向公司主管EAP项目的副总职位看齐。</w:t>
      </w:r>
    </w:p>
    <w:p>
      <w:pPr>
        <w:widowControl/>
        <w:jc w:val="left"/>
        <w:rPr>
          <w:color w:val="0070C0"/>
        </w:rPr>
      </w:pPr>
      <w:r>
        <w:rPr>
          <w:color w:val="0070C0"/>
        </w:rPr>
        <w:br w:type="page"/>
      </w:r>
    </w:p>
    <w:p>
      <w:pPr>
        <w:rPr>
          <w:color w:val="0070C0"/>
        </w:rPr>
      </w:pPr>
      <w:r>
        <w:rPr>
          <w:rFonts w:ascii="Calibri" w:hAnsi="Calibri" w:eastAsia="宋体" w:cs="黑体"/>
          <w:kern w:val="2"/>
          <w:sz w:val="21"/>
          <w:szCs w:val="22"/>
          <w:lang w:val="en-US" w:eastAsia="zh-CN" w:bidi="ar-SA"/>
        </w:rPr>
        <w:pict>
          <v:group id="组合 168" o:spid="_x0000_s1216" style="position:absolute;left:0;margin-left:145.6pt;margin-top:73.55pt;height:202.1pt;width:300.2pt;mso-position-horizontal-relative:margin;mso-position-vertical-relative:page;rotation:0f;z-index:251730944;" coordorigin="0,0" coordsize="6004,4042">
            <o:lock v:ext="edit" position="f" selection="f" grouping="f" rotation="f" cropping="f" text="f" aspectratio="f"/>
            <v:shape id="AutoShape 187" o:spid="_x0000_s1217" type="#_x0000_t32" style="position:absolute;left:0;top:0;height:3428;width:2759;rotation:0f;" o:ole="f" fillcolor="#FFFFFF" filled="t" o:preferrelative="t" stroked="t" coordorigin="0,0" coordsize="21600,21600">
              <v:stroke color="#A7BFDE" color2="#FFFFFF" joinstyle="round"/>
              <v:imagedata gain="65536f" blacklevel="0f" gamma="0"/>
              <o:lock v:ext="edit" position="f" selection="f" grouping="f" rotation="f" cropping="f" text="f" aspectratio="f"/>
            </v:shape>
            <v:shape id="Oval 188" o:spid="_x0000_s1218" type="#_x0000_t3" style="position:absolute;left:2290;top:382;height:3660;width:3714;rotation:0f;" o:ole="f" fillcolor="#A7BFDE" filled="t" o:preferrelative="t" stroked="f" coordorigin="0,0" coordsize="21600,21600">
              <v:imagedata gain="65536f" blacklevel="0f" gamma="0"/>
              <o:lock v:ext="edit" position="f" selection="f" grouping="f" rotation="f" cropping="f" text="f" aspectratio="f"/>
            </v:shape>
            <v:shape id="Oval 189" o:spid="_x0000_s1219" type="#_x0000_t3" style="position:absolute;left:2379;top:928;height:2994;width:3038;rotation:0f;" o:ole="f" fillcolor="#D3DFEE" filled="t" o:preferrelative="t" stroked="f" coordorigin="0,0" coordsize="21600,21600">
              <v:imagedata gain="65536f" blacklevel="0f" gamma="0"/>
              <o:lock v:ext="edit" position="f" selection="f" grouping="f" rotation="f" cropping="f" text="f" aspectratio="f"/>
            </v:shape>
            <v:shape id="Oval 190" o:spid="_x0000_s1220" type="#_x0000_t3" style="position:absolute;left:2454;top:1507;height:2270;width:2304;rotation:0f;" o:ole="f" fillcolor="#7BA0CD" filled="t" o:preferrelative="t" stroked="f" coordorigin="0,0" coordsize="21600,21600">
              <v:imagedata gain="65536f" blacklevel="0f" gamma="0"/>
              <o:lock v:ext="edit" position="f" selection="f" grouping="f" rotation="f" cropping="f" text="f" aspectratio="f"/>
            </v:shape>
          </v:group>
        </w:pict>
      </w:r>
      <w:r>
        <w:rPr>
          <w:rFonts w:ascii="Calibri" w:hAnsi="Calibri" w:eastAsia="宋体" w:cs="黑体"/>
          <w:kern w:val="2"/>
          <w:sz w:val="21"/>
          <w:szCs w:val="22"/>
          <w:lang w:val="en-US" w:eastAsia="zh-CN" w:bidi="ar-SA"/>
        </w:rPr>
        <w:pict>
          <v:group id="组合 173" o:spid="_x0000_s1221" style="position:absolute;left:0;margin-left:72.05pt;margin-top:73.55pt;height:319.1pt;width:448.85pt;mso-position-horizontal-relative:page;mso-position-vertical-relative:page;rotation:0f;z-index:251731968;" coordorigin="0,0" coordsize="8977,6382">
            <o:lock v:ext="edit" position="f" selection="f" grouping="f" rotation="f" cropping="f" text="f" aspectratio="f"/>
            <v:shape id="AutoShape 192" o:spid="_x0000_s1222" type="#_x0000_t32" style="position:absolute;left:0;top:0;height:6187;width:7254;rotation:0f;" o:ole="f" fillcolor="#FFFFFF" filled="t" o:preferrelative="t" stroked="t" coordorigin="0,0" coordsize="21600,21600">
              <v:stroke color="#A7BFDE" color2="#FFFFFF" joinstyle="round"/>
              <v:imagedata gain="65536f" blacklevel="0f" gamma="0"/>
              <o:lock v:ext="edit" position="f" selection="f" grouping="f" rotation="f" cropping="f" text="f" aspectratio="f"/>
            </v:shape>
            <v:group id="Group 193" o:spid="_x0000_s1223" style="position:absolute;left:6837;top:4526;height:1856;width:2140;rotation:0f;" coordorigin="0,0" coordsize="2140,1856">
              <o:lock v:ext="edit" position="f" selection="f" grouping="f" rotation="f" cropping="f" text="f" aspectratio="f"/>
              <v:shape id="Oval 194" o:spid="_x0000_s1224" type="#_x0000_t3" style="position:absolute;left:0;top:0;height:1856;width:2140;rotation:0f;" o:ole="f" fillcolor="#A7BFDE" filled="t" o:preferrelative="t" stroked="f" coordorigin="0,0" coordsize="21600,21600">
                <v:imagedata gain="65536f" blacklevel="0f" gamma="0"/>
                <o:lock v:ext="edit" position="f" selection="f" grouping="f" rotation="f" cropping="f" text="f" aspectratio="f"/>
              </v:shape>
              <v:shape id="Oval 195" o:spid="_x0000_s1225" type="#_x0000_t3" style="position:absolute;left:52;top:280;height:1518;width:1751;rotation:0f;" o:ole="f" fillcolor="#D3DFEE" filled="t" o:preferrelative="t" stroked="f" coordorigin="0,0" coordsize="21600,21600">
                <v:imagedata gain="65536f" blacklevel="0f" gamma="0"/>
                <o:lock v:ext="edit" position="f" selection="f" grouping="f" rotation="f" cropping="f" text="f" aspectratio="f"/>
              </v:shape>
              <v:shape id="Oval 196" o:spid="_x0000_s1226" type="#_x0000_t3" style="position:absolute;left:96;top:567;height:1152;width:1327;rotation:0f;" o:ole="f" fillcolor="#7BA0CD" filled="t" o:preferrelative="t" stroked="f" coordorigin="0,0" coordsize="21600,21600">
                <v:imagedata gain="65536f" blacklevel="0f" gamma="0"/>
                <o:lock v:ext="edit" position="f" selection="f" grouping="f" rotation="f" cropping="f" text="f" aspectratio="f"/>
              </v:shape>
            </v:group>
          </v:group>
        </w:pict>
      </w: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r>
        <w:rPr>
          <w:rFonts w:ascii="楷体" w:hAnsi="楷体" w:eastAsia="楷体" w:cs="黑体"/>
          <w:b/>
          <w:i/>
          <w:kern w:val="2"/>
          <w:sz w:val="84"/>
          <w:szCs w:val="84"/>
          <w:u w:val="dashDotDotHeavy"/>
          <w:lang w:val="en-US" w:eastAsia="zh-CN" w:bidi="ar-SA"/>
        </w:rPr>
        <w:pict>
          <v:group id="组合 179" o:spid="_x0000_s1227" style="position:absolute;left:0;margin-left:336pt;margin-top:266.2pt;height:575.7pt;width:259.4pt;mso-position-horizontal-relative:page;mso-position-vertical-relative:page;rotation:0f;z-index:251732992;" coordorigin="0,0" coordsize="5188,11514">
            <o:lock v:ext="edit" position="f" selection="f" grouping="f" rotation="f" cropping="f" text="f" aspectratio="f"/>
            <v:shape id="AutoShape 198" o:spid="_x0000_s1228" type="#_x0000_t32" style="position:absolute;left:969;top:0;flip:x;height:8369;width:4219;rotation:0f;" o:ole="f" fillcolor="#FFFFFF" filled="t" o:preferrelative="t" stroked="t" coordorigin="0,0" coordsize="21600,21600">
              <v:stroke color="#A7BFDE" color2="#FFFFFF" joinstyle="round"/>
              <v:imagedata gain="65536f" blacklevel="0f" gamma="0"/>
              <o:lock v:ext="edit" position="f" selection="f" grouping="f" rotation="f" cropping="f" text="f" aspectratio="f"/>
            </v:shape>
            <v:group id="Group 199" o:spid="_x0000_s1229" style="position:absolute;left:0;top:6642;height:4872;width:5188;rotation:0f;" coordorigin="0,0" coordsize="5188,4872">
              <o:lock v:ext="edit" position="f" selection="f" grouping="f" rotation="f" cropping="f" text="f" aspectratio="f"/>
              <v:shape id="未知" o:spid="_x0000_s1230" type="" style="position:absolute;left:0;top:0;height:4872;width:5188;rotation:0f;" o:ole="f" fillcolor="#A7BFDE" filled="t" o:preferrelative="t" stroked="f" coordorigin="0,0" coordsize="6418,6670" path="m6418,1185l6418,6670,1809,6669c974,5889,0,3958,1407,1987,2830,0,5591,411,6418,1185xe">
                <v:path textboxrect="0,0,5291,5845"/>
                <v:imagedata gain="65536f" blacklevel="0f" gamma="0"/>
                <o:lock v:ext="edit" position="f" selection="f" grouping="f" rotation="f" cropping="f" text="f" aspectratio="f"/>
              </v:shape>
              <v:shape id="Oval 201" o:spid="_x0000_s1231" type="#_x0000_t3" style="position:absolute;left:706;top:710;flip:y;height:3773;width:4175;rotation:17825792f;" o:ole="f" fillcolor="#D3DFEE" filled="t" o:preferrelative="t" stroked="f" coordorigin="0,0" coordsize="21600,21600">
                <v:imagedata gain="65536f" blacklevel="0f" gamma="0"/>
                <o:lock v:ext="edit" position="f" selection="f" grouping="f" rotation="f" cropping="f" text="f" aspectratio="f"/>
              </v:shape>
              <v:shape id="Oval 202" o:spid="_x0000_s1232" type="#_x0000_t3" style="position:absolute;left:747;top:941;flip:y;height:2854;width:3158;rotation:17825792f;" o:ole="f" fillcolor="#7BA0CD" filled="t" o:preferrelative="t" stroked="f" coordorigin="0,0" coordsize="21600,21600">
                <v:imagedata gain="65536f" blacklevel="0f" gamma="0"/>
                <o:lock v:ext="edit" position="f" selection="f" grouping="f" rotation="f" cropping="f" text="f" aspectratio="f"/>
              </v:shape>
            </v:group>
          </v:group>
        </w:pict>
      </w: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rPr>
          <w:rFonts w:ascii="楷体" w:hAnsi="楷体" w:eastAsia="楷体"/>
          <w:b/>
          <w:i/>
          <w:sz w:val="96"/>
          <w:szCs w:val="96"/>
          <w:u w:val="dashDotDotHeavy"/>
        </w:rPr>
      </w:pPr>
    </w:p>
    <w:p>
      <w:pPr>
        <w:rPr>
          <w:color w:val="002060"/>
          <w:u w:val="single" w:color="1F497D"/>
        </w:rPr>
      </w:pPr>
      <w:r>
        <w:rPr>
          <w:rFonts w:hint="eastAsia" w:ascii="楷体" w:hAnsi="楷体" w:eastAsia="楷体"/>
          <w:b/>
          <w:color w:val="002060"/>
          <w:sz w:val="96"/>
          <w:szCs w:val="96"/>
          <w:u w:val="single" w:color="1F497D"/>
        </w:rPr>
        <w:t>五、自我监控篇</w:t>
      </w:r>
    </w:p>
    <w:p>
      <w:pPr>
        <w:jc w:val="center"/>
        <w:rPr>
          <w:color w:val="0070C0"/>
        </w:rPr>
      </w:pPr>
    </w:p>
    <w:p>
      <w:pPr>
        <w:jc w:val="center"/>
        <w:rPr>
          <w:color w:val="0070C0"/>
        </w:rPr>
      </w:pPr>
    </w:p>
    <w:p>
      <w:pPr>
        <w:ind w:right="1080"/>
        <w:jc w:val="center"/>
        <w:rPr>
          <w:rFonts w:ascii="华文行楷" w:eastAsia="华文行楷"/>
          <w:color w:val="002060"/>
          <w:sz w:val="48"/>
          <w:szCs w:val="52"/>
        </w:rPr>
      </w:pPr>
      <w:r>
        <w:rPr>
          <w:rFonts w:hint="eastAsia" w:ascii="华文行楷" w:eastAsia="华文行楷"/>
          <w:sz w:val="48"/>
          <w:szCs w:val="52"/>
        </w:rPr>
        <w:t xml:space="preserve">        </w:t>
      </w:r>
      <w:r>
        <w:rPr>
          <w:rFonts w:hint="eastAsia" w:ascii="华文行楷" w:eastAsia="华文行楷"/>
          <w:color w:val="002060"/>
          <w:sz w:val="48"/>
          <w:szCs w:val="52"/>
        </w:rPr>
        <w:t>——我如何调整职业规划</w:t>
      </w: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rPr>
          <w:rFonts w:ascii="华文楷体" w:hAnsi="华文楷体" w:eastAsia="华文楷体" w:cs="Times New Roman"/>
          <w:b/>
          <w:sz w:val="36"/>
          <w:szCs w:val="21"/>
        </w:rPr>
      </w:pPr>
      <w:r>
        <w:rPr>
          <w:rFonts w:hint="eastAsia" w:ascii="华文楷体" w:hAnsi="华文楷体" w:eastAsia="华文楷体" w:cs="Times New Roman"/>
          <w:b/>
          <w:sz w:val="36"/>
          <w:szCs w:val="21"/>
        </w:rPr>
        <w:t>（一）职业规划评估内容</w:t>
      </w:r>
    </w:p>
    <w:p>
      <w:pPr>
        <w:spacing w:line="360" w:lineRule="auto"/>
        <w:ind w:firstLine="480" w:firstLineChars="200"/>
        <w:rPr>
          <w:rFonts w:ascii="华文行楷" w:hAnsi="华文行楷" w:eastAsia="华文行楷" w:cs="华文行楷"/>
          <w:b/>
          <w:bCs/>
          <w:sz w:val="24"/>
          <w:szCs w:val="24"/>
        </w:rPr>
      </w:pPr>
      <w:r>
        <w:rPr>
          <w:rFonts w:hint="eastAsia"/>
          <w:sz w:val="24"/>
          <w:szCs w:val="24"/>
        </w:rPr>
        <w:t>俗话说：“天有不测风云”“世事难料”，每个人在自己的人生旅途中都会遇到许多难以预测的事情。职业规划固然好，但更重要的是其得到实施并取得成效。任何目标，只说不做到头来都会是一场空。定出的目标计划随时都可能遇到问题，所以为了自己的现实职业生涯行之有效，我结合自己在现实职业目标过程中可能出现的实际情况对职业规划进行评估分析和作出相应的调整。</w:t>
      </w:r>
    </w:p>
    <w:p>
      <w:pPr>
        <w:spacing w:line="360" w:lineRule="auto"/>
        <w:ind w:firstLine="482" w:firstLineChars="200"/>
        <w:rPr>
          <w:rFonts w:ascii="宋体" w:hAnsi="宋体" w:cs="宋体"/>
          <w:sz w:val="24"/>
          <w:szCs w:val="24"/>
        </w:rPr>
      </w:pPr>
      <w:r>
        <w:rPr>
          <w:rFonts w:hint="eastAsia" w:ascii="宋体" w:hAnsi="宋体" w:cs="宋体"/>
          <w:b/>
          <w:sz w:val="24"/>
          <w:szCs w:val="24"/>
        </w:rPr>
        <w:t>1、职业目标评估：</w:t>
      </w:r>
      <w:r>
        <w:rPr>
          <w:rFonts w:hint="eastAsia" w:ascii="宋体" w:hAnsi="宋体" w:cs="宋体"/>
          <w:sz w:val="24"/>
          <w:szCs w:val="24"/>
        </w:rPr>
        <w:t>若该职业的发展前景没有大幅度的变化，我将不会重新选择职业，而是做好自己的本分，为之效力。时刻关注会计、财务管理相关的行业需求，抑或已重新选择职业；</w:t>
      </w:r>
    </w:p>
    <w:p>
      <w:pPr>
        <w:spacing w:line="360" w:lineRule="auto"/>
        <w:ind w:firstLine="482" w:firstLineChars="200"/>
        <w:rPr>
          <w:rFonts w:ascii="宋体" w:hAnsi="宋体" w:cs="宋体"/>
          <w:sz w:val="24"/>
          <w:szCs w:val="24"/>
        </w:rPr>
      </w:pPr>
      <w:r>
        <w:rPr>
          <w:rFonts w:hint="eastAsia" w:ascii="宋体" w:hAnsi="宋体" w:cs="宋体"/>
          <w:b/>
          <w:sz w:val="24"/>
          <w:szCs w:val="24"/>
        </w:rPr>
        <w:t>2、职业路径评估：</w:t>
      </w:r>
      <w:r>
        <w:rPr>
          <w:rFonts w:hint="eastAsia" w:ascii="宋体" w:hAnsi="宋体" w:cs="宋体"/>
          <w:sz w:val="24"/>
          <w:szCs w:val="24"/>
        </w:rPr>
        <w:t>当出现一定程度的发展障碍，我就会考虑调整发展方向；提举国家法律法规，以及各项政策，时代发展方向，适时调整自己的发展方向。</w:t>
      </w:r>
    </w:p>
    <w:p>
      <w:pPr>
        <w:spacing w:line="360" w:lineRule="auto"/>
        <w:ind w:firstLine="482" w:firstLineChars="200"/>
        <w:rPr>
          <w:rFonts w:ascii="宋体" w:hAnsi="宋体" w:cs="宋体"/>
          <w:sz w:val="24"/>
          <w:szCs w:val="24"/>
        </w:rPr>
      </w:pPr>
      <w:r>
        <w:rPr>
          <w:rFonts w:hint="eastAsia" w:ascii="宋体" w:hAnsi="宋体" w:cs="宋体"/>
          <w:b/>
          <w:sz w:val="24"/>
          <w:szCs w:val="24"/>
        </w:rPr>
        <w:t>3、实施策略评估：</w:t>
      </w:r>
      <w:r>
        <w:rPr>
          <w:rFonts w:hint="eastAsia" w:ascii="宋体" w:hAnsi="宋体" w:cs="宋体"/>
          <w:sz w:val="24"/>
          <w:szCs w:val="24"/>
        </w:rPr>
        <w:t>对于根据自己的实际情况而拟定的这份废策划书，采取有效可行的策略，达到想要的效果；</w:t>
      </w:r>
    </w:p>
    <w:p>
      <w:pPr>
        <w:spacing w:line="360" w:lineRule="auto"/>
        <w:ind w:firstLine="482" w:firstLineChars="200"/>
        <w:rPr>
          <w:rFonts w:ascii="宋体" w:hAnsi="宋体" w:cs="宋体"/>
          <w:sz w:val="24"/>
          <w:szCs w:val="24"/>
        </w:rPr>
      </w:pPr>
      <w:r>
        <w:rPr>
          <w:rFonts w:hint="eastAsia" w:ascii="宋体" w:hAnsi="宋体" w:cs="宋体"/>
          <w:b/>
          <w:sz w:val="24"/>
          <w:szCs w:val="24"/>
        </w:rPr>
        <w:t>4、其它因素评估：</w:t>
      </w:r>
      <w:r>
        <w:rPr>
          <w:rFonts w:hint="eastAsia" w:ascii="宋体" w:hAnsi="宋体" w:cs="宋体"/>
          <w:sz w:val="24"/>
          <w:szCs w:val="24"/>
        </w:rPr>
        <w:t>对于自己的身体，家庭，经济状况以及意外情况的发生，会做出相应的解决措施，尽可能少的影响到自己的工作。</w:t>
      </w:r>
    </w:p>
    <w:p>
      <w:pPr>
        <w:rPr>
          <w:rFonts w:ascii="华文楷体" w:hAnsi="华文楷体" w:eastAsia="华文楷体" w:cs="Times New Roman"/>
          <w:b/>
          <w:sz w:val="36"/>
          <w:szCs w:val="21"/>
        </w:rPr>
      </w:pPr>
      <w:r>
        <w:rPr>
          <w:rFonts w:hint="eastAsia" w:ascii="华文楷体" w:hAnsi="华文楷体" w:eastAsia="华文楷体" w:cs="Times New Roman"/>
          <w:b/>
          <w:sz w:val="36"/>
          <w:szCs w:val="21"/>
        </w:rPr>
        <w:t>（二）评估的时间</w:t>
      </w:r>
    </w:p>
    <w:p>
      <w:pPr>
        <w:spacing w:line="400" w:lineRule="exact"/>
        <w:ind w:firstLine="480" w:firstLineChars="200"/>
        <w:rPr>
          <w:rFonts w:ascii="宋体" w:hAnsi="宋体" w:cs="宋体"/>
          <w:sz w:val="24"/>
          <w:szCs w:val="24"/>
        </w:rPr>
      </w:pPr>
      <w:r>
        <w:rPr>
          <w:rFonts w:hint="eastAsia" w:ascii="宋体" w:hAnsi="宋体" w:cs="宋体"/>
          <w:sz w:val="24"/>
          <w:szCs w:val="24"/>
        </w:rPr>
        <w:t>1、一般情况下，我定期(半年一次)评估规划；</w:t>
      </w:r>
    </w:p>
    <w:p>
      <w:pPr>
        <w:spacing w:line="400" w:lineRule="exact"/>
        <w:ind w:firstLine="480" w:firstLineChars="200"/>
        <w:rPr>
          <w:rFonts w:ascii="宋体" w:hAnsi="宋体" w:cs="宋体"/>
          <w:sz w:val="24"/>
          <w:szCs w:val="24"/>
        </w:rPr>
      </w:pPr>
      <w:r>
        <w:rPr>
          <w:rFonts w:hint="eastAsia" w:ascii="宋体" w:hAnsi="宋体" w:cs="宋体"/>
          <w:sz w:val="24"/>
          <w:szCs w:val="24"/>
        </w:rPr>
        <w:t>2、当出现特殊情况时，我会随时评估并进行相应的调整，确保自己的规划有效实施。</w:t>
      </w:r>
    </w:p>
    <w:p>
      <w:pPr>
        <w:rPr>
          <w:rFonts w:ascii="华文楷体" w:hAnsi="华文楷体" w:eastAsia="华文楷体" w:cs="Times New Roman"/>
          <w:b/>
          <w:sz w:val="36"/>
          <w:szCs w:val="21"/>
        </w:rPr>
      </w:pPr>
      <w:r>
        <w:rPr>
          <w:rFonts w:hint="eastAsia" w:ascii="华文楷体" w:hAnsi="华文楷体" w:eastAsia="华文楷体" w:cs="Times New Roman"/>
          <w:b/>
          <w:sz w:val="36"/>
          <w:szCs w:val="21"/>
        </w:rPr>
        <w:t>（三）职业规划评估的程序</w:t>
      </w:r>
    </w:p>
    <w:p>
      <w:pPr>
        <w:spacing w:line="400" w:lineRule="exact"/>
        <w:ind w:firstLine="482" w:firstLineChars="200"/>
        <w:rPr>
          <w:rFonts w:ascii="宋体" w:hAnsi="宋体" w:cs="宋体"/>
          <w:b/>
          <w:sz w:val="24"/>
          <w:szCs w:val="24"/>
        </w:rPr>
      </w:pPr>
      <w:r>
        <w:rPr>
          <w:rFonts w:hint="eastAsia" w:ascii="宋体" w:hAnsi="宋体" w:cs="宋体"/>
          <w:b/>
          <w:sz w:val="24"/>
          <w:szCs w:val="24"/>
        </w:rPr>
        <w:t>（一）重温生涯目标</w:t>
      </w:r>
    </w:p>
    <w:p>
      <w:pPr>
        <w:spacing w:line="400" w:lineRule="exact"/>
        <w:ind w:firstLine="480" w:firstLineChars="200"/>
        <w:rPr>
          <w:rFonts w:ascii="宋体" w:hAnsi="宋体" w:cs="宋体"/>
          <w:sz w:val="24"/>
          <w:szCs w:val="24"/>
        </w:rPr>
      </w:pPr>
      <w:r>
        <w:rPr>
          <w:rFonts w:hint="eastAsia" w:ascii="宋体" w:hAnsi="宋体" w:cs="宋体"/>
          <w:sz w:val="24"/>
          <w:szCs w:val="24"/>
        </w:rPr>
        <w:t>1、保证经常回顾自己的构想和行动规划；</w:t>
      </w:r>
    </w:p>
    <w:p>
      <w:pPr>
        <w:spacing w:line="400" w:lineRule="exact"/>
        <w:ind w:firstLine="480" w:firstLineChars="200"/>
        <w:rPr>
          <w:rFonts w:ascii="宋体" w:hAnsi="宋体" w:cs="宋体"/>
          <w:sz w:val="24"/>
          <w:szCs w:val="24"/>
        </w:rPr>
      </w:pPr>
      <w:r>
        <w:rPr>
          <w:rFonts w:hint="eastAsia" w:ascii="宋体" w:hAnsi="宋体" w:cs="宋体"/>
          <w:sz w:val="24"/>
          <w:szCs w:val="24"/>
        </w:rPr>
        <w:t>2、把自己的构想和任务方案存入电脑文件，或贴在床头等经常看见的地方，时刻提醒自己；</w:t>
      </w:r>
    </w:p>
    <w:p>
      <w:pPr>
        <w:spacing w:line="400" w:lineRule="exact"/>
        <w:ind w:firstLine="480" w:firstLineChars="200"/>
        <w:rPr>
          <w:rFonts w:ascii="宋体" w:hAnsi="宋体" w:cs="宋体"/>
          <w:sz w:val="24"/>
          <w:szCs w:val="24"/>
        </w:rPr>
      </w:pPr>
      <w:r>
        <w:rPr>
          <w:rFonts w:hint="eastAsia" w:ascii="宋体" w:hAnsi="宋体" w:cs="宋体"/>
          <w:sz w:val="24"/>
          <w:szCs w:val="24"/>
        </w:rPr>
        <w:t>3、当做出一个对生活和工作及其重要的决定时，考虑自己的构想和行动规划，并确保正在仔细考虑的决策与自己的本意相符；</w:t>
      </w:r>
    </w:p>
    <w:p>
      <w:pPr>
        <w:spacing w:line="400" w:lineRule="exact"/>
        <w:ind w:firstLine="480" w:firstLineChars="200"/>
        <w:rPr>
          <w:rFonts w:ascii="宋体" w:hAnsi="宋体" w:cs="宋体"/>
          <w:sz w:val="24"/>
          <w:szCs w:val="24"/>
        </w:rPr>
      </w:pPr>
      <w:r>
        <w:rPr>
          <w:rFonts w:hint="eastAsia" w:ascii="宋体" w:hAnsi="宋体" w:cs="宋体"/>
          <w:sz w:val="24"/>
          <w:szCs w:val="24"/>
        </w:rPr>
        <w:t>4、常常问一问：自己正在做的是最想做的事吗？自己真的适合做这个职业吗？自己能如期完成既定目标吗？是否将重心放在了最重要的地方？</w:t>
      </w:r>
    </w:p>
    <w:p>
      <w:pPr>
        <w:spacing w:line="400" w:lineRule="exact"/>
        <w:ind w:firstLine="482" w:firstLineChars="200"/>
        <w:rPr>
          <w:rFonts w:ascii="宋体" w:hAnsi="宋体" w:cs="宋体"/>
          <w:b/>
          <w:sz w:val="24"/>
          <w:szCs w:val="24"/>
        </w:rPr>
      </w:pPr>
      <w:r>
        <w:rPr>
          <w:rFonts w:hint="eastAsia" w:ascii="宋体" w:hAnsi="宋体" w:cs="宋体"/>
          <w:b/>
          <w:sz w:val="24"/>
          <w:szCs w:val="24"/>
        </w:rPr>
        <w:t>（二）分析当前的实际情况与当初目标的吻合状态</w:t>
      </w:r>
    </w:p>
    <w:p>
      <w:pPr>
        <w:spacing w:line="400" w:lineRule="exact"/>
        <w:ind w:firstLine="480" w:firstLineChars="200"/>
        <w:rPr>
          <w:rFonts w:ascii="宋体" w:hAnsi="宋体" w:cs="宋体"/>
          <w:sz w:val="24"/>
          <w:szCs w:val="24"/>
        </w:rPr>
      </w:pPr>
      <w:r>
        <w:rPr>
          <w:rFonts w:hint="eastAsia" w:ascii="宋体" w:hAnsi="宋体" w:cs="宋体"/>
          <w:sz w:val="24"/>
          <w:szCs w:val="24"/>
        </w:rPr>
        <w:t>1、确定精确的位置，判断实际行为效果与期望值的偏差；</w:t>
      </w:r>
    </w:p>
    <w:p>
      <w:pPr>
        <w:spacing w:line="400" w:lineRule="exact"/>
        <w:ind w:firstLine="480" w:firstLineChars="200"/>
        <w:rPr>
          <w:rFonts w:ascii="宋体" w:hAnsi="宋体" w:cs="宋体"/>
          <w:sz w:val="24"/>
          <w:szCs w:val="24"/>
        </w:rPr>
      </w:pPr>
      <w:r>
        <w:rPr>
          <w:rFonts w:hint="eastAsia" w:ascii="宋体" w:hAnsi="宋体" w:cs="宋体"/>
          <w:sz w:val="24"/>
          <w:szCs w:val="24"/>
        </w:rPr>
        <w:t>2、探究导致失败结果的根本原因。</w:t>
      </w:r>
    </w:p>
    <w:p>
      <w:pPr>
        <w:spacing w:line="400" w:lineRule="exact"/>
        <w:ind w:firstLine="482" w:firstLineChars="200"/>
        <w:rPr>
          <w:rFonts w:ascii="宋体" w:hAnsi="宋体" w:cs="宋体"/>
          <w:b/>
          <w:sz w:val="24"/>
          <w:szCs w:val="24"/>
        </w:rPr>
      </w:pPr>
      <w:r>
        <w:rPr>
          <w:rFonts w:hint="eastAsia" w:ascii="宋体" w:hAnsi="宋体" w:cs="宋体"/>
          <w:b/>
          <w:sz w:val="24"/>
          <w:szCs w:val="24"/>
        </w:rPr>
        <w:t>（三）运用结果修正完善目标</w:t>
      </w:r>
    </w:p>
    <w:p>
      <w:pPr>
        <w:spacing w:line="400" w:lineRule="exact"/>
        <w:ind w:firstLine="480" w:firstLineChars="200"/>
        <w:rPr>
          <w:rFonts w:ascii="宋体" w:hAnsi="宋体" w:cs="宋体"/>
          <w:sz w:val="24"/>
          <w:szCs w:val="24"/>
        </w:rPr>
      </w:pPr>
      <w:r>
        <w:rPr>
          <w:rFonts w:hint="eastAsia" w:ascii="宋体" w:hAnsi="宋体" w:cs="宋体"/>
          <w:sz w:val="24"/>
          <w:szCs w:val="24"/>
        </w:rPr>
        <w:t>1、采取及时、适当的纠正措施；</w:t>
      </w:r>
    </w:p>
    <w:p>
      <w:pPr>
        <w:spacing w:line="400" w:lineRule="exact"/>
        <w:ind w:firstLine="480" w:firstLineChars="200"/>
        <w:rPr>
          <w:rFonts w:ascii="宋体" w:hAnsi="宋体" w:cs="宋体"/>
          <w:sz w:val="24"/>
          <w:szCs w:val="24"/>
        </w:rPr>
      </w:pPr>
      <w:r>
        <w:rPr>
          <w:rFonts w:hint="eastAsia" w:ascii="宋体" w:hAnsi="宋体" w:cs="宋体"/>
          <w:sz w:val="24"/>
          <w:szCs w:val="24"/>
        </w:rPr>
        <w:t>2、调整策略，改变行动。</w:t>
      </w:r>
    </w:p>
    <w:p>
      <w:pPr>
        <w:spacing w:line="400" w:lineRule="exact"/>
        <w:ind w:firstLine="480" w:firstLineChars="200"/>
        <w:rPr>
          <w:rFonts w:ascii="宋体" w:hAnsi="宋体" w:cs="宋体"/>
          <w:sz w:val="24"/>
          <w:szCs w:val="24"/>
        </w:rPr>
      </w:pPr>
      <w:r>
        <w:rPr>
          <w:rFonts w:hint="eastAsia" w:ascii="宋体" w:hAnsi="宋体" w:cs="宋体"/>
          <w:sz w:val="24"/>
          <w:szCs w:val="24"/>
        </w:rPr>
        <w:t>经常自身是必要的，过程监督也十分重要。有意识的回顾得失，检查验证前期战略措施执行效果，可以针对性地提出解决方案，纠正分阶段的目标中出现的偏差。</w:t>
      </w:r>
    </w:p>
    <w:p>
      <w:pPr>
        <w:rPr>
          <w:rFonts w:ascii="华文楷体" w:hAnsi="华文楷体" w:eastAsia="华文楷体" w:cs="Times New Roman"/>
          <w:b/>
          <w:sz w:val="36"/>
          <w:szCs w:val="21"/>
        </w:rPr>
      </w:pPr>
      <w:r>
        <w:rPr>
          <w:rFonts w:hint="eastAsia" w:ascii="华文楷体" w:hAnsi="华文楷体" w:eastAsia="华文楷体" w:cs="Times New Roman"/>
          <w:b/>
          <w:sz w:val="36"/>
          <w:szCs w:val="21"/>
        </w:rPr>
        <w:t>（四）职业规划调整的原则</w:t>
      </w:r>
    </w:p>
    <w:p>
      <w:pPr>
        <w:spacing w:line="400" w:lineRule="exact"/>
        <w:ind w:firstLine="480" w:firstLineChars="200"/>
        <w:rPr>
          <w:rFonts w:ascii="宋体" w:hAnsi="宋体" w:cs="宋体"/>
          <w:sz w:val="24"/>
          <w:szCs w:val="24"/>
        </w:rPr>
      </w:pPr>
      <w:r>
        <w:rPr>
          <w:rFonts w:hint="eastAsia" w:ascii="宋体" w:hAnsi="宋体" w:cs="宋体"/>
          <w:sz w:val="24"/>
          <w:szCs w:val="24"/>
        </w:rPr>
        <w:t>规划调整的原则：</w:t>
      </w:r>
    </w:p>
    <w:p>
      <w:pPr>
        <w:spacing w:line="400" w:lineRule="exact"/>
        <w:ind w:firstLine="480" w:firstLineChars="200"/>
        <w:rPr>
          <w:rFonts w:ascii="宋体" w:hAnsi="宋体" w:cs="宋体"/>
          <w:sz w:val="24"/>
          <w:szCs w:val="24"/>
        </w:rPr>
      </w:pPr>
      <w:r>
        <w:rPr>
          <w:rFonts w:hint="eastAsia" w:ascii="宋体" w:hAnsi="宋体" w:cs="宋体"/>
          <w:sz w:val="24"/>
          <w:szCs w:val="24"/>
        </w:rPr>
        <w:t>(一) 道德允许为前提（坚决不会为了实现自己的职业野心而不择手段）；</w:t>
      </w:r>
    </w:p>
    <w:p>
      <w:pPr>
        <w:spacing w:line="400" w:lineRule="exact"/>
        <w:ind w:firstLine="480" w:firstLineChars="200"/>
        <w:rPr>
          <w:rFonts w:ascii="宋体" w:hAnsi="宋体" w:cs="宋体"/>
          <w:sz w:val="24"/>
          <w:szCs w:val="24"/>
        </w:rPr>
      </w:pPr>
      <w:r>
        <w:rPr>
          <w:rFonts w:hint="eastAsia" w:ascii="宋体" w:hAnsi="宋体" w:cs="宋体"/>
          <w:sz w:val="24"/>
          <w:szCs w:val="24"/>
        </w:rPr>
        <w:t>(二) 综合考虑各方面的因素，以及各方面的意见，分离出最新的需求；</w:t>
      </w:r>
    </w:p>
    <w:p>
      <w:pPr>
        <w:spacing w:line="400" w:lineRule="exact"/>
        <w:ind w:firstLine="480" w:firstLineChars="200"/>
        <w:rPr>
          <w:rFonts w:ascii="宋体" w:hAnsi="宋体" w:cs="宋体"/>
          <w:sz w:val="24"/>
          <w:szCs w:val="24"/>
        </w:rPr>
      </w:pPr>
      <w:r>
        <w:rPr>
          <w:rFonts w:hint="eastAsia" w:ascii="宋体" w:hAnsi="宋体" w:cs="宋体"/>
          <w:sz w:val="24"/>
          <w:szCs w:val="24"/>
        </w:rPr>
        <w:t>(三) 敢于做出调整，敢于做出决定，找到突破的方向。</w:t>
      </w:r>
    </w:p>
    <w:p>
      <w:pPr>
        <w:rPr>
          <w:rFonts w:ascii="华文楷体" w:hAnsi="华文楷体" w:eastAsia="华文楷体" w:cs="Times New Roman"/>
          <w:b/>
          <w:sz w:val="36"/>
          <w:szCs w:val="21"/>
        </w:rPr>
      </w:pPr>
      <w:r>
        <w:rPr>
          <w:rFonts w:hint="eastAsia" w:ascii="华文楷体" w:hAnsi="华文楷体" w:eastAsia="华文楷体" w:cs="Times New Roman"/>
          <w:b/>
          <w:sz w:val="36"/>
          <w:szCs w:val="21"/>
        </w:rPr>
        <w:t>（五）职业生涯评估表</w:t>
      </w:r>
    </w:p>
    <w:p>
      <w:pPr>
        <w:spacing w:line="400" w:lineRule="exact"/>
        <w:ind w:firstLine="482" w:firstLineChars="200"/>
        <w:rPr>
          <w:rFonts w:ascii="宋体" w:hAnsi="宋体" w:cs="宋体"/>
          <w:b/>
          <w:sz w:val="24"/>
          <w:szCs w:val="24"/>
        </w:rPr>
      </w:pPr>
      <w:r>
        <w:rPr>
          <w:rFonts w:hint="eastAsia" w:ascii="宋体" w:hAnsi="宋体" w:cs="宋体"/>
          <w:b/>
          <w:sz w:val="24"/>
          <w:szCs w:val="24"/>
        </w:rPr>
        <w:t>1、职业生涯规划评估表</w:t>
      </w:r>
    </w:p>
    <w:p>
      <w:pPr>
        <w:spacing w:line="400" w:lineRule="exact"/>
        <w:ind w:firstLine="480" w:firstLineChars="200"/>
        <w:rPr>
          <w:rFonts w:ascii="宋体" w:hAnsi="宋体" w:cs="宋体"/>
          <w:sz w:val="24"/>
          <w:szCs w:val="24"/>
        </w:rPr>
      </w:pPr>
      <w:r>
        <w:rPr>
          <w:rFonts w:hint="eastAsia" w:ascii="宋体" w:hAnsi="宋体" w:cs="宋体"/>
          <w:sz w:val="24"/>
          <w:szCs w:val="24"/>
        </w:rPr>
        <w:t>由于影响规划的因素是多方面的，因此我的职业生涯规划评估的主要评估内容分为四个方面：</w:t>
      </w:r>
    </w:p>
    <w:tbl>
      <w:tblPr>
        <w:tblW w:w="87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35"/>
        <w:gridCol w:w="1752"/>
        <w:gridCol w:w="4234"/>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6" w:hRule="atLeast"/>
        </w:trPr>
        <w:tc>
          <w:tcPr>
            <w:tcW w:w="1135" w:type="dxa"/>
            <w:tcBorders>
              <w:top w:val="single" w:color="FFFFFF" w:sz="8" w:space="0"/>
              <w:left w:val="single" w:color="FFFFFF" w:sz="8" w:space="0"/>
              <w:bottom w:val="single" w:color="FFFFFF" w:sz="8" w:space="0"/>
              <w:right w:val="single" w:color="FFFFFF" w:sz="8" w:space="0"/>
            </w:tcBorders>
            <w:shd w:val="clear" w:color="auto" w:fill="4BACC6"/>
            <w:vAlign w:val="center"/>
          </w:tcPr>
          <w:p>
            <w:pPr>
              <w:jc w:val="center"/>
              <w:rPr>
                <w:color w:val="FFFFFF"/>
                <w:szCs w:val="20"/>
              </w:rPr>
            </w:pPr>
            <w:r>
              <w:rPr>
                <w:rFonts w:hint="eastAsia"/>
                <w:color w:val="FFFFFF"/>
                <w:szCs w:val="20"/>
              </w:rPr>
              <w:t>评价方式</w:t>
            </w:r>
          </w:p>
        </w:tc>
        <w:tc>
          <w:tcPr>
            <w:tcW w:w="1752" w:type="dxa"/>
            <w:tcBorders>
              <w:top w:val="single" w:color="FFFFFF" w:sz="8" w:space="0"/>
              <w:left w:val="single" w:color="FFFFFF" w:sz="8" w:space="0"/>
              <w:bottom w:val="single" w:color="FFFFFF" w:sz="8" w:space="0"/>
              <w:right w:val="single" w:color="FFFFFF" w:sz="8" w:space="0"/>
            </w:tcBorders>
            <w:shd w:val="clear" w:color="auto" w:fill="4BACC6"/>
            <w:vAlign w:val="center"/>
          </w:tcPr>
          <w:p>
            <w:pPr>
              <w:jc w:val="center"/>
              <w:rPr>
                <w:color w:val="FFFFFF"/>
                <w:szCs w:val="20"/>
              </w:rPr>
            </w:pPr>
            <w:r>
              <w:rPr>
                <w:rFonts w:hint="eastAsia"/>
                <w:color w:val="FFFFFF"/>
                <w:szCs w:val="20"/>
              </w:rPr>
              <w:t>评价者</w:t>
            </w:r>
          </w:p>
        </w:tc>
        <w:tc>
          <w:tcPr>
            <w:tcW w:w="4234" w:type="dxa"/>
            <w:tcBorders>
              <w:top w:val="single" w:color="FFFFFF" w:sz="8" w:space="0"/>
              <w:left w:val="single" w:color="FFFFFF" w:sz="8" w:space="0"/>
              <w:bottom w:val="single" w:color="FFFFFF" w:sz="8" w:space="0"/>
              <w:right w:val="single" w:color="FFFFFF" w:sz="8" w:space="0"/>
            </w:tcBorders>
            <w:shd w:val="clear" w:color="auto" w:fill="4BACC6"/>
            <w:vAlign w:val="center"/>
          </w:tcPr>
          <w:p>
            <w:pPr>
              <w:jc w:val="center"/>
              <w:rPr>
                <w:color w:val="FFFFFF"/>
                <w:szCs w:val="20"/>
              </w:rPr>
            </w:pPr>
            <w:r>
              <w:rPr>
                <w:rFonts w:hint="eastAsia"/>
                <w:color w:val="FFFFFF"/>
                <w:szCs w:val="20"/>
              </w:rPr>
              <w:t>评价内容</w:t>
            </w:r>
          </w:p>
        </w:tc>
        <w:tc>
          <w:tcPr>
            <w:tcW w:w="1659" w:type="dxa"/>
            <w:tcBorders>
              <w:top w:val="single" w:color="FFFFFF" w:sz="8" w:space="0"/>
              <w:left w:val="single" w:color="FFFFFF" w:sz="8" w:space="0"/>
              <w:bottom w:val="single" w:color="FFFFFF" w:sz="8" w:space="0"/>
              <w:right w:val="single" w:color="FFFFFF" w:sz="8" w:space="0"/>
            </w:tcBorders>
            <w:shd w:val="clear" w:color="auto" w:fill="4BACC6"/>
            <w:vAlign w:val="center"/>
          </w:tcPr>
          <w:p>
            <w:pPr>
              <w:jc w:val="center"/>
              <w:rPr>
                <w:color w:val="FFFFFF"/>
                <w:szCs w:val="20"/>
              </w:rPr>
            </w:pPr>
            <w:r>
              <w:rPr>
                <w:rFonts w:hint="eastAsia"/>
                <w:color w:val="FFFFFF"/>
                <w:szCs w:val="20"/>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73" w:hRule="atLeast"/>
        </w:trPr>
        <w:tc>
          <w:tcPr>
            <w:tcW w:w="1135" w:type="dxa"/>
            <w:tcBorders>
              <w:top w:val="single" w:color="FFFFFF" w:sz="8" w:space="0"/>
              <w:left w:val="single" w:color="FFFFFF" w:sz="8" w:space="0"/>
              <w:bottom w:val="single" w:color="FFFFFF" w:sz="8" w:space="0"/>
              <w:right w:val="single" w:color="FFFFFF" w:sz="8" w:space="0"/>
            </w:tcBorders>
            <w:shd w:val="clear" w:color="auto" w:fill="D0E3EA"/>
            <w:vAlign w:val="center"/>
          </w:tcPr>
          <w:p>
            <w:pPr>
              <w:jc w:val="center"/>
              <w:rPr>
                <w:color w:val="000000"/>
                <w:szCs w:val="20"/>
              </w:rPr>
            </w:pPr>
            <w:r>
              <w:rPr>
                <w:rFonts w:hint="eastAsia"/>
                <w:color w:val="000000"/>
                <w:szCs w:val="20"/>
              </w:rPr>
              <w:t>自我评价</w:t>
            </w:r>
          </w:p>
        </w:tc>
        <w:tc>
          <w:tcPr>
            <w:tcW w:w="1752" w:type="dxa"/>
            <w:tcBorders>
              <w:top w:val="single" w:color="FFFFFF" w:sz="8" w:space="0"/>
              <w:left w:val="single" w:color="FFFFFF" w:sz="8" w:space="0"/>
              <w:bottom w:val="single" w:color="FFFFFF" w:sz="8" w:space="0"/>
              <w:right w:val="single" w:color="FFFFFF" w:sz="8" w:space="0"/>
            </w:tcBorders>
            <w:shd w:val="clear" w:color="auto" w:fill="D0E3EA"/>
            <w:vAlign w:val="center"/>
          </w:tcPr>
          <w:p>
            <w:pPr>
              <w:jc w:val="center"/>
              <w:rPr>
                <w:color w:val="000000"/>
                <w:szCs w:val="20"/>
              </w:rPr>
            </w:pPr>
            <w:r>
              <w:rPr>
                <w:rFonts w:hint="eastAsia"/>
                <w:color w:val="000000"/>
                <w:szCs w:val="20"/>
              </w:rPr>
              <w:t>本人（自己）</w:t>
            </w:r>
          </w:p>
        </w:tc>
        <w:tc>
          <w:tcPr>
            <w:tcW w:w="4234" w:type="dxa"/>
            <w:tcBorders>
              <w:top w:val="single" w:color="FFFFFF" w:sz="8" w:space="0"/>
              <w:left w:val="single" w:color="FFFFFF" w:sz="8" w:space="0"/>
              <w:bottom w:val="single" w:color="FFFFFF" w:sz="8" w:space="0"/>
              <w:right w:val="single" w:color="FFFFFF" w:sz="8" w:space="0"/>
            </w:tcBorders>
            <w:shd w:val="clear" w:color="auto" w:fill="D0E3EA"/>
            <w:vAlign w:val="center"/>
          </w:tcPr>
          <w:p>
            <w:pPr>
              <w:rPr>
                <w:color w:val="000000"/>
                <w:szCs w:val="20"/>
              </w:rPr>
            </w:pPr>
            <w:r>
              <w:rPr>
                <w:rFonts w:hint="eastAsia"/>
                <w:color w:val="000000"/>
                <w:szCs w:val="20"/>
              </w:rPr>
              <w:t>1、自己才能是否得到充分施展；</w:t>
            </w:r>
          </w:p>
          <w:p>
            <w:pPr>
              <w:rPr>
                <w:color w:val="000000"/>
                <w:szCs w:val="20"/>
              </w:rPr>
            </w:pPr>
            <w:r>
              <w:rPr>
                <w:rFonts w:hint="eastAsia"/>
                <w:color w:val="000000"/>
                <w:szCs w:val="20"/>
              </w:rPr>
              <w:t>2、对自己在企业发展、社会进步中所做的贡献是否满意；</w:t>
            </w:r>
          </w:p>
          <w:p>
            <w:pPr>
              <w:rPr>
                <w:color w:val="000000"/>
                <w:szCs w:val="20"/>
              </w:rPr>
            </w:pPr>
            <w:r>
              <w:rPr>
                <w:rFonts w:hint="eastAsia"/>
                <w:color w:val="000000"/>
                <w:szCs w:val="20"/>
              </w:rPr>
              <w:t>3、对自己的职务、职称、工资待遇等方面的变化是否满意；</w:t>
            </w:r>
          </w:p>
          <w:p>
            <w:pPr>
              <w:rPr>
                <w:color w:val="000000"/>
                <w:szCs w:val="20"/>
              </w:rPr>
            </w:pPr>
            <w:r>
              <w:rPr>
                <w:rFonts w:hint="eastAsia"/>
                <w:color w:val="000000"/>
                <w:szCs w:val="20"/>
              </w:rPr>
              <w:t>4、对处理职业生涯发展与其他人生活动      的关系的是否满意</w:t>
            </w:r>
          </w:p>
        </w:tc>
        <w:tc>
          <w:tcPr>
            <w:tcW w:w="1659" w:type="dxa"/>
            <w:tcBorders>
              <w:top w:val="single" w:color="FFFFFF" w:sz="8" w:space="0"/>
              <w:left w:val="single" w:color="FFFFFF" w:sz="8" w:space="0"/>
              <w:bottom w:val="single" w:color="FFFFFF" w:sz="8" w:space="0"/>
              <w:right w:val="single" w:color="FFFFFF" w:sz="8" w:space="0"/>
            </w:tcBorders>
            <w:shd w:val="clear" w:color="auto" w:fill="D0E3EA"/>
            <w:vAlign w:val="center"/>
          </w:tcPr>
          <w:p>
            <w:pPr>
              <w:jc w:val="center"/>
              <w:rPr>
                <w:color w:val="000000"/>
                <w:szCs w:val="20"/>
              </w:rPr>
            </w:pPr>
            <w:r>
              <w:rPr>
                <w:rFonts w:hint="eastAsia"/>
                <w:color w:val="000000"/>
                <w:szCs w:val="20"/>
              </w:rPr>
              <w:t>根据个人的价值观念及个人的知识、水平、能力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49" w:hRule="atLeast"/>
        </w:trPr>
        <w:tc>
          <w:tcPr>
            <w:tcW w:w="1135" w:type="dxa"/>
            <w:tcBorders>
              <w:top w:val="single" w:color="FFFFFF" w:sz="8" w:space="0"/>
              <w:left w:val="single" w:color="FFFFFF" w:sz="8" w:space="0"/>
              <w:bottom w:val="single" w:color="FFFFFF" w:sz="8" w:space="0"/>
              <w:right w:val="single" w:color="FFFFFF" w:sz="8" w:space="0"/>
            </w:tcBorders>
            <w:shd w:val="clear" w:color="auto" w:fill="E9F1F5"/>
            <w:vAlign w:val="center"/>
          </w:tcPr>
          <w:p>
            <w:pPr>
              <w:jc w:val="center"/>
              <w:rPr>
                <w:color w:val="000000"/>
                <w:szCs w:val="20"/>
              </w:rPr>
            </w:pPr>
            <w:r>
              <w:rPr>
                <w:rFonts w:hint="eastAsia"/>
                <w:color w:val="000000"/>
                <w:szCs w:val="20"/>
              </w:rPr>
              <w:t>家庭评价</w:t>
            </w:r>
          </w:p>
        </w:tc>
        <w:tc>
          <w:tcPr>
            <w:tcW w:w="1752" w:type="dxa"/>
            <w:tcBorders>
              <w:top w:val="single" w:color="FFFFFF" w:sz="8" w:space="0"/>
              <w:left w:val="single" w:color="FFFFFF" w:sz="8" w:space="0"/>
              <w:bottom w:val="single" w:color="FFFFFF" w:sz="8" w:space="0"/>
              <w:right w:val="single" w:color="FFFFFF" w:sz="8" w:space="0"/>
            </w:tcBorders>
            <w:shd w:val="clear" w:color="auto" w:fill="E9F1F5"/>
            <w:vAlign w:val="center"/>
          </w:tcPr>
          <w:p>
            <w:pPr>
              <w:jc w:val="center"/>
              <w:rPr>
                <w:color w:val="000000"/>
                <w:szCs w:val="20"/>
              </w:rPr>
            </w:pPr>
            <w:r>
              <w:rPr>
                <w:rFonts w:hint="eastAsia"/>
                <w:color w:val="000000"/>
                <w:szCs w:val="20"/>
              </w:rPr>
              <w:t>家庭成员</w:t>
            </w:r>
          </w:p>
        </w:tc>
        <w:tc>
          <w:tcPr>
            <w:tcW w:w="4234" w:type="dxa"/>
            <w:tcBorders>
              <w:top w:val="single" w:color="FFFFFF" w:sz="8" w:space="0"/>
              <w:left w:val="single" w:color="FFFFFF" w:sz="8" w:space="0"/>
              <w:bottom w:val="single" w:color="FFFFFF" w:sz="8" w:space="0"/>
              <w:right w:val="single" w:color="FFFFFF" w:sz="8" w:space="0"/>
            </w:tcBorders>
            <w:shd w:val="clear" w:color="auto" w:fill="E9F1F5"/>
            <w:vAlign w:val="center"/>
          </w:tcPr>
          <w:p>
            <w:pPr>
              <w:rPr>
                <w:color w:val="000000"/>
                <w:szCs w:val="20"/>
              </w:rPr>
            </w:pPr>
            <w:r>
              <w:rPr>
                <w:rFonts w:hint="eastAsia"/>
                <w:color w:val="000000"/>
                <w:szCs w:val="20"/>
              </w:rPr>
              <w:t>1、是否能够理解和肯定；</w:t>
            </w:r>
          </w:p>
          <w:p>
            <w:pPr>
              <w:rPr>
                <w:color w:val="000000"/>
                <w:szCs w:val="20"/>
              </w:rPr>
            </w:pPr>
            <w:r>
              <w:rPr>
                <w:rFonts w:hint="eastAsia"/>
                <w:color w:val="000000"/>
                <w:szCs w:val="20"/>
              </w:rPr>
              <w:t>2、是否能够给予支持和帮助</w:t>
            </w:r>
          </w:p>
        </w:tc>
        <w:tc>
          <w:tcPr>
            <w:tcW w:w="1659" w:type="dxa"/>
            <w:tcBorders>
              <w:top w:val="single" w:color="FFFFFF" w:sz="8" w:space="0"/>
              <w:left w:val="single" w:color="FFFFFF" w:sz="8" w:space="0"/>
              <w:bottom w:val="single" w:color="FFFFFF" w:sz="8" w:space="0"/>
              <w:right w:val="single" w:color="FFFFFF" w:sz="8" w:space="0"/>
            </w:tcBorders>
            <w:shd w:val="clear" w:color="auto" w:fill="E9F1F5"/>
            <w:vAlign w:val="center"/>
          </w:tcPr>
          <w:p>
            <w:pPr>
              <w:jc w:val="center"/>
              <w:rPr>
                <w:color w:val="000000"/>
                <w:szCs w:val="20"/>
              </w:rPr>
            </w:pPr>
            <w:r>
              <w:rPr>
                <w:rFonts w:hint="eastAsia"/>
                <w:color w:val="000000"/>
                <w:szCs w:val="20"/>
              </w:rPr>
              <w:t>根据家庭文化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486" w:hRule="atLeast"/>
        </w:trPr>
        <w:tc>
          <w:tcPr>
            <w:tcW w:w="1135" w:type="dxa"/>
            <w:tcBorders>
              <w:top w:val="single" w:color="FFFFFF" w:sz="8" w:space="0"/>
              <w:left w:val="single" w:color="FFFFFF" w:sz="8" w:space="0"/>
              <w:bottom w:val="single" w:color="FFFFFF" w:sz="8" w:space="0"/>
              <w:right w:val="single" w:color="FFFFFF" w:sz="8" w:space="0"/>
            </w:tcBorders>
            <w:shd w:val="clear" w:color="auto" w:fill="D0E3EA"/>
            <w:vAlign w:val="center"/>
          </w:tcPr>
          <w:p>
            <w:pPr>
              <w:jc w:val="center"/>
              <w:rPr>
                <w:color w:val="000000"/>
                <w:szCs w:val="20"/>
              </w:rPr>
            </w:pPr>
            <w:r>
              <w:rPr>
                <w:rFonts w:hint="eastAsia"/>
                <w:color w:val="000000"/>
                <w:szCs w:val="20"/>
              </w:rPr>
              <w:t>企业评价</w:t>
            </w:r>
          </w:p>
        </w:tc>
        <w:tc>
          <w:tcPr>
            <w:tcW w:w="1752" w:type="dxa"/>
            <w:tcBorders>
              <w:top w:val="single" w:color="FFFFFF" w:sz="8" w:space="0"/>
              <w:left w:val="single" w:color="FFFFFF" w:sz="8" w:space="0"/>
              <w:bottom w:val="single" w:color="FFFFFF" w:sz="8" w:space="0"/>
              <w:right w:val="single" w:color="FFFFFF" w:sz="8" w:space="0"/>
            </w:tcBorders>
            <w:shd w:val="clear" w:color="auto" w:fill="D0E3EA"/>
            <w:vAlign w:val="center"/>
          </w:tcPr>
          <w:p>
            <w:pPr>
              <w:jc w:val="center"/>
              <w:rPr>
                <w:color w:val="000000"/>
                <w:szCs w:val="20"/>
              </w:rPr>
            </w:pPr>
            <w:r>
              <w:rPr>
                <w:rFonts w:hint="eastAsia"/>
                <w:color w:val="000000"/>
                <w:szCs w:val="20"/>
              </w:rPr>
              <w:t>上级、下属、同事等</w:t>
            </w:r>
          </w:p>
        </w:tc>
        <w:tc>
          <w:tcPr>
            <w:tcW w:w="4234" w:type="dxa"/>
            <w:tcBorders>
              <w:top w:val="single" w:color="FFFFFF" w:sz="8" w:space="0"/>
              <w:left w:val="single" w:color="FFFFFF" w:sz="8" w:space="0"/>
              <w:bottom w:val="single" w:color="FFFFFF" w:sz="8" w:space="0"/>
              <w:right w:val="single" w:color="FFFFFF" w:sz="8" w:space="0"/>
            </w:tcBorders>
            <w:shd w:val="clear" w:color="auto" w:fill="D0E3EA"/>
            <w:vAlign w:val="center"/>
          </w:tcPr>
          <w:p>
            <w:pPr>
              <w:rPr>
                <w:color w:val="000000"/>
                <w:szCs w:val="20"/>
              </w:rPr>
            </w:pPr>
            <w:r>
              <w:rPr>
                <w:rFonts w:hint="eastAsia"/>
                <w:color w:val="000000"/>
                <w:szCs w:val="20"/>
              </w:rPr>
              <w:t>1、是否有下级、平级同事的赞赏；</w:t>
            </w:r>
          </w:p>
          <w:p>
            <w:pPr>
              <w:rPr>
                <w:color w:val="000000"/>
                <w:szCs w:val="20"/>
              </w:rPr>
            </w:pPr>
            <w:r>
              <w:rPr>
                <w:rFonts w:hint="eastAsia"/>
                <w:color w:val="000000"/>
                <w:szCs w:val="20"/>
              </w:rPr>
              <w:t>2、是否有上级的肯定和表彰；</w:t>
            </w:r>
          </w:p>
          <w:p>
            <w:pPr>
              <w:rPr>
                <w:color w:val="000000"/>
                <w:szCs w:val="20"/>
              </w:rPr>
            </w:pPr>
            <w:r>
              <w:rPr>
                <w:rFonts w:hint="eastAsia"/>
                <w:color w:val="000000"/>
                <w:szCs w:val="20"/>
              </w:rPr>
              <w:t>3、是否有职称、职务的晋升或相同      职务职责权力范围的扩大；</w:t>
            </w:r>
          </w:p>
          <w:p>
            <w:pPr>
              <w:rPr>
                <w:color w:val="000000"/>
                <w:szCs w:val="20"/>
              </w:rPr>
            </w:pPr>
            <w:r>
              <w:rPr>
                <w:rFonts w:hint="eastAsia"/>
                <w:color w:val="000000"/>
                <w:szCs w:val="20"/>
              </w:rPr>
              <w:t>4、是否有工资待遇的提高</w:t>
            </w:r>
          </w:p>
        </w:tc>
        <w:tc>
          <w:tcPr>
            <w:tcW w:w="1659" w:type="dxa"/>
            <w:tcBorders>
              <w:top w:val="single" w:color="FFFFFF" w:sz="8" w:space="0"/>
              <w:left w:val="single" w:color="FFFFFF" w:sz="8" w:space="0"/>
              <w:bottom w:val="single" w:color="FFFFFF" w:sz="8" w:space="0"/>
              <w:right w:val="single" w:color="FFFFFF" w:sz="8" w:space="0"/>
            </w:tcBorders>
            <w:shd w:val="clear" w:color="auto" w:fill="D0E3EA"/>
            <w:vAlign w:val="center"/>
          </w:tcPr>
          <w:p>
            <w:pPr>
              <w:jc w:val="center"/>
              <w:rPr>
                <w:color w:val="000000"/>
                <w:szCs w:val="20"/>
              </w:rPr>
            </w:pPr>
            <w:r>
              <w:rPr>
                <w:rFonts w:hint="eastAsia"/>
                <w:color w:val="000000"/>
                <w:szCs w:val="20"/>
              </w:rPr>
              <w:t>根据企业文化及其总体经营结果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18" w:hRule="atLeast"/>
        </w:trPr>
        <w:tc>
          <w:tcPr>
            <w:tcW w:w="1135" w:type="dxa"/>
            <w:tcBorders>
              <w:top w:val="single" w:color="FFFFFF" w:sz="8" w:space="0"/>
              <w:left w:val="single" w:color="FFFFFF" w:sz="8" w:space="0"/>
              <w:bottom w:val="single" w:color="FFFFFF" w:sz="8" w:space="0"/>
              <w:right w:val="single" w:color="FFFFFF" w:sz="8" w:space="0"/>
            </w:tcBorders>
            <w:shd w:val="clear" w:color="auto" w:fill="E9F1F5"/>
            <w:vAlign w:val="center"/>
          </w:tcPr>
          <w:p>
            <w:pPr>
              <w:jc w:val="center"/>
              <w:rPr>
                <w:color w:val="000000"/>
                <w:szCs w:val="20"/>
              </w:rPr>
            </w:pPr>
            <w:r>
              <w:rPr>
                <w:rFonts w:hint="eastAsia"/>
                <w:color w:val="000000"/>
                <w:szCs w:val="20"/>
              </w:rPr>
              <w:t>社会评价</w:t>
            </w:r>
          </w:p>
        </w:tc>
        <w:tc>
          <w:tcPr>
            <w:tcW w:w="1752" w:type="dxa"/>
            <w:tcBorders>
              <w:top w:val="single" w:color="FFFFFF" w:sz="8" w:space="0"/>
              <w:left w:val="single" w:color="FFFFFF" w:sz="8" w:space="0"/>
              <w:bottom w:val="single" w:color="FFFFFF" w:sz="8" w:space="0"/>
              <w:right w:val="single" w:color="FFFFFF" w:sz="8" w:space="0"/>
            </w:tcBorders>
            <w:shd w:val="clear" w:color="auto" w:fill="E9F1F5"/>
            <w:vAlign w:val="center"/>
          </w:tcPr>
          <w:p>
            <w:pPr>
              <w:jc w:val="center"/>
              <w:rPr>
                <w:color w:val="000000"/>
                <w:szCs w:val="20"/>
              </w:rPr>
            </w:pPr>
            <w:r>
              <w:rPr>
                <w:rFonts w:hint="eastAsia"/>
                <w:color w:val="000000"/>
                <w:szCs w:val="20"/>
              </w:rPr>
              <w:t>社会舆论、社会组织</w:t>
            </w:r>
          </w:p>
        </w:tc>
        <w:tc>
          <w:tcPr>
            <w:tcW w:w="4234" w:type="dxa"/>
            <w:tcBorders>
              <w:top w:val="single" w:color="FFFFFF" w:sz="8" w:space="0"/>
              <w:left w:val="single" w:color="FFFFFF" w:sz="8" w:space="0"/>
              <w:bottom w:val="single" w:color="FFFFFF" w:sz="8" w:space="0"/>
              <w:right w:val="single" w:color="FFFFFF" w:sz="8" w:space="0"/>
            </w:tcBorders>
            <w:shd w:val="clear" w:color="auto" w:fill="E9F1F5"/>
            <w:vAlign w:val="center"/>
          </w:tcPr>
          <w:p>
            <w:pPr>
              <w:rPr>
                <w:color w:val="000000"/>
                <w:szCs w:val="20"/>
              </w:rPr>
            </w:pPr>
            <w:r>
              <w:rPr>
                <w:rFonts w:hint="eastAsia"/>
                <w:color w:val="000000"/>
                <w:szCs w:val="20"/>
              </w:rPr>
              <w:t>1、是否有社会舆论的支持和好评；</w:t>
            </w:r>
          </w:p>
          <w:p>
            <w:pPr>
              <w:rPr>
                <w:color w:val="000000"/>
                <w:szCs w:val="20"/>
              </w:rPr>
            </w:pPr>
            <w:r>
              <w:rPr>
                <w:rFonts w:hint="eastAsia"/>
                <w:color w:val="000000"/>
                <w:szCs w:val="20"/>
              </w:rPr>
              <w:t>2、是否有社会组织的承认和奖励</w:t>
            </w:r>
          </w:p>
        </w:tc>
        <w:tc>
          <w:tcPr>
            <w:tcW w:w="1659" w:type="dxa"/>
            <w:tcBorders>
              <w:top w:val="single" w:color="FFFFFF" w:sz="8" w:space="0"/>
              <w:left w:val="single" w:color="FFFFFF" w:sz="8" w:space="0"/>
              <w:bottom w:val="single" w:color="FFFFFF" w:sz="8" w:space="0"/>
              <w:right w:val="single" w:color="FFFFFF" w:sz="8" w:space="0"/>
            </w:tcBorders>
            <w:shd w:val="clear" w:color="auto" w:fill="E9F1F5"/>
            <w:vAlign w:val="center"/>
          </w:tcPr>
          <w:p>
            <w:pPr>
              <w:jc w:val="center"/>
              <w:rPr>
                <w:color w:val="000000"/>
                <w:szCs w:val="20"/>
              </w:rPr>
            </w:pPr>
            <w:r>
              <w:rPr>
                <w:rFonts w:hint="eastAsia"/>
                <w:color w:val="000000"/>
                <w:szCs w:val="20"/>
              </w:rPr>
              <w:t>根据社会文明程度、社会历史进程</w:t>
            </w:r>
          </w:p>
        </w:tc>
      </w:tr>
    </w:tbl>
    <w:p>
      <w:pPr>
        <w:spacing w:line="400" w:lineRule="exact"/>
        <w:ind w:firstLine="482" w:firstLineChars="200"/>
        <w:rPr>
          <w:rFonts w:ascii="宋体" w:hAnsi="宋体" w:cs="宋体"/>
          <w:b/>
          <w:bCs/>
          <w:sz w:val="24"/>
          <w:szCs w:val="24"/>
        </w:rPr>
      </w:pPr>
    </w:p>
    <w:p>
      <w:pPr>
        <w:spacing w:line="400" w:lineRule="exact"/>
        <w:ind w:firstLine="482" w:firstLineChars="200"/>
        <w:rPr>
          <w:rFonts w:ascii="宋体" w:hAnsi="宋体" w:cs="宋体"/>
          <w:b/>
          <w:bCs/>
          <w:sz w:val="24"/>
          <w:szCs w:val="24"/>
        </w:rPr>
      </w:pPr>
    </w:p>
    <w:p>
      <w:pPr>
        <w:spacing w:line="400" w:lineRule="exact"/>
        <w:ind w:firstLine="482" w:firstLineChars="200"/>
        <w:rPr>
          <w:rFonts w:ascii="宋体" w:hAnsi="宋体" w:cs="宋体"/>
          <w:b/>
          <w:bCs/>
          <w:sz w:val="24"/>
          <w:szCs w:val="24"/>
        </w:rPr>
      </w:pPr>
    </w:p>
    <w:p>
      <w:pPr>
        <w:spacing w:line="400" w:lineRule="exact"/>
        <w:ind w:firstLine="482" w:firstLineChars="200"/>
        <w:rPr>
          <w:rFonts w:ascii="宋体" w:hAnsi="宋体" w:cs="宋体"/>
          <w:b/>
          <w:sz w:val="24"/>
          <w:szCs w:val="24"/>
        </w:rPr>
      </w:pPr>
      <w:r>
        <w:rPr>
          <w:rFonts w:hint="eastAsia" w:ascii="宋体" w:hAnsi="宋体" w:cs="宋体"/>
          <w:b/>
          <w:sz w:val="24"/>
          <w:szCs w:val="24"/>
        </w:rPr>
        <w:t>2、职业生涯阶段评估表</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 根据评估职业生涯规划评估体系表，采用量化为分的方式给自己打分:</w:t>
      </w:r>
    </w:p>
    <w:tbl>
      <w:tblPr>
        <w:tblW w:w="8748" w:type="dxa"/>
        <w:jc w:val="center"/>
        <w:tblBorders>
          <w:top w:val="thinThickThinLargeGap" w:color="auto" w:sz="24" w:space="0"/>
          <w:left w:val="thinThickThinLargeGap" w:color="auto" w:sz="24" w:space="0"/>
          <w:bottom w:val="thinThickThinLargeGap" w:color="auto" w:sz="24" w:space="0"/>
          <w:right w:val="thinThickThinLargeGap" w:color="auto" w:sz="24" w:space="0"/>
          <w:insideH w:val="none" w:color="auto" w:sz="0" w:space="0"/>
          <w:insideV w:val="none" w:color="auto" w:sz="0" w:space="0"/>
        </w:tblBorders>
        <w:shd w:val="pct30" w:color="CCFFCC" w:fill="D9D9D9"/>
        <w:tblLayout w:type="fixed"/>
        <w:tblCellMar>
          <w:left w:w="108" w:type="dxa"/>
          <w:right w:w="108" w:type="dxa"/>
        </w:tblCellMar>
      </w:tblPr>
      <w:tblGrid>
        <w:gridCol w:w="1093"/>
        <w:gridCol w:w="1535"/>
        <w:gridCol w:w="2066"/>
        <w:gridCol w:w="3334"/>
        <w:gridCol w:w="720"/>
      </w:tblGrid>
      <w:tr>
        <w:tblPrEx>
          <w:tblBorders>
            <w:top w:val="thinThickThinLargeGap" w:color="auto" w:sz="24" w:space="0"/>
            <w:left w:val="thinThickThinLargeGap" w:color="auto" w:sz="24" w:space="0"/>
            <w:bottom w:val="thinThickThinLargeGap" w:color="auto" w:sz="24" w:space="0"/>
            <w:right w:val="thinThickThinLargeGap" w:color="auto" w:sz="24" w:space="0"/>
            <w:insideH w:val="none" w:color="auto" w:sz="0" w:space="0"/>
            <w:insideV w:val="none" w:color="auto" w:sz="0" w:space="0"/>
          </w:tblBorders>
          <w:tblLayout w:type="fixed"/>
        </w:tblPrEx>
        <w:trPr>
          <w:trHeight w:val="465" w:hRule="atLeast"/>
          <w:jc w:val="center"/>
        </w:trPr>
        <w:tc>
          <w:tcPr>
            <w:tcW w:w="8748" w:type="dxa"/>
            <w:gridSpan w:val="5"/>
            <w:tcBorders>
              <w:top w:val="single" w:color="000000" w:sz="12" w:space="0"/>
              <w:left w:val="dotted" w:color="auto" w:sz="24" w:space="0"/>
              <w:bottom w:val="single" w:color="000000" w:sz="12" w:space="0"/>
              <w:right w:val="dotted" w:color="auto" w:sz="24" w:space="0"/>
            </w:tcBorders>
            <w:shd w:val="pct30" w:color="CCFFCC" w:fill="4BACC6"/>
            <w:vAlign w:val="center"/>
          </w:tcPr>
          <w:p>
            <w:pPr>
              <w:jc w:val="center"/>
              <w:rPr>
                <w:b/>
                <w:bCs/>
                <w:color w:val="FFFFFF"/>
              </w:rPr>
            </w:pPr>
            <w:r>
              <w:rPr>
                <w:rFonts w:hint="eastAsia"/>
                <w:b/>
                <w:bCs/>
                <w:color w:val="000000"/>
                <w:sz w:val="32"/>
              </w:rPr>
              <w:t>职业生涯阶段评估表</w:t>
            </w:r>
          </w:p>
        </w:tc>
      </w:tr>
      <w:tr>
        <w:tblPrEx>
          <w:tblBorders>
            <w:top w:val="thinThickThinLargeGap" w:color="auto" w:sz="24" w:space="0"/>
            <w:left w:val="thinThickThinLargeGap" w:color="auto" w:sz="24" w:space="0"/>
            <w:bottom w:val="thinThickThinLargeGap" w:color="auto" w:sz="24" w:space="0"/>
            <w:right w:val="thinThickThinLargeGap" w:color="auto" w:sz="24" w:space="0"/>
            <w:insideH w:val="none" w:color="auto" w:sz="0" w:space="0"/>
            <w:insideV w:val="none" w:color="auto" w:sz="0" w:space="0"/>
          </w:tblBorders>
          <w:shd w:val="pct30" w:color="CCFFCC" w:fill="D9D9D9"/>
          <w:tblLayout w:type="fixed"/>
        </w:tblPrEx>
        <w:trPr>
          <w:cantSplit/>
          <w:trHeight w:val="294" w:hRule="atLeast"/>
          <w:jc w:val="center"/>
        </w:trPr>
        <w:tc>
          <w:tcPr>
            <w:tcW w:w="1093" w:type="dxa"/>
            <w:vMerge w:val="restart"/>
            <w:tcBorders>
              <w:top w:val="single" w:color="000000" w:sz="12" w:space="0"/>
              <w:left w:val="dotted" w:color="auto" w:sz="24" w:space="0"/>
              <w:bottom w:val="dotted" w:color="auto" w:sz="0" w:space="0"/>
              <w:right w:val="dotted" w:color="auto" w:sz="6" w:space="0"/>
            </w:tcBorders>
            <w:shd w:val="pct30" w:color="CCFFCC" w:fill="E7E7E7"/>
            <w:vAlign w:val="center"/>
          </w:tcPr>
          <w:p>
            <w:pPr>
              <w:rPr>
                <w:color w:val="000000"/>
              </w:rPr>
            </w:pPr>
            <w:r>
              <w:rPr>
                <w:rFonts w:hint="eastAsia"/>
                <w:color w:val="000000"/>
              </w:rPr>
              <w:t>阶段信息</w:t>
            </w:r>
          </w:p>
        </w:tc>
        <w:tc>
          <w:tcPr>
            <w:tcW w:w="1535" w:type="dxa"/>
            <w:tcBorders>
              <w:top w:val="single" w:color="000000" w:sz="12" w:space="0"/>
              <w:left w:val="dotted" w:color="auto" w:sz="6" w:space="0"/>
              <w:bottom w:val="dotted" w:color="auto" w:sz="6" w:space="0"/>
              <w:right w:val="dotted" w:color="auto" w:sz="6" w:space="0"/>
            </w:tcBorders>
            <w:shd w:val="pct30" w:color="CCFFCC" w:fill="E7E7E7"/>
            <w:vAlign w:val="top"/>
          </w:tcPr>
          <w:p>
            <w:pPr>
              <w:rPr>
                <w:color w:val="000000"/>
              </w:rPr>
            </w:pPr>
            <w:r>
              <w:rPr>
                <w:rFonts w:hint="eastAsia"/>
                <w:color w:val="000000"/>
              </w:rPr>
              <w:t>评估时间</w:t>
            </w:r>
          </w:p>
        </w:tc>
        <w:tc>
          <w:tcPr>
            <w:tcW w:w="2066" w:type="dxa"/>
            <w:tcBorders>
              <w:top w:val="single" w:color="000000" w:sz="12" w:space="0"/>
              <w:left w:val="dotted" w:color="auto" w:sz="6" w:space="0"/>
              <w:bottom w:val="dotted" w:color="auto" w:sz="6" w:space="0"/>
              <w:right w:val="dotted" w:color="auto" w:sz="6" w:space="0"/>
            </w:tcBorders>
            <w:shd w:val="pct30" w:color="CCFFCC" w:fill="E7E7E7"/>
            <w:vAlign w:val="top"/>
          </w:tcPr>
          <w:p>
            <w:pPr>
              <w:rPr>
                <w:color w:val="000000"/>
              </w:rPr>
            </w:pPr>
          </w:p>
        </w:tc>
        <w:tc>
          <w:tcPr>
            <w:tcW w:w="4054" w:type="dxa"/>
            <w:gridSpan w:val="2"/>
            <w:vMerge w:val="restart"/>
            <w:tcBorders>
              <w:top w:val="single" w:color="000000" w:sz="12" w:space="0"/>
              <w:left w:val="dotted" w:color="auto" w:sz="6" w:space="0"/>
              <w:bottom w:val="dotted" w:color="auto" w:sz="0" w:space="0"/>
              <w:right w:val="dotted" w:color="auto" w:sz="24" w:space="0"/>
            </w:tcBorders>
            <w:shd w:val="pct30" w:color="CCFFCC" w:fill="E7E7E7"/>
            <w:vAlign w:val="top"/>
          </w:tcPr>
          <w:p>
            <w:pPr>
              <w:rPr>
                <w:color w:val="000000"/>
              </w:rPr>
            </w:pPr>
            <w:r>
              <w:rPr>
                <w:rFonts w:hint="eastAsia"/>
                <w:color w:val="000000"/>
              </w:rPr>
              <w:t>对这一阶段的描述</w:t>
            </w:r>
          </w:p>
        </w:tc>
      </w:tr>
      <w:tr>
        <w:tblPrEx>
          <w:tblBorders>
            <w:top w:val="thinThickThinLargeGap" w:color="auto" w:sz="24" w:space="0"/>
            <w:left w:val="thinThickThinLargeGap" w:color="auto" w:sz="24" w:space="0"/>
            <w:bottom w:val="thinThickThinLargeGap" w:color="auto" w:sz="24" w:space="0"/>
            <w:right w:val="thinThickThinLargeGap" w:color="auto" w:sz="24" w:space="0"/>
            <w:insideH w:val="none" w:color="auto" w:sz="0" w:space="0"/>
            <w:insideV w:val="none" w:color="auto" w:sz="0" w:space="0"/>
          </w:tblBorders>
          <w:shd w:val="pct30" w:color="CCFFCC" w:fill="D9D9D9"/>
          <w:tblLayout w:type="fixed"/>
          <w:tblCellMar>
            <w:left w:w="108" w:type="dxa"/>
            <w:right w:w="108" w:type="dxa"/>
          </w:tblCellMar>
        </w:tblPrEx>
        <w:trPr>
          <w:cantSplit/>
          <w:trHeight w:val="300" w:hRule="atLeast"/>
          <w:jc w:val="center"/>
        </w:trPr>
        <w:tc>
          <w:tcPr>
            <w:tcW w:w="1093" w:type="dxa"/>
            <w:vMerge w:val="continue"/>
            <w:tcBorders>
              <w:top w:val="dotted" w:color="auto" w:sz="4" w:space="0"/>
              <w:left w:val="dotted" w:color="auto" w:sz="24" w:space="0"/>
              <w:bottom w:val="dotted" w:color="auto" w:sz="0" w:space="0"/>
              <w:right w:val="dotted" w:color="auto" w:sz="6" w:space="0"/>
            </w:tcBorders>
            <w:shd w:val="pct30" w:color="CCFFCC" w:fill="FFFFFF"/>
            <w:vAlign w:val="top"/>
          </w:tcPr>
          <w:p>
            <w:pPr>
              <w:rPr>
                <w:color w:val="000000"/>
              </w:rPr>
            </w:pPr>
          </w:p>
        </w:tc>
        <w:tc>
          <w:tcPr>
            <w:tcW w:w="1535" w:type="dxa"/>
            <w:tcBorders>
              <w:top w:val="dotted" w:color="auto" w:sz="6" w:space="0"/>
              <w:left w:val="dotted" w:color="auto" w:sz="6" w:space="0"/>
              <w:bottom w:val="dotted" w:color="auto" w:sz="6" w:space="0"/>
              <w:right w:val="dotted" w:color="auto" w:sz="6" w:space="0"/>
            </w:tcBorders>
            <w:shd w:val="pct30" w:color="CCFFCC" w:fill="FFFFFF"/>
            <w:vAlign w:val="top"/>
          </w:tcPr>
          <w:p>
            <w:pPr>
              <w:rPr>
                <w:color w:val="000000"/>
              </w:rPr>
            </w:pPr>
            <w:r>
              <w:rPr>
                <w:rFonts w:hint="eastAsia"/>
                <w:color w:val="000000"/>
              </w:rPr>
              <w:t>现在职务</w:t>
            </w:r>
          </w:p>
        </w:tc>
        <w:tc>
          <w:tcPr>
            <w:tcW w:w="2066" w:type="dxa"/>
            <w:tcBorders>
              <w:top w:val="dotted" w:color="auto" w:sz="6" w:space="0"/>
              <w:left w:val="dotted" w:color="auto" w:sz="6" w:space="0"/>
              <w:bottom w:val="dotted" w:color="auto" w:sz="6" w:space="0"/>
              <w:right w:val="dotted" w:color="auto" w:sz="6" w:space="0"/>
            </w:tcBorders>
            <w:shd w:val="pct30" w:color="CCFFCC" w:fill="FFFFFF"/>
            <w:vAlign w:val="top"/>
          </w:tcPr>
          <w:p>
            <w:pPr>
              <w:rPr>
                <w:color w:val="000000"/>
              </w:rPr>
            </w:pPr>
          </w:p>
        </w:tc>
        <w:tc>
          <w:tcPr>
            <w:tcW w:w="4054" w:type="dxa"/>
            <w:gridSpan w:val="2"/>
            <w:vMerge w:val="continue"/>
            <w:tcBorders>
              <w:top w:val="dotted" w:color="auto" w:sz="4" w:space="0"/>
              <w:left w:val="dotted" w:color="auto" w:sz="6" w:space="0"/>
              <w:bottom w:val="dotted" w:color="auto" w:sz="0" w:space="0"/>
              <w:right w:val="dotted" w:color="auto" w:sz="24" w:space="0"/>
            </w:tcBorders>
            <w:shd w:val="pct30" w:color="CCFFCC" w:fill="FFFFFF"/>
            <w:vAlign w:val="top"/>
          </w:tcPr>
          <w:p>
            <w:pPr>
              <w:rPr>
                <w:color w:val="000000"/>
              </w:rPr>
            </w:pPr>
          </w:p>
        </w:tc>
      </w:tr>
      <w:tr>
        <w:tblPrEx>
          <w:tblBorders>
            <w:top w:val="thinThickThinLargeGap" w:color="auto" w:sz="24" w:space="0"/>
            <w:left w:val="thinThickThinLargeGap" w:color="auto" w:sz="24" w:space="0"/>
            <w:bottom w:val="thinThickThinLargeGap" w:color="auto" w:sz="24" w:space="0"/>
            <w:right w:val="thinThickThinLargeGap" w:color="auto" w:sz="24" w:space="0"/>
            <w:insideH w:val="none" w:color="auto" w:sz="0" w:space="0"/>
            <w:insideV w:val="none" w:color="auto" w:sz="0" w:space="0"/>
          </w:tblBorders>
          <w:shd w:val="pct30" w:color="CCFFCC" w:fill="D9D9D9"/>
          <w:tblLayout w:type="fixed"/>
        </w:tblPrEx>
        <w:trPr>
          <w:cantSplit/>
          <w:trHeight w:val="285" w:hRule="atLeast"/>
          <w:jc w:val="center"/>
        </w:trPr>
        <w:tc>
          <w:tcPr>
            <w:tcW w:w="1093" w:type="dxa"/>
            <w:vMerge w:val="continue"/>
            <w:tcBorders>
              <w:top w:val="dotted" w:color="auto" w:sz="4" w:space="0"/>
              <w:left w:val="dotted" w:color="auto" w:sz="24" w:space="0"/>
              <w:bottom w:val="dotted" w:color="auto" w:sz="6" w:space="0"/>
              <w:right w:val="dotted" w:color="auto" w:sz="6" w:space="0"/>
            </w:tcBorders>
            <w:shd w:val="pct30" w:color="CCFFCC" w:fill="E7E7E7"/>
            <w:vAlign w:val="top"/>
          </w:tcPr>
          <w:p>
            <w:pPr>
              <w:rPr>
                <w:color w:val="000000"/>
              </w:rPr>
            </w:pPr>
          </w:p>
        </w:tc>
        <w:tc>
          <w:tcPr>
            <w:tcW w:w="1535" w:type="dxa"/>
            <w:tcBorders>
              <w:top w:val="dotted" w:color="auto" w:sz="6" w:space="0"/>
              <w:left w:val="dotted" w:color="auto" w:sz="6" w:space="0"/>
              <w:bottom w:val="dotted" w:color="auto" w:sz="6" w:space="0"/>
              <w:right w:val="dotted" w:color="auto" w:sz="6" w:space="0"/>
            </w:tcBorders>
            <w:shd w:val="pct30" w:color="CCFFCC" w:fill="E7E7E7"/>
            <w:vAlign w:val="center"/>
          </w:tcPr>
          <w:p>
            <w:pPr>
              <w:rPr>
                <w:color w:val="000000"/>
              </w:rPr>
            </w:pPr>
            <w:r>
              <w:rPr>
                <w:rFonts w:hint="eastAsia"/>
                <w:color w:val="000000"/>
              </w:rPr>
              <w:t>薪金</w:t>
            </w:r>
          </w:p>
        </w:tc>
        <w:tc>
          <w:tcPr>
            <w:tcW w:w="2066" w:type="dxa"/>
            <w:tcBorders>
              <w:top w:val="dotted" w:color="auto" w:sz="6" w:space="0"/>
              <w:left w:val="dotted" w:color="auto" w:sz="6" w:space="0"/>
              <w:bottom w:val="dotted" w:color="auto" w:sz="6" w:space="0"/>
              <w:right w:val="dotted" w:color="auto" w:sz="6" w:space="0"/>
            </w:tcBorders>
            <w:shd w:val="pct30" w:color="CCFFCC" w:fill="E7E7E7"/>
            <w:vAlign w:val="top"/>
          </w:tcPr>
          <w:p>
            <w:pPr>
              <w:rPr>
                <w:color w:val="000000"/>
              </w:rPr>
            </w:pPr>
          </w:p>
        </w:tc>
        <w:tc>
          <w:tcPr>
            <w:tcW w:w="4054" w:type="dxa"/>
            <w:gridSpan w:val="2"/>
            <w:vMerge w:val="continue"/>
            <w:tcBorders>
              <w:top w:val="dotted" w:color="auto" w:sz="4" w:space="0"/>
              <w:left w:val="dotted" w:color="auto" w:sz="6" w:space="0"/>
              <w:bottom w:val="dotted" w:color="auto" w:sz="6" w:space="0"/>
              <w:right w:val="dotted" w:color="auto" w:sz="24" w:space="0"/>
            </w:tcBorders>
            <w:shd w:val="pct30" w:color="CCFFCC" w:fill="E7E7E7"/>
            <w:vAlign w:val="top"/>
          </w:tcPr>
          <w:p>
            <w:pPr>
              <w:rPr>
                <w:color w:val="000000"/>
              </w:rPr>
            </w:pPr>
          </w:p>
        </w:tc>
      </w:tr>
      <w:tr>
        <w:tblPrEx>
          <w:tblBorders>
            <w:top w:val="thinThickThinLargeGap" w:color="auto" w:sz="24" w:space="0"/>
            <w:left w:val="thinThickThinLargeGap" w:color="auto" w:sz="24" w:space="0"/>
            <w:bottom w:val="thinThickThinLargeGap" w:color="auto" w:sz="24" w:space="0"/>
            <w:right w:val="thinThickThinLargeGap" w:color="auto" w:sz="24" w:space="0"/>
            <w:insideH w:val="none" w:color="auto" w:sz="0" w:space="0"/>
            <w:insideV w:val="none" w:color="auto" w:sz="0" w:space="0"/>
          </w:tblBorders>
          <w:shd w:val="pct30" w:color="CCFFCC" w:fill="D9D9D9"/>
          <w:tblLayout w:type="fixed"/>
        </w:tblPrEx>
        <w:trPr>
          <w:cantSplit/>
          <w:trHeight w:val="255" w:hRule="atLeast"/>
          <w:jc w:val="center"/>
        </w:trPr>
        <w:tc>
          <w:tcPr>
            <w:tcW w:w="1093" w:type="dxa"/>
            <w:vMerge w:val="restart"/>
            <w:tcBorders>
              <w:top w:val="dotted" w:color="auto" w:sz="6" w:space="0"/>
              <w:left w:val="dotted" w:color="auto" w:sz="24" w:space="0"/>
              <w:bottom w:val="dotted" w:color="auto" w:sz="0" w:space="0"/>
              <w:right w:val="dotted" w:color="auto" w:sz="6" w:space="0"/>
            </w:tcBorders>
            <w:shd w:val="pct30" w:color="CCFFCC" w:fill="FFFFFF"/>
            <w:vAlign w:val="center"/>
          </w:tcPr>
          <w:p>
            <w:pPr>
              <w:rPr>
                <w:color w:val="000000"/>
              </w:rPr>
            </w:pPr>
            <w:r>
              <w:rPr>
                <w:rFonts w:hint="eastAsia"/>
                <w:color w:val="000000"/>
              </w:rPr>
              <w:t>评估内容</w:t>
            </w:r>
          </w:p>
        </w:tc>
        <w:tc>
          <w:tcPr>
            <w:tcW w:w="1535" w:type="dxa"/>
            <w:tcBorders>
              <w:top w:val="dotted" w:color="auto" w:sz="6" w:space="0"/>
              <w:left w:val="dotted" w:color="auto" w:sz="6" w:space="0"/>
              <w:bottom w:val="dotted" w:color="auto" w:sz="6" w:space="0"/>
              <w:right w:val="dotted" w:color="auto" w:sz="6" w:space="0"/>
            </w:tcBorders>
            <w:shd w:val="pct30" w:color="CCFFCC" w:fill="FFFFFF"/>
            <w:vAlign w:val="center"/>
          </w:tcPr>
          <w:p>
            <w:pPr>
              <w:rPr>
                <w:color w:val="000000"/>
              </w:rPr>
            </w:pPr>
          </w:p>
        </w:tc>
        <w:tc>
          <w:tcPr>
            <w:tcW w:w="5400" w:type="dxa"/>
            <w:gridSpan w:val="2"/>
            <w:tcBorders>
              <w:top w:val="dotted" w:color="auto" w:sz="6" w:space="0"/>
              <w:left w:val="dotted" w:color="auto" w:sz="6" w:space="0"/>
              <w:bottom w:val="dotted" w:color="auto" w:sz="6" w:space="0"/>
              <w:right w:val="dotted" w:color="auto" w:sz="6" w:space="0"/>
            </w:tcBorders>
            <w:shd w:val="pct30" w:color="CCFFCC" w:fill="FFFFFF"/>
            <w:vAlign w:val="top"/>
          </w:tcPr>
          <w:p>
            <w:pPr>
              <w:rPr>
                <w:color w:val="000000"/>
              </w:rPr>
            </w:pPr>
            <w:r>
              <w:rPr>
                <w:rFonts w:hint="eastAsia"/>
                <w:color w:val="000000"/>
              </w:rPr>
              <w:t>评价内容</w:t>
            </w:r>
          </w:p>
        </w:tc>
        <w:tc>
          <w:tcPr>
            <w:tcW w:w="720" w:type="dxa"/>
            <w:tcBorders>
              <w:top w:val="dotted" w:color="auto" w:sz="0" w:space="0"/>
              <w:left w:val="dotted" w:color="auto" w:sz="6" w:space="0"/>
              <w:bottom w:val="dotted" w:color="auto" w:sz="6" w:space="0"/>
              <w:right w:val="dotted" w:color="auto" w:sz="24" w:space="0"/>
            </w:tcBorders>
            <w:shd w:val="pct30" w:color="CCFFCC" w:fill="FFFFFF"/>
            <w:vAlign w:val="top"/>
          </w:tcPr>
          <w:p>
            <w:pPr>
              <w:rPr>
                <w:color w:val="000000"/>
              </w:rPr>
            </w:pPr>
            <w:r>
              <w:rPr>
                <w:rFonts w:hint="eastAsia"/>
                <w:color w:val="000000"/>
              </w:rPr>
              <w:t>分数</w:t>
            </w:r>
          </w:p>
        </w:tc>
      </w:tr>
      <w:tr>
        <w:tblPrEx>
          <w:tblBorders>
            <w:top w:val="thinThickThinLargeGap" w:color="auto" w:sz="24" w:space="0"/>
            <w:left w:val="thinThickThinLargeGap" w:color="auto" w:sz="24" w:space="0"/>
            <w:bottom w:val="thinThickThinLargeGap" w:color="auto" w:sz="24" w:space="0"/>
            <w:right w:val="thinThickThinLargeGap" w:color="auto" w:sz="24" w:space="0"/>
            <w:insideH w:val="none" w:color="auto" w:sz="0" w:space="0"/>
            <w:insideV w:val="none" w:color="auto" w:sz="0" w:space="0"/>
          </w:tblBorders>
          <w:shd w:val="pct30" w:color="CCFFCC" w:fill="D9D9D9"/>
          <w:tblLayout w:type="fixed"/>
        </w:tblPrEx>
        <w:trPr>
          <w:cantSplit/>
          <w:trHeight w:val="255" w:hRule="atLeast"/>
          <w:jc w:val="center"/>
        </w:trPr>
        <w:tc>
          <w:tcPr>
            <w:tcW w:w="1093" w:type="dxa"/>
            <w:vMerge w:val="continue"/>
            <w:tcBorders>
              <w:top w:val="dotted" w:color="auto" w:sz="4" w:space="0"/>
              <w:left w:val="dotted" w:color="auto" w:sz="24" w:space="0"/>
              <w:bottom w:val="dotted" w:color="auto" w:sz="0" w:space="0"/>
              <w:right w:val="dotted" w:color="auto" w:sz="6" w:space="0"/>
            </w:tcBorders>
            <w:shd w:val="pct30" w:color="CCFFCC" w:fill="E7E7E7"/>
            <w:vAlign w:val="top"/>
          </w:tcPr>
          <w:p>
            <w:pPr>
              <w:rPr>
                <w:color w:val="000000"/>
              </w:rPr>
            </w:pPr>
          </w:p>
        </w:tc>
        <w:tc>
          <w:tcPr>
            <w:tcW w:w="1535" w:type="dxa"/>
            <w:vMerge w:val="restart"/>
            <w:tcBorders>
              <w:top w:val="dotted" w:color="auto" w:sz="6" w:space="0"/>
              <w:left w:val="dotted" w:color="auto" w:sz="6" w:space="0"/>
              <w:bottom w:val="dotted" w:color="auto" w:sz="0" w:space="0"/>
              <w:right w:val="dotted" w:color="auto" w:sz="6" w:space="0"/>
            </w:tcBorders>
            <w:shd w:val="pct30" w:color="CCFFCC" w:fill="E7E7E7"/>
            <w:vAlign w:val="center"/>
          </w:tcPr>
          <w:p>
            <w:pPr>
              <w:rPr>
                <w:color w:val="000000"/>
              </w:rPr>
            </w:pPr>
            <w:r>
              <w:rPr>
                <w:rFonts w:hint="eastAsia"/>
                <w:color w:val="000000"/>
              </w:rPr>
              <w:t>自我评价</w:t>
            </w:r>
          </w:p>
        </w:tc>
        <w:tc>
          <w:tcPr>
            <w:tcW w:w="5400" w:type="dxa"/>
            <w:gridSpan w:val="2"/>
            <w:tcBorders>
              <w:top w:val="dotted" w:color="auto" w:sz="6" w:space="0"/>
              <w:left w:val="dotted" w:color="auto" w:sz="6" w:space="0"/>
              <w:bottom w:val="dotted" w:color="auto" w:sz="6" w:space="0"/>
              <w:right w:val="dotted" w:color="auto" w:sz="6" w:space="0"/>
            </w:tcBorders>
            <w:shd w:val="pct30" w:color="CCFFCC" w:fill="E7E7E7"/>
            <w:vAlign w:val="top"/>
          </w:tcPr>
          <w:p>
            <w:pPr>
              <w:rPr>
                <w:color w:val="000000"/>
              </w:rPr>
            </w:pPr>
            <w:r>
              <w:rPr>
                <w:rFonts w:hint="eastAsia"/>
                <w:color w:val="000000"/>
              </w:rPr>
              <w:t>对自己的能力发挥和提升是否满意（10分）</w:t>
            </w:r>
          </w:p>
        </w:tc>
        <w:tc>
          <w:tcPr>
            <w:tcW w:w="720" w:type="dxa"/>
            <w:tcBorders>
              <w:top w:val="dotted" w:color="auto" w:sz="6" w:space="0"/>
              <w:left w:val="dotted" w:color="auto" w:sz="6" w:space="0"/>
              <w:bottom w:val="dotted" w:color="auto" w:sz="6" w:space="0"/>
              <w:right w:val="dotted" w:color="auto" w:sz="24" w:space="0"/>
            </w:tcBorders>
            <w:shd w:val="pct30" w:color="CCFFCC" w:fill="E7E7E7"/>
            <w:vAlign w:val="top"/>
          </w:tcPr>
          <w:p>
            <w:pPr>
              <w:rPr>
                <w:color w:val="000000"/>
              </w:rPr>
            </w:pPr>
          </w:p>
        </w:tc>
      </w:tr>
      <w:tr>
        <w:tblPrEx>
          <w:tblBorders>
            <w:top w:val="thinThickThinLargeGap" w:color="auto" w:sz="24" w:space="0"/>
            <w:left w:val="thinThickThinLargeGap" w:color="auto" w:sz="24" w:space="0"/>
            <w:bottom w:val="thinThickThinLargeGap" w:color="auto" w:sz="24" w:space="0"/>
            <w:right w:val="thinThickThinLargeGap" w:color="auto" w:sz="24" w:space="0"/>
            <w:insideH w:val="none" w:color="auto" w:sz="0" w:space="0"/>
            <w:insideV w:val="none" w:color="auto" w:sz="0" w:space="0"/>
          </w:tblBorders>
          <w:shd w:val="pct30" w:color="CCFFCC" w:fill="D9D9D9"/>
          <w:tblLayout w:type="fixed"/>
        </w:tblPrEx>
        <w:trPr>
          <w:cantSplit/>
          <w:trHeight w:val="240" w:hRule="atLeast"/>
          <w:jc w:val="center"/>
        </w:trPr>
        <w:tc>
          <w:tcPr>
            <w:tcW w:w="1093" w:type="dxa"/>
            <w:vMerge w:val="continue"/>
            <w:tcBorders>
              <w:top w:val="dotted" w:color="auto" w:sz="4" w:space="0"/>
              <w:left w:val="dotted" w:color="auto" w:sz="24" w:space="0"/>
              <w:bottom w:val="dotted" w:color="auto" w:sz="0" w:space="0"/>
              <w:right w:val="dotted" w:color="auto" w:sz="6" w:space="0"/>
            </w:tcBorders>
            <w:shd w:val="pct30" w:color="CCFFCC" w:fill="FFFFFF"/>
            <w:vAlign w:val="top"/>
          </w:tcPr>
          <w:p>
            <w:pPr>
              <w:rPr>
                <w:color w:val="000000"/>
              </w:rPr>
            </w:pPr>
          </w:p>
        </w:tc>
        <w:tc>
          <w:tcPr>
            <w:tcW w:w="1535" w:type="dxa"/>
            <w:vMerge w:val="continue"/>
            <w:tcBorders>
              <w:top w:val="dotted" w:color="auto" w:sz="4" w:space="0"/>
              <w:left w:val="dotted" w:color="auto" w:sz="6" w:space="0"/>
              <w:bottom w:val="dotted" w:color="auto" w:sz="0" w:space="0"/>
              <w:right w:val="dotted" w:color="auto" w:sz="6" w:space="0"/>
            </w:tcBorders>
            <w:shd w:val="pct30" w:color="CCFFCC" w:fill="FFFFFF"/>
            <w:vAlign w:val="top"/>
          </w:tcPr>
          <w:p>
            <w:pPr>
              <w:rPr>
                <w:color w:val="000000"/>
              </w:rPr>
            </w:pPr>
          </w:p>
        </w:tc>
        <w:tc>
          <w:tcPr>
            <w:tcW w:w="5400" w:type="dxa"/>
            <w:gridSpan w:val="2"/>
            <w:tcBorders>
              <w:top w:val="dotted" w:color="auto" w:sz="6" w:space="0"/>
              <w:left w:val="dotted" w:color="auto" w:sz="6" w:space="0"/>
              <w:bottom w:val="dotted" w:color="auto" w:sz="6" w:space="0"/>
              <w:right w:val="dotted" w:color="auto" w:sz="6" w:space="0"/>
            </w:tcBorders>
            <w:shd w:val="pct30" w:color="CCFFCC" w:fill="FFFFFF"/>
            <w:vAlign w:val="top"/>
          </w:tcPr>
          <w:p>
            <w:pPr>
              <w:rPr>
                <w:color w:val="000000"/>
              </w:rPr>
            </w:pPr>
            <w:r>
              <w:rPr>
                <w:rFonts w:hint="eastAsia"/>
                <w:color w:val="000000"/>
              </w:rPr>
              <w:t>对自己现有的知识结构是否满意（10分）</w:t>
            </w:r>
          </w:p>
        </w:tc>
        <w:tc>
          <w:tcPr>
            <w:tcW w:w="720" w:type="dxa"/>
            <w:tcBorders>
              <w:top w:val="dotted" w:color="auto" w:sz="6" w:space="0"/>
              <w:left w:val="dotted" w:color="auto" w:sz="6" w:space="0"/>
              <w:bottom w:val="dotted" w:color="auto" w:sz="6" w:space="0"/>
              <w:right w:val="dotted" w:color="auto" w:sz="24" w:space="0"/>
            </w:tcBorders>
            <w:shd w:val="pct30" w:color="CCFFCC" w:fill="FFFFFF"/>
            <w:vAlign w:val="top"/>
          </w:tcPr>
          <w:p>
            <w:pPr>
              <w:rPr>
                <w:color w:val="000000"/>
              </w:rPr>
            </w:pPr>
          </w:p>
        </w:tc>
      </w:tr>
      <w:tr>
        <w:tblPrEx>
          <w:tblBorders>
            <w:top w:val="thinThickThinLargeGap" w:color="auto" w:sz="24" w:space="0"/>
            <w:left w:val="thinThickThinLargeGap" w:color="auto" w:sz="24" w:space="0"/>
            <w:bottom w:val="thinThickThinLargeGap" w:color="auto" w:sz="24" w:space="0"/>
            <w:right w:val="thinThickThinLargeGap" w:color="auto" w:sz="24" w:space="0"/>
            <w:insideH w:val="none" w:color="auto" w:sz="0" w:space="0"/>
            <w:insideV w:val="none" w:color="auto" w:sz="0" w:space="0"/>
          </w:tblBorders>
          <w:shd w:val="pct30" w:color="CCFFCC" w:fill="D9D9D9"/>
          <w:tblLayout w:type="fixed"/>
          <w:tblCellMar>
            <w:left w:w="108" w:type="dxa"/>
            <w:right w:w="108" w:type="dxa"/>
          </w:tblCellMar>
        </w:tblPrEx>
        <w:trPr>
          <w:cantSplit/>
          <w:trHeight w:val="190" w:hRule="atLeast"/>
          <w:jc w:val="center"/>
        </w:trPr>
        <w:tc>
          <w:tcPr>
            <w:tcW w:w="1093" w:type="dxa"/>
            <w:vMerge w:val="continue"/>
            <w:tcBorders>
              <w:top w:val="dotted" w:color="auto" w:sz="4" w:space="0"/>
              <w:left w:val="dotted" w:color="auto" w:sz="24" w:space="0"/>
              <w:bottom w:val="dotted" w:color="auto" w:sz="0" w:space="0"/>
              <w:right w:val="dotted" w:color="auto" w:sz="6" w:space="0"/>
            </w:tcBorders>
            <w:shd w:val="pct30" w:color="CCFFCC" w:fill="E7E7E7"/>
            <w:vAlign w:val="top"/>
          </w:tcPr>
          <w:p>
            <w:pPr>
              <w:rPr>
                <w:color w:val="000000"/>
              </w:rPr>
            </w:pPr>
          </w:p>
        </w:tc>
        <w:tc>
          <w:tcPr>
            <w:tcW w:w="1535" w:type="dxa"/>
            <w:vMerge w:val="continue"/>
            <w:tcBorders>
              <w:top w:val="dotted" w:color="auto" w:sz="4" w:space="0"/>
              <w:left w:val="dotted" w:color="auto" w:sz="6" w:space="0"/>
              <w:bottom w:val="dotted" w:color="auto" w:sz="0" w:space="0"/>
              <w:right w:val="dotted" w:color="auto" w:sz="6" w:space="0"/>
            </w:tcBorders>
            <w:shd w:val="pct30" w:color="CCFFCC" w:fill="E7E7E7"/>
            <w:vAlign w:val="top"/>
          </w:tcPr>
          <w:p>
            <w:pPr>
              <w:rPr>
                <w:color w:val="000000"/>
              </w:rPr>
            </w:pPr>
          </w:p>
        </w:tc>
        <w:tc>
          <w:tcPr>
            <w:tcW w:w="5400" w:type="dxa"/>
            <w:gridSpan w:val="2"/>
            <w:tcBorders>
              <w:top w:val="dotted" w:color="auto" w:sz="6" w:space="0"/>
              <w:left w:val="dotted" w:color="auto" w:sz="6" w:space="0"/>
              <w:bottom w:val="dotted" w:color="auto" w:sz="6" w:space="0"/>
              <w:right w:val="dotted" w:color="auto" w:sz="6" w:space="0"/>
            </w:tcBorders>
            <w:shd w:val="pct30" w:color="CCFFCC" w:fill="E7E7E7"/>
            <w:vAlign w:val="top"/>
          </w:tcPr>
          <w:p>
            <w:pPr>
              <w:rPr>
                <w:color w:val="000000"/>
              </w:rPr>
            </w:pPr>
            <w:r>
              <w:rPr>
                <w:rFonts w:hint="eastAsia"/>
                <w:color w:val="000000"/>
              </w:rPr>
              <w:t>对自己在在弥补差距方面是否满意（7.5分）</w:t>
            </w:r>
          </w:p>
        </w:tc>
        <w:tc>
          <w:tcPr>
            <w:tcW w:w="720" w:type="dxa"/>
            <w:tcBorders>
              <w:top w:val="dotted" w:color="auto" w:sz="6" w:space="0"/>
              <w:left w:val="dotted" w:color="auto" w:sz="6" w:space="0"/>
              <w:bottom w:val="dotted" w:color="auto" w:sz="6" w:space="0"/>
              <w:right w:val="dotted" w:color="auto" w:sz="24" w:space="0"/>
            </w:tcBorders>
            <w:shd w:val="pct30" w:color="CCFFCC" w:fill="E7E7E7"/>
            <w:vAlign w:val="top"/>
          </w:tcPr>
          <w:p>
            <w:pPr>
              <w:rPr>
                <w:color w:val="000000"/>
              </w:rPr>
            </w:pPr>
          </w:p>
        </w:tc>
      </w:tr>
      <w:tr>
        <w:tblPrEx>
          <w:tblBorders>
            <w:top w:val="thinThickThinLargeGap" w:color="auto" w:sz="24" w:space="0"/>
            <w:left w:val="thinThickThinLargeGap" w:color="auto" w:sz="24" w:space="0"/>
            <w:bottom w:val="thinThickThinLargeGap" w:color="auto" w:sz="24" w:space="0"/>
            <w:right w:val="thinThickThinLargeGap" w:color="auto" w:sz="24" w:space="0"/>
            <w:insideH w:val="none" w:color="auto" w:sz="0" w:space="0"/>
            <w:insideV w:val="none" w:color="auto" w:sz="0" w:space="0"/>
          </w:tblBorders>
          <w:shd w:val="pct30" w:color="CCFFCC" w:fill="D9D9D9"/>
          <w:tblLayout w:type="fixed"/>
        </w:tblPrEx>
        <w:trPr>
          <w:cantSplit/>
          <w:trHeight w:val="300" w:hRule="atLeast"/>
          <w:jc w:val="center"/>
        </w:trPr>
        <w:tc>
          <w:tcPr>
            <w:tcW w:w="1093" w:type="dxa"/>
            <w:vMerge w:val="continue"/>
            <w:tcBorders>
              <w:top w:val="dotted" w:color="auto" w:sz="4" w:space="0"/>
              <w:left w:val="dotted" w:color="auto" w:sz="24" w:space="0"/>
              <w:bottom w:val="dotted" w:color="auto" w:sz="0" w:space="0"/>
              <w:right w:val="dotted" w:color="auto" w:sz="6" w:space="0"/>
            </w:tcBorders>
            <w:shd w:val="pct30" w:color="CCFFCC" w:fill="FFFFFF"/>
            <w:vAlign w:val="top"/>
          </w:tcPr>
          <w:p>
            <w:pPr>
              <w:rPr>
                <w:color w:val="000000"/>
              </w:rPr>
            </w:pPr>
          </w:p>
        </w:tc>
        <w:tc>
          <w:tcPr>
            <w:tcW w:w="1535" w:type="dxa"/>
            <w:vMerge w:val="continue"/>
            <w:tcBorders>
              <w:top w:val="dotted" w:color="auto" w:sz="4" w:space="0"/>
              <w:left w:val="dotted" w:color="auto" w:sz="6" w:space="0"/>
              <w:bottom w:val="dotted" w:color="auto" w:sz="6" w:space="0"/>
              <w:right w:val="dotted" w:color="auto" w:sz="6" w:space="0"/>
            </w:tcBorders>
            <w:shd w:val="pct30" w:color="CCFFCC" w:fill="FFFFFF"/>
            <w:vAlign w:val="top"/>
          </w:tcPr>
          <w:p>
            <w:pPr>
              <w:rPr>
                <w:color w:val="000000"/>
              </w:rPr>
            </w:pPr>
          </w:p>
        </w:tc>
        <w:tc>
          <w:tcPr>
            <w:tcW w:w="5400" w:type="dxa"/>
            <w:gridSpan w:val="2"/>
            <w:tcBorders>
              <w:top w:val="dotted" w:color="auto" w:sz="6" w:space="0"/>
              <w:left w:val="dotted" w:color="auto" w:sz="6" w:space="0"/>
              <w:bottom w:val="dotted" w:color="auto" w:sz="6" w:space="0"/>
              <w:right w:val="dotted" w:color="auto" w:sz="6" w:space="0"/>
            </w:tcBorders>
            <w:shd w:val="pct30" w:color="CCFFCC" w:fill="FFFFFF"/>
            <w:vAlign w:val="top"/>
          </w:tcPr>
          <w:p>
            <w:pPr>
              <w:rPr>
                <w:color w:val="000000"/>
              </w:rPr>
            </w:pPr>
            <w:r>
              <w:rPr>
                <w:rFonts w:hint="eastAsia"/>
                <w:color w:val="000000"/>
              </w:rPr>
              <w:t>对自己的社交是否满意（2.5分）</w:t>
            </w:r>
          </w:p>
        </w:tc>
        <w:tc>
          <w:tcPr>
            <w:tcW w:w="720" w:type="dxa"/>
            <w:tcBorders>
              <w:top w:val="dotted" w:color="auto" w:sz="6" w:space="0"/>
              <w:left w:val="dotted" w:color="auto" w:sz="6" w:space="0"/>
              <w:bottom w:val="dotted" w:color="auto" w:sz="6" w:space="0"/>
              <w:right w:val="dotted" w:color="auto" w:sz="24" w:space="0"/>
            </w:tcBorders>
            <w:shd w:val="pct30" w:color="CCFFCC" w:fill="FFFFFF"/>
            <w:vAlign w:val="top"/>
          </w:tcPr>
          <w:p>
            <w:pPr>
              <w:rPr>
                <w:color w:val="000000"/>
              </w:rPr>
            </w:pPr>
          </w:p>
        </w:tc>
      </w:tr>
      <w:tr>
        <w:tblPrEx>
          <w:tblBorders>
            <w:top w:val="thinThickThinLargeGap" w:color="auto" w:sz="24" w:space="0"/>
            <w:left w:val="thinThickThinLargeGap" w:color="auto" w:sz="24" w:space="0"/>
            <w:bottom w:val="thinThickThinLargeGap" w:color="auto" w:sz="24" w:space="0"/>
            <w:right w:val="thinThickThinLargeGap" w:color="auto" w:sz="24" w:space="0"/>
            <w:insideH w:val="none" w:color="auto" w:sz="0" w:space="0"/>
            <w:insideV w:val="none" w:color="auto" w:sz="0" w:space="0"/>
          </w:tblBorders>
          <w:shd w:val="pct30" w:color="CCFFCC" w:fill="D9D9D9"/>
          <w:tblLayout w:type="fixed"/>
        </w:tblPrEx>
        <w:trPr>
          <w:cantSplit/>
          <w:trHeight w:val="300" w:hRule="atLeast"/>
          <w:jc w:val="center"/>
        </w:trPr>
        <w:tc>
          <w:tcPr>
            <w:tcW w:w="1093" w:type="dxa"/>
            <w:vMerge w:val="continue"/>
            <w:tcBorders>
              <w:top w:val="dotted" w:color="auto" w:sz="4" w:space="0"/>
              <w:left w:val="dotted" w:color="auto" w:sz="24" w:space="0"/>
              <w:bottom w:val="dotted" w:color="auto" w:sz="0" w:space="0"/>
              <w:right w:val="dotted" w:color="auto" w:sz="6" w:space="0"/>
            </w:tcBorders>
            <w:shd w:val="pct30" w:color="CCFFCC" w:fill="E7E7E7"/>
            <w:vAlign w:val="top"/>
          </w:tcPr>
          <w:p>
            <w:pPr>
              <w:rPr>
                <w:color w:val="000000"/>
              </w:rPr>
            </w:pPr>
          </w:p>
        </w:tc>
        <w:tc>
          <w:tcPr>
            <w:tcW w:w="1535" w:type="dxa"/>
            <w:vMerge w:val="restart"/>
            <w:tcBorders>
              <w:top w:val="dotted" w:color="auto" w:sz="6" w:space="0"/>
              <w:left w:val="dotted" w:color="auto" w:sz="6" w:space="0"/>
              <w:bottom w:val="dotted" w:color="auto" w:sz="0" w:space="0"/>
              <w:right w:val="dotted" w:color="auto" w:sz="6" w:space="0"/>
            </w:tcBorders>
            <w:shd w:val="pct30" w:color="CCFFCC" w:fill="E7E7E7"/>
            <w:vAlign w:val="center"/>
          </w:tcPr>
          <w:p>
            <w:pPr>
              <w:rPr>
                <w:color w:val="000000"/>
              </w:rPr>
            </w:pPr>
            <w:r>
              <w:rPr>
                <w:rFonts w:hint="eastAsia"/>
                <w:color w:val="000000"/>
              </w:rPr>
              <w:t>家庭评价</w:t>
            </w:r>
          </w:p>
        </w:tc>
        <w:tc>
          <w:tcPr>
            <w:tcW w:w="5400" w:type="dxa"/>
            <w:gridSpan w:val="2"/>
            <w:tcBorders>
              <w:top w:val="dotted" w:color="auto" w:sz="6" w:space="0"/>
              <w:left w:val="dotted" w:color="auto" w:sz="6" w:space="0"/>
              <w:bottom w:val="dotted" w:color="auto" w:sz="6" w:space="0"/>
              <w:right w:val="dotted" w:color="auto" w:sz="6" w:space="0"/>
            </w:tcBorders>
            <w:shd w:val="pct30" w:color="CCFFCC" w:fill="E7E7E7"/>
            <w:vAlign w:val="top"/>
          </w:tcPr>
          <w:p>
            <w:pPr>
              <w:rPr>
                <w:color w:val="000000"/>
              </w:rPr>
            </w:pPr>
            <w:r>
              <w:rPr>
                <w:rFonts w:hint="eastAsia"/>
                <w:color w:val="000000"/>
              </w:rPr>
              <w:t>家庭成员期望值有多高，能否实现家庭的期望（10分）</w:t>
            </w:r>
          </w:p>
        </w:tc>
        <w:tc>
          <w:tcPr>
            <w:tcW w:w="720" w:type="dxa"/>
            <w:tcBorders>
              <w:top w:val="dotted" w:color="auto" w:sz="6" w:space="0"/>
              <w:left w:val="dotted" w:color="auto" w:sz="6" w:space="0"/>
              <w:bottom w:val="dotted" w:color="auto" w:sz="6" w:space="0"/>
              <w:right w:val="dotted" w:color="auto" w:sz="24" w:space="0"/>
            </w:tcBorders>
            <w:shd w:val="pct30" w:color="CCFFCC" w:fill="E7E7E7"/>
            <w:vAlign w:val="top"/>
          </w:tcPr>
          <w:p>
            <w:pPr>
              <w:rPr>
                <w:color w:val="000000"/>
              </w:rPr>
            </w:pPr>
          </w:p>
        </w:tc>
      </w:tr>
      <w:tr>
        <w:tblPrEx>
          <w:tblBorders>
            <w:top w:val="thinThickThinLargeGap" w:color="auto" w:sz="24" w:space="0"/>
            <w:left w:val="thinThickThinLargeGap" w:color="auto" w:sz="24" w:space="0"/>
            <w:bottom w:val="thinThickThinLargeGap" w:color="auto" w:sz="24" w:space="0"/>
            <w:right w:val="thinThickThinLargeGap" w:color="auto" w:sz="24" w:space="0"/>
            <w:insideH w:val="none" w:color="auto" w:sz="0" w:space="0"/>
            <w:insideV w:val="none" w:color="auto" w:sz="0" w:space="0"/>
          </w:tblBorders>
          <w:shd w:val="pct30" w:color="CCFFCC" w:fill="D9D9D9"/>
          <w:tblLayout w:type="fixed"/>
          <w:tblCellMar>
            <w:left w:w="108" w:type="dxa"/>
            <w:right w:w="108" w:type="dxa"/>
          </w:tblCellMar>
        </w:tblPrEx>
        <w:trPr>
          <w:cantSplit/>
          <w:trHeight w:val="275" w:hRule="atLeast"/>
          <w:jc w:val="center"/>
        </w:trPr>
        <w:tc>
          <w:tcPr>
            <w:tcW w:w="1093" w:type="dxa"/>
            <w:vMerge w:val="continue"/>
            <w:tcBorders>
              <w:top w:val="dotted" w:color="auto" w:sz="4" w:space="0"/>
              <w:left w:val="dotted" w:color="auto" w:sz="24" w:space="0"/>
              <w:bottom w:val="dotted" w:color="auto" w:sz="0" w:space="0"/>
              <w:right w:val="dotted" w:color="auto" w:sz="6" w:space="0"/>
            </w:tcBorders>
            <w:shd w:val="pct30" w:color="CCFFCC" w:fill="FFFFFF"/>
            <w:vAlign w:val="top"/>
          </w:tcPr>
          <w:p>
            <w:pPr>
              <w:rPr>
                <w:color w:val="000000"/>
              </w:rPr>
            </w:pPr>
          </w:p>
        </w:tc>
        <w:tc>
          <w:tcPr>
            <w:tcW w:w="1535" w:type="dxa"/>
            <w:vMerge w:val="continue"/>
            <w:tcBorders>
              <w:top w:val="dotted" w:color="auto" w:sz="4" w:space="0"/>
              <w:left w:val="dotted" w:color="auto" w:sz="6" w:space="0"/>
              <w:bottom w:val="dotted" w:color="auto" w:sz="6" w:space="0"/>
              <w:right w:val="dotted" w:color="auto" w:sz="6" w:space="0"/>
            </w:tcBorders>
            <w:shd w:val="pct30" w:color="CCFFCC" w:fill="FFFFFF"/>
            <w:vAlign w:val="top"/>
          </w:tcPr>
          <w:p>
            <w:pPr>
              <w:rPr>
                <w:color w:val="000000"/>
              </w:rPr>
            </w:pPr>
          </w:p>
        </w:tc>
        <w:tc>
          <w:tcPr>
            <w:tcW w:w="5400" w:type="dxa"/>
            <w:gridSpan w:val="2"/>
            <w:tcBorders>
              <w:top w:val="dotted" w:color="auto" w:sz="6" w:space="0"/>
              <w:left w:val="dotted" w:color="auto" w:sz="6" w:space="0"/>
              <w:bottom w:val="dotted" w:color="auto" w:sz="6" w:space="0"/>
              <w:right w:val="dotted" w:color="auto" w:sz="6" w:space="0"/>
            </w:tcBorders>
            <w:shd w:val="pct30" w:color="CCFFCC" w:fill="FFFFFF"/>
            <w:vAlign w:val="top"/>
          </w:tcPr>
          <w:p>
            <w:pPr>
              <w:rPr>
                <w:color w:val="000000"/>
              </w:rPr>
            </w:pPr>
            <w:r>
              <w:rPr>
                <w:rFonts w:hint="eastAsia"/>
                <w:color w:val="000000"/>
              </w:rPr>
              <w:t>家庭成员是否对我的学习、工作给予支持（10分）</w:t>
            </w:r>
          </w:p>
        </w:tc>
        <w:tc>
          <w:tcPr>
            <w:tcW w:w="720" w:type="dxa"/>
            <w:tcBorders>
              <w:top w:val="dotted" w:color="auto" w:sz="4" w:space="0"/>
              <w:left w:val="dotted" w:color="auto" w:sz="6" w:space="0"/>
              <w:bottom w:val="dotted" w:color="auto" w:sz="6" w:space="0"/>
              <w:right w:val="dotted" w:color="auto" w:sz="24" w:space="0"/>
            </w:tcBorders>
            <w:shd w:val="pct30" w:color="CCFFCC" w:fill="FFFFFF"/>
            <w:vAlign w:val="top"/>
          </w:tcPr>
          <w:p>
            <w:pPr>
              <w:rPr>
                <w:color w:val="000000"/>
              </w:rPr>
            </w:pPr>
          </w:p>
        </w:tc>
      </w:tr>
      <w:tr>
        <w:tblPrEx>
          <w:tblBorders>
            <w:top w:val="thinThickThinLargeGap" w:color="auto" w:sz="24" w:space="0"/>
            <w:left w:val="thinThickThinLargeGap" w:color="auto" w:sz="24" w:space="0"/>
            <w:bottom w:val="thinThickThinLargeGap" w:color="auto" w:sz="24" w:space="0"/>
            <w:right w:val="thinThickThinLargeGap" w:color="auto" w:sz="24" w:space="0"/>
            <w:insideH w:val="none" w:color="auto" w:sz="0" w:space="0"/>
            <w:insideV w:val="none" w:color="auto" w:sz="0" w:space="0"/>
          </w:tblBorders>
          <w:shd w:val="pct30" w:color="CCFFCC" w:fill="D9D9D9"/>
          <w:tblLayout w:type="fixed"/>
        </w:tblPrEx>
        <w:trPr>
          <w:cantSplit/>
          <w:trHeight w:val="270" w:hRule="atLeast"/>
          <w:jc w:val="center"/>
        </w:trPr>
        <w:tc>
          <w:tcPr>
            <w:tcW w:w="1093" w:type="dxa"/>
            <w:vMerge w:val="continue"/>
            <w:tcBorders>
              <w:top w:val="dotted" w:color="auto" w:sz="4" w:space="0"/>
              <w:left w:val="dotted" w:color="auto" w:sz="24" w:space="0"/>
              <w:bottom w:val="dotted" w:color="auto" w:sz="0" w:space="0"/>
              <w:right w:val="dotted" w:color="auto" w:sz="6" w:space="0"/>
            </w:tcBorders>
            <w:shd w:val="pct30" w:color="CCFFCC" w:fill="E7E7E7"/>
            <w:vAlign w:val="top"/>
          </w:tcPr>
          <w:p>
            <w:pPr>
              <w:rPr>
                <w:color w:val="000000"/>
              </w:rPr>
            </w:pPr>
          </w:p>
        </w:tc>
        <w:tc>
          <w:tcPr>
            <w:tcW w:w="1535" w:type="dxa"/>
            <w:vMerge w:val="restart"/>
            <w:tcBorders>
              <w:top w:val="dotted" w:color="auto" w:sz="6" w:space="0"/>
              <w:left w:val="dotted" w:color="auto" w:sz="6" w:space="0"/>
              <w:bottom w:val="dotted" w:color="auto" w:sz="0" w:space="0"/>
              <w:right w:val="dotted" w:color="auto" w:sz="6" w:space="0"/>
            </w:tcBorders>
            <w:shd w:val="pct30" w:color="CCFFCC" w:fill="E7E7E7"/>
            <w:vAlign w:val="center"/>
          </w:tcPr>
          <w:p>
            <w:pPr>
              <w:rPr>
                <w:color w:val="000000"/>
              </w:rPr>
            </w:pPr>
            <w:r>
              <w:rPr>
                <w:rFonts w:hint="eastAsia"/>
                <w:color w:val="000000"/>
              </w:rPr>
              <w:t>校园评价</w:t>
            </w:r>
          </w:p>
          <w:p>
            <w:pPr>
              <w:rPr>
                <w:color w:val="000000"/>
              </w:rPr>
            </w:pPr>
            <w:r>
              <w:rPr>
                <w:rFonts w:hint="eastAsia"/>
                <w:color w:val="000000"/>
              </w:rPr>
              <w:t>（单位评价）</w:t>
            </w:r>
          </w:p>
        </w:tc>
        <w:tc>
          <w:tcPr>
            <w:tcW w:w="5400" w:type="dxa"/>
            <w:gridSpan w:val="2"/>
            <w:tcBorders>
              <w:top w:val="dotted" w:color="auto" w:sz="6" w:space="0"/>
              <w:left w:val="dotted" w:color="auto" w:sz="6" w:space="0"/>
              <w:bottom w:val="dotted" w:color="auto" w:sz="6" w:space="0"/>
              <w:right w:val="dotted" w:color="auto" w:sz="6" w:space="0"/>
            </w:tcBorders>
            <w:shd w:val="pct30" w:color="CCFFCC" w:fill="E7E7E7"/>
            <w:vAlign w:val="top"/>
          </w:tcPr>
          <w:p>
            <w:pPr>
              <w:rPr>
                <w:color w:val="000000"/>
              </w:rPr>
            </w:pPr>
            <w:r>
              <w:rPr>
                <w:rFonts w:hint="eastAsia"/>
                <w:color w:val="000000"/>
              </w:rPr>
              <w:t>在期末考试中得到的成绩如何</w:t>
            </w:r>
          </w:p>
          <w:p>
            <w:pPr>
              <w:rPr>
                <w:color w:val="000000"/>
              </w:rPr>
            </w:pPr>
            <w:r>
              <w:rPr>
                <w:rFonts w:hint="eastAsia"/>
                <w:color w:val="000000"/>
              </w:rPr>
              <w:t>（在年度考核中成绩如何）（10分）</w:t>
            </w:r>
          </w:p>
        </w:tc>
        <w:tc>
          <w:tcPr>
            <w:tcW w:w="720" w:type="dxa"/>
            <w:tcBorders>
              <w:top w:val="dotted" w:color="auto" w:sz="6" w:space="0"/>
              <w:left w:val="dotted" w:color="auto" w:sz="6" w:space="0"/>
              <w:bottom w:val="dotted" w:color="auto" w:sz="6" w:space="0"/>
              <w:right w:val="dotted" w:color="auto" w:sz="24" w:space="0"/>
            </w:tcBorders>
            <w:shd w:val="pct30" w:color="CCFFCC" w:fill="E7E7E7"/>
            <w:vAlign w:val="top"/>
          </w:tcPr>
          <w:p>
            <w:pPr>
              <w:rPr>
                <w:color w:val="000000"/>
              </w:rPr>
            </w:pPr>
          </w:p>
        </w:tc>
      </w:tr>
      <w:tr>
        <w:tblPrEx>
          <w:tblBorders>
            <w:top w:val="thinThickThinLargeGap" w:color="auto" w:sz="24" w:space="0"/>
            <w:left w:val="thinThickThinLargeGap" w:color="auto" w:sz="24" w:space="0"/>
            <w:bottom w:val="thinThickThinLargeGap" w:color="auto" w:sz="24" w:space="0"/>
            <w:right w:val="thinThickThinLargeGap" w:color="auto" w:sz="24" w:space="0"/>
            <w:insideH w:val="none" w:color="auto" w:sz="0" w:space="0"/>
            <w:insideV w:val="none" w:color="auto" w:sz="0" w:space="0"/>
          </w:tblBorders>
          <w:shd w:val="pct30" w:color="CCFFCC" w:fill="D9D9D9"/>
          <w:tblLayout w:type="fixed"/>
        </w:tblPrEx>
        <w:trPr>
          <w:cantSplit/>
          <w:trHeight w:val="255" w:hRule="atLeast"/>
          <w:jc w:val="center"/>
        </w:trPr>
        <w:tc>
          <w:tcPr>
            <w:tcW w:w="1093" w:type="dxa"/>
            <w:vMerge w:val="continue"/>
            <w:tcBorders>
              <w:top w:val="dotted" w:color="auto" w:sz="4" w:space="0"/>
              <w:left w:val="dotted" w:color="auto" w:sz="24" w:space="0"/>
              <w:bottom w:val="dotted" w:color="auto" w:sz="0" w:space="0"/>
              <w:right w:val="dotted" w:color="auto" w:sz="6" w:space="0"/>
            </w:tcBorders>
            <w:shd w:val="pct30" w:color="CCFFCC" w:fill="FFFFFF"/>
            <w:vAlign w:val="top"/>
          </w:tcPr>
          <w:p>
            <w:pPr>
              <w:rPr>
                <w:color w:val="000000"/>
              </w:rPr>
            </w:pPr>
          </w:p>
        </w:tc>
        <w:tc>
          <w:tcPr>
            <w:tcW w:w="1535" w:type="dxa"/>
            <w:vMerge w:val="continue"/>
            <w:tcBorders>
              <w:top w:val="dotted" w:color="auto" w:sz="4" w:space="0"/>
              <w:left w:val="dotted" w:color="auto" w:sz="6" w:space="0"/>
              <w:bottom w:val="dotted" w:color="auto" w:sz="0" w:space="0"/>
              <w:right w:val="dotted" w:color="auto" w:sz="6" w:space="0"/>
            </w:tcBorders>
            <w:shd w:val="pct30" w:color="CCFFCC" w:fill="FFFFFF"/>
            <w:vAlign w:val="top"/>
          </w:tcPr>
          <w:p>
            <w:pPr>
              <w:rPr>
                <w:color w:val="000000"/>
              </w:rPr>
            </w:pPr>
          </w:p>
        </w:tc>
        <w:tc>
          <w:tcPr>
            <w:tcW w:w="5400" w:type="dxa"/>
            <w:gridSpan w:val="2"/>
            <w:tcBorders>
              <w:top w:val="dotted" w:color="auto" w:sz="6" w:space="0"/>
              <w:left w:val="dotted" w:color="auto" w:sz="6" w:space="0"/>
              <w:bottom w:val="dotted" w:color="auto" w:sz="6" w:space="0"/>
              <w:right w:val="dotted" w:color="auto" w:sz="6" w:space="0"/>
            </w:tcBorders>
            <w:shd w:val="pct30" w:color="CCFFCC" w:fill="FFFFFF"/>
            <w:vAlign w:val="top"/>
          </w:tcPr>
          <w:p>
            <w:pPr>
              <w:rPr>
                <w:color w:val="000000"/>
              </w:rPr>
            </w:pPr>
            <w:r>
              <w:rPr>
                <w:rFonts w:hint="eastAsia"/>
                <w:color w:val="000000"/>
              </w:rPr>
              <w:t>同学们对我的态度、评价</w:t>
            </w:r>
          </w:p>
          <w:p>
            <w:pPr>
              <w:rPr>
                <w:color w:val="000000"/>
              </w:rPr>
            </w:pPr>
            <w:r>
              <w:rPr>
                <w:rFonts w:hint="eastAsia"/>
                <w:color w:val="000000"/>
              </w:rPr>
              <w:t>（是否有上级的肯定和表彰）（5分）</w:t>
            </w:r>
          </w:p>
        </w:tc>
        <w:tc>
          <w:tcPr>
            <w:tcW w:w="720" w:type="dxa"/>
            <w:tcBorders>
              <w:top w:val="dotted" w:color="auto" w:sz="6" w:space="0"/>
              <w:left w:val="dotted" w:color="auto" w:sz="6" w:space="0"/>
              <w:bottom w:val="dotted" w:color="auto" w:sz="6" w:space="0"/>
              <w:right w:val="dotted" w:color="auto" w:sz="24" w:space="0"/>
            </w:tcBorders>
            <w:shd w:val="pct30" w:color="CCFFCC" w:fill="FFFFFF"/>
            <w:vAlign w:val="top"/>
          </w:tcPr>
          <w:p>
            <w:pPr>
              <w:rPr>
                <w:color w:val="000000"/>
              </w:rPr>
            </w:pPr>
          </w:p>
        </w:tc>
      </w:tr>
      <w:tr>
        <w:tblPrEx>
          <w:tblBorders>
            <w:top w:val="thinThickThinLargeGap" w:color="auto" w:sz="24" w:space="0"/>
            <w:left w:val="thinThickThinLargeGap" w:color="auto" w:sz="24" w:space="0"/>
            <w:bottom w:val="thinThickThinLargeGap" w:color="auto" w:sz="24" w:space="0"/>
            <w:right w:val="thinThickThinLargeGap" w:color="auto" w:sz="24" w:space="0"/>
            <w:insideH w:val="none" w:color="auto" w:sz="0" w:space="0"/>
            <w:insideV w:val="none" w:color="auto" w:sz="0" w:space="0"/>
          </w:tblBorders>
          <w:tblLayout w:type="fixed"/>
        </w:tblPrEx>
        <w:trPr>
          <w:cantSplit/>
          <w:trHeight w:val="314" w:hRule="atLeast"/>
          <w:jc w:val="center"/>
        </w:trPr>
        <w:tc>
          <w:tcPr>
            <w:tcW w:w="1093" w:type="dxa"/>
            <w:vMerge w:val="continue"/>
            <w:tcBorders>
              <w:top w:val="dotted" w:color="auto" w:sz="4" w:space="0"/>
              <w:left w:val="dotted" w:color="auto" w:sz="24" w:space="0"/>
              <w:bottom w:val="dotted" w:color="auto" w:sz="0" w:space="0"/>
              <w:right w:val="dotted" w:color="auto" w:sz="6" w:space="0"/>
            </w:tcBorders>
            <w:shd w:val="pct30" w:color="CCFFCC" w:fill="E7E7E7"/>
            <w:vAlign w:val="top"/>
          </w:tcPr>
          <w:p>
            <w:pPr>
              <w:rPr>
                <w:color w:val="000000"/>
              </w:rPr>
            </w:pPr>
          </w:p>
        </w:tc>
        <w:tc>
          <w:tcPr>
            <w:tcW w:w="1535" w:type="dxa"/>
            <w:vMerge w:val="continue"/>
            <w:tcBorders>
              <w:top w:val="dotted" w:color="auto" w:sz="4" w:space="0"/>
              <w:left w:val="dotted" w:color="auto" w:sz="6" w:space="0"/>
              <w:bottom w:val="dotted" w:color="auto" w:sz="0" w:space="0"/>
              <w:right w:val="dotted" w:color="auto" w:sz="6" w:space="0"/>
            </w:tcBorders>
            <w:shd w:val="pct30" w:color="CCFFCC" w:fill="E7E7E7"/>
            <w:vAlign w:val="top"/>
          </w:tcPr>
          <w:p>
            <w:pPr>
              <w:rPr>
                <w:color w:val="000000"/>
              </w:rPr>
            </w:pPr>
          </w:p>
        </w:tc>
        <w:tc>
          <w:tcPr>
            <w:tcW w:w="5400" w:type="dxa"/>
            <w:gridSpan w:val="2"/>
            <w:tcBorders>
              <w:top w:val="dotted" w:color="auto" w:sz="6" w:space="0"/>
              <w:left w:val="dotted" w:color="auto" w:sz="6" w:space="0"/>
              <w:bottom w:val="dotted" w:color="auto" w:sz="6" w:space="0"/>
              <w:right w:val="dotted" w:color="auto" w:sz="6" w:space="0"/>
            </w:tcBorders>
            <w:shd w:val="pct30" w:color="CCFFCC" w:fill="E7E7E7"/>
            <w:vAlign w:val="top"/>
          </w:tcPr>
          <w:p>
            <w:pPr>
              <w:rPr>
                <w:color w:val="000000"/>
              </w:rPr>
            </w:pPr>
            <w:r>
              <w:rPr>
                <w:rFonts w:hint="eastAsia"/>
                <w:color w:val="000000"/>
              </w:rPr>
              <w:t>是否得到老师的支持，老师对我的态度和评价</w:t>
            </w:r>
          </w:p>
          <w:p>
            <w:pPr>
              <w:rPr>
                <w:color w:val="000000"/>
              </w:rPr>
            </w:pPr>
            <w:r>
              <w:rPr>
                <w:rFonts w:hint="eastAsia"/>
                <w:color w:val="000000"/>
              </w:rPr>
              <w:t>（是否有下属和同事的赞扬）（7.5分）</w:t>
            </w:r>
          </w:p>
        </w:tc>
        <w:tc>
          <w:tcPr>
            <w:tcW w:w="720" w:type="dxa"/>
            <w:tcBorders>
              <w:top w:val="dotted" w:color="auto" w:sz="6" w:space="0"/>
              <w:left w:val="dotted" w:color="auto" w:sz="6" w:space="0"/>
              <w:bottom w:val="dotted" w:color="auto" w:sz="6" w:space="0"/>
              <w:right w:val="dotted" w:color="auto" w:sz="24" w:space="0"/>
            </w:tcBorders>
            <w:shd w:val="pct30" w:color="CCFFCC" w:fill="E7E7E7"/>
            <w:vAlign w:val="top"/>
          </w:tcPr>
          <w:p>
            <w:pPr>
              <w:rPr>
                <w:color w:val="000000"/>
              </w:rPr>
            </w:pPr>
          </w:p>
        </w:tc>
      </w:tr>
      <w:tr>
        <w:tblPrEx>
          <w:tblBorders>
            <w:top w:val="thinThickThinLargeGap" w:color="auto" w:sz="24" w:space="0"/>
            <w:left w:val="thinThickThinLargeGap" w:color="auto" w:sz="24" w:space="0"/>
            <w:bottom w:val="thinThickThinLargeGap" w:color="auto" w:sz="24" w:space="0"/>
            <w:right w:val="thinThickThinLargeGap" w:color="auto" w:sz="24" w:space="0"/>
            <w:insideH w:val="none" w:color="auto" w:sz="0" w:space="0"/>
            <w:insideV w:val="none" w:color="auto" w:sz="0" w:space="0"/>
          </w:tblBorders>
          <w:tblLayout w:type="fixed"/>
        </w:tblPrEx>
        <w:trPr>
          <w:cantSplit/>
          <w:trHeight w:val="304" w:hRule="atLeast"/>
          <w:jc w:val="center"/>
        </w:trPr>
        <w:tc>
          <w:tcPr>
            <w:tcW w:w="1093" w:type="dxa"/>
            <w:vMerge w:val="continue"/>
            <w:tcBorders>
              <w:top w:val="dotted" w:color="auto" w:sz="4" w:space="0"/>
              <w:left w:val="dotted" w:color="auto" w:sz="24" w:space="0"/>
              <w:bottom w:val="dotted" w:color="auto" w:sz="0" w:space="0"/>
              <w:right w:val="dotted" w:color="auto" w:sz="6" w:space="0"/>
            </w:tcBorders>
            <w:shd w:val="pct30" w:color="CCFFCC" w:fill="FFFFFF"/>
            <w:vAlign w:val="top"/>
          </w:tcPr>
          <w:p>
            <w:pPr>
              <w:rPr>
                <w:color w:val="000000"/>
              </w:rPr>
            </w:pPr>
          </w:p>
        </w:tc>
        <w:tc>
          <w:tcPr>
            <w:tcW w:w="1535" w:type="dxa"/>
            <w:vMerge w:val="continue"/>
            <w:tcBorders>
              <w:top w:val="dotted" w:color="auto" w:sz="4" w:space="0"/>
              <w:left w:val="dotted" w:color="auto" w:sz="6" w:space="0"/>
              <w:bottom w:val="dotted" w:color="auto" w:sz="6" w:space="0"/>
              <w:right w:val="dotted" w:color="auto" w:sz="6" w:space="0"/>
            </w:tcBorders>
            <w:shd w:val="pct30" w:color="CCFFCC" w:fill="FFFFFF"/>
            <w:vAlign w:val="top"/>
          </w:tcPr>
          <w:p>
            <w:pPr>
              <w:rPr>
                <w:color w:val="000000"/>
              </w:rPr>
            </w:pPr>
          </w:p>
        </w:tc>
        <w:tc>
          <w:tcPr>
            <w:tcW w:w="5400" w:type="dxa"/>
            <w:gridSpan w:val="2"/>
            <w:tcBorders>
              <w:top w:val="dotted" w:color="auto" w:sz="6" w:space="0"/>
              <w:left w:val="dotted" w:color="auto" w:sz="6" w:space="0"/>
              <w:bottom w:val="dotted" w:color="auto" w:sz="6" w:space="0"/>
              <w:right w:val="dotted" w:color="auto" w:sz="6" w:space="0"/>
            </w:tcBorders>
            <w:shd w:val="pct30" w:color="CCFFCC" w:fill="FFFFFF"/>
            <w:vAlign w:val="top"/>
          </w:tcPr>
          <w:p>
            <w:pPr>
              <w:rPr>
                <w:color w:val="000000"/>
              </w:rPr>
            </w:pPr>
            <w:r>
              <w:rPr>
                <w:rFonts w:hint="eastAsia"/>
                <w:color w:val="000000"/>
              </w:rPr>
              <w:t>自己的能力和努力是否得到了肯定</w:t>
            </w:r>
          </w:p>
          <w:p>
            <w:pPr>
              <w:rPr>
                <w:color w:val="000000"/>
              </w:rPr>
            </w:pPr>
            <w:r>
              <w:rPr>
                <w:rFonts w:hint="eastAsia"/>
                <w:color w:val="000000"/>
              </w:rPr>
              <w:t>职位升迁等类似事件是否发生（7.5分）</w:t>
            </w:r>
          </w:p>
        </w:tc>
        <w:tc>
          <w:tcPr>
            <w:tcW w:w="720" w:type="dxa"/>
            <w:tcBorders>
              <w:top w:val="dotted" w:color="auto" w:sz="6" w:space="0"/>
              <w:left w:val="dotted" w:color="auto" w:sz="6" w:space="0"/>
              <w:bottom w:val="dotted" w:color="auto" w:sz="6" w:space="0"/>
              <w:right w:val="dotted" w:color="auto" w:sz="24" w:space="0"/>
            </w:tcBorders>
            <w:shd w:val="pct30" w:color="CCFFCC" w:fill="FFFFFF"/>
            <w:vAlign w:val="top"/>
          </w:tcPr>
          <w:p>
            <w:pPr>
              <w:rPr>
                <w:color w:val="000000"/>
              </w:rPr>
            </w:pPr>
          </w:p>
        </w:tc>
      </w:tr>
      <w:tr>
        <w:tblPrEx>
          <w:tblBorders>
            <w:top w:val="thinThickThinLargeGap" w:color="auto" w:sz="24" w:space="0"/>
            <w:left w:val="thinThickThinLargeGap" w:color="auto" w:sz="24" w:space="0"/>
            <w:bottom w:val="thinThickThinLargeGap" w:color="auto" w:sz="24" w:space="0"/>
            <w:right w:val="thinThickThinLargeGap" w:color="auto" w:sz="24" w:space="0"/>
            <w:insideH w:val="none" w:color="auto" w:sz="0" w:space="0"/>
            <w:insideV w:val="none" w:color="auto" w:sz="0" w:space="0"/>
          </w:tblBorders>
          <w:shd w:val="pct30" w:color="CCFFCC" w:fill="D9D9D9"/>
          <w:tblLayout w:type="fixed"/>
        </w:tblPrEx>
        <w:trPr>
          <w:cantSplit/>
          <w:trHeight w:val="375" w:hRule="atLeast"/>
          <w:jc w:val="center"/>
        </w:trPr>
        <w:tc>
          <w:tcPr>
            <w:tcW w:w="1093" w:type="dxa"/>
            <w:vMerge w:val="continue"/>
            <w:tcBorders>
              <w:top w:val="dotted" w:color="auto" w:sz="4" w:space="0"/>
              <w:left w:val="dotted" w:color="auto" w:sz="24" w:space="0"/>
              <w:bottom w:val="dotted" w:color="auto" w:sz="0" w:space="0"/>
              <w:right w:val="dotted" w:color="auto" w:sz="6" w:space="0"/>
            </w:tcBorders>
            <w:shd w:val="pct30" w:color="CCFFCC" w:fill="E7E7E7"/>
            <w:vAlign w:val="top"/>
          </w:tcPr>
          <w:p>
            <w:pPr>
              <w:rPr>
                <w:color w:val="000000"/>
              </w:rPr>
            </w:pPr>
          </w:p>
        </w:tc>
        <w:tc>
          <w:tcPr>
            <w:tcW w:w="1535" w:type="dxa"/>
            <w:vMerge w:val="restart"/>
            <w:tcBorders>
              <w:top w:val="dotted" w:color="auto" w:sz="6" w:space="0"/>
              <w:left w:val="dotted" w:color="auto" w:sz="6" w:space="0"/>
              <w:bottom w:val="dotted" w:color="auto" w:sz="0" w:space="0"/>
              <w:right w:val="dotted" w:color="auto" w:sz="4" w:space="0"/>
            </w:tcBorders>
            <w:shd w:val="pct30" w:color="CCFFCC" w:fill="E7E7E7"/>
            <w:vAlign w:val="center"/>
          </w:tcPr>
          <w:p>
            <w:pPr>
              <w:rPr>
                <w:color w:val="000000"/>
              </w:rPr>
            </w:pPr>
            <w:r>
              <w:rPr>
                <w:rFonts w:hint="eastAsia"/>
                <w:color w:val="000000"/>
              </w:rPr>
              <w:t>社会评价</w:t>
            </w:r>
          </w:p>
        </w:tc>
        <w:tc>
          <w:tcPr>
            <w:tcW w:w="5400" w:type="dxa"/>
            <w:gridSpan w:val="2"/>
            <w:tcBorders>
              <w:top w:val="dotted" w:color="auto" w:sz="6" w:space="0"/>
              <w:left w:val="dotted" w:color="auto" w:sz="4" w:space="0"/>
              <w:bottom w:val="dotted" w:color="auto" w:sz="6" w:space="0"/>
              <w:right w:val="dotted" w:color="auto" w:sz="6" w:space="0"/>
            </w:tcBorders>
            <w:shd w:val="pct30" w:color="CCFFCC" w:fill="E7E7E7"/>
            <w:vAlign w:val="top"/>
          </w:tcPr>
          <w:p>
            <w:pPr>
              <w:rPr>
                <w:color w:val="000000"/>
              </w:rPr>
            </w:pPr>
            <w:r>
              <w:rPr>
                <w:rFonts w:hint="eastAsia"/>
                <w:color w:val="000000"/>
              </w:rPr>
              <w:t>朋友对我的工作的支持程度（10分）</w:t>
            </w:r>
          </w:p>
        </w:tc>
        <w:tc>
          <w:tcPr>
            <w:tcW w:w="720" w:type="dxa"/>
            <w:tcBorders>
              <w:top w:val="dotted" w:color="auto" w:sz="6" w:space="0"/>
              <w:left w:val="dotted" w:color="auto" w:sz="6" w:space="0"/>
              <w:bottom w:val="dotted" w:color="auto" w:sz="6" w:space="0"/>
              <w:right w:val="dotted" w:color="auto" w:sz="24" w:space="0"/>
            </w:tcBorders>
            <w:shd w:val="pct30" w:color="CCFFCC" w:fill="E7E7E7"/>
            <w:vAlign w:val="top"/>
          </w:tcPr>
          <w:p>
            <w:pPr>
              <w:rPr>
                <w:color w:val="000000"/>
              </w:rPr>
            </w:pPr>
          </w:p>
        </w:tc>
      </w:tr>
      <w:tr>
        <w:tblPrEx>
          <w:tblBorders>
            <w:top w:val="thinThickThinLargeGap" w:color="auto" w:sz="24" w:space="0"/>
            <w:left w:val="thinThickThinLargeGap" w:color="auto" w:sz="24" w:space="0"/>
            <w:bottom w:val="thinThickThinLargeGap" w:color="auto" w:sz="24" w:space="0"/>
            <w:right w:val="thinThickThinLargeGap" w:color="auto" w:sz="24" w:space="0"/>
            <w:insideH w:val="none" w:color="auto" w:sz="0" w:space="0"/>
            <w:insideV w:val="none" w:color="auto" w:sz="0" w:space="0"/>
          </w:tblBorders>
          <w:shd w:val="pct30" w:color="CCFFCC" w:fill="D9D9D9"/>
          <w:tblLayout w:type="fixed"/>
        </w:tblPrEx>
        <w:trPr>
          <w:cantSplit/>
          <w:trHeight w:val="375" w:hRule="atLeast"/>
          <w:jc w:val="center"/>
        </w:trPr>
        <w:tc>
          <w:tcPr>
            <w:tcW w:w="1093" w:type="dxa"/>
            <w:vMerge w:val="continue"/>
            <w:tcBorders>
              <w:top w:val="dotted" w:color="auto" w:sz="4" w:space="0"/>
              <w:left w:val="dotted" w:color="auto" w:sz="24" w:space="0"/>
              <w:bottom w:val="dotted" w:color="auto" w:sz="0" w:space="0"/>
              <w:right w:val="dotted" w:color="auto" w:sz="6" w:space="0"/>
            </w:tcBorders>
            <w:shd w:val="pct30" w:color="CCFFCC" w:fill="FFFFFF"/>
            <w:vAlign w:val="top"/>
          </w:tcPr>
          <w:p>
            <w:pPr>
              <w:rPr>
                <w:color w:val="000000"/>
              </w:rPr>
            </w:pPr>
          </w:p>
        </w:tc>
        <w:tc>
          <w:tcPr>
            <w:tcW w:w="1535" w:type="dxa"/>
            <w:vMerge w:val="continue"/>
            <w:tcBorders>
              <w:top w:val="dotted" w:color="auto" w:sz="4" w:space="0"/>
              <w:left w:val="dotted" w:color="auto" w:sz="6" w:space="0"/>
              <w:bottom w:val="dotted" w:color="auto" w:sz="4" w:space="0"/>
              <w:right w:val="dotted" w:color="auto" w:sz="4" w:space="0"/>
            </w:tcBorders>
            <w:shd w:val="pct30" w:color="CCFFCC" w:fill="FFFFFF"/>
            <w:vAlign w:val="top"/>
          </w:tcPr>
          <w:p>
            <w:pPr>
              <w:rPr>
                <w:color w:val="000000"/>
              </w:rPr>
            </w:pPr>
          </w:p>
        </w:tc>
        <w:tc>
          <w:tcPr>
            <w:tcW w:w="5400" w:type="dxa"/>
            <w:gridSpan w:val="2"/>
            <w:tcBorders>
              <w:top w:val="dotted" w:color="auto" w:sz="6" w:space="0"/>
              <w:left w:val="dotted" w:color="auto" w:sz="4" w:space="0"/>
              <w:bottom w:val="dotted" w:color="auto" w:sz="4" w:space="0"/>
              <w:right w:val="dotted" w:color="auto" w:sz="4" w:space="0"/>
            </w:tcBorders>
            <w:shd w:val="pct30" w:color="CCFFCC" w:fill="FFFFFF"/>
            <w:vAlign w:val="top"/>
          </w:tcPr>
          <w:p>
            <w:pPr>
              <w:rPr>
                <w:color w:val="000000"/>
              </w:rPr>
            </w:pPr>
            <w:r>
              <w:rPr>
                <w:rFonts w:hint="eastAsia"/>
                <w:color w:val="000000"/>
              </w:rPr>
              <w:t>是否有社会的肯定和好评（10分）</w:t>
            </w:r>
          </w:p>
        </w:tc>
        <w:tc>
          <w:tcPr>
            <w:tcW w:w="720" w:type="dxa"/>
            <w:tcBorders>
              <w:top w:val="dotted" w:color="auto" w:sz="6" w:space="0"/>
              <w:left w:val="dotted" w:color="auto" w:sz="4" w:space="0"/>
              <w:bottom w:val="dotted" w:color="auto" w:sz="6" w:space="0"/>
              <w:right w:val="dotted" w:color="auto" w:sz="24" w:space="0"/>
            </w:tcBorders>
            <w:shd w:val="pct30" w:color="CCFFCC" w:fill="FFFFFF"/>
            <w:vAlign w:val="top"/>
          </w:tcPr>
          <w:p>
            <w:pPr>
              <w:rPr>
                <w:color w:val="000000"/>
              </w:rPr>
            </w:pPr>
          </w:p>
        </w:tc>
      </w:tr>
      <w:tr>
        <w:tblPrEx>
          <w:tblBorders>
            <w:top w:val="thinThickThinLargeGap" w:color="auto" w:sz="24" w:space="0"/>
            <w:left w:val="thinThickThinLargeGap" w:color="auto" w:sz="24" w:space="0"/>
            <w:bottom w:val="thinThickThinLargeGap" w:color="auto" w:sz="24" w:space="0"/>
            <w:right w:val="thinThickThinLargeGap" w:color="auto" w:sz="24" w:space="0"/>
            <w:insideH w:val="none" w:color="auto" w:sz="0" w:space="0"/>
            <w:insideV w:val="none" w:color="auto" w:sz="0" w:space="0"/>
          </w:tblBorders>
          <w:shd w:val="pct30" w:color="CCFFCC" w:fill="D9D9D9"/>
          <w:tblLayout w:type="fixed"/>
        </w:tblPrEx>
        <w:trPr>
          <w:cantSplit/>
          <w:trHeight w:val="149" w:hRule="atLeast"/>
          <w:jc w:val="center"/>
        </w:trPr>
        <w:tc>
          <w:tcPr>
            <w:tcW w:w="1093" w:type="dxa"/>
            <w:vMerge w:val="continue"/>
            <w:tcBorders>
              <w:top w:val="dotted" w:color="auto" w:sz="4" w:space="0"/>
              <w:left w:val="dotted" w:color="auto" w:sz="24" w:space="0"/>
              <w:bottom w:val="dotted" w:color="auto" w:sz="0" w:space="0"/>
              <w:right w:val="dotted" w:color="auto" w:sz="6" w:space="0"/>
            </w:tcBorders>
            <w:shd w:val="pct30" w:color="CCFFCC" w:fill="E7E7E7"/>
            <w:vAlign w:val="center"/>
          </w:tcPr>
          <w:p>
            <w:pPr>
              <w:rPr>
                <w:color w:val="000000"/>
              </w:rPr>
            </w:pPr>
          </w:p>
        </w:tc>
        <w:tc>
          <w:tcPr>
            <w:tcW w:w="1535" w:type="dxa"/>
            <w:vMerge w:val="restart"/>
            <w:tcBorders>
              <w:top w:val="dotted" w:color="auto" w:sz="6" w:space="0"/>
              <w:left w:val="dotted" w:color="auto" w:sz="6" w:space="0"/>
              <w:bottom w:val="dotted" w:color="auto" w:sz="0" w:space="0"/>
              <w:right w:val="dotted" w:color="auto" w:sz="4" w:space="0"/>
            </w:tcBorders>
            <w:shd w:val="pct30" w:color="CCFFCC" w:fill="E7E7E7"/>
            <w:vAlign w:val="center"/>
          </w:tcPr>
          <w:p>
            <w:pPr>
              <w:rPr>
                <w:color w:val="000000"/>
              </w:rPr>
            </w:pPr>
            <w:r>
              <w:rPr>
                <w:rFonts w:hint="eastAsia"/>
                <w:color w:val="000000"/>
              </w:rPr>
              <w:t>目标完</w:t>
            </w:r>
            <w:r>
              <w:rPr>
                <w:color w:val="000000"/>
              </w:rPr>
              <w:br/>
            </w:r>
            <w:r>
              <w:rPr>
                <w:rFonts w:hint="eastAsia"/>
                <w:color w:val="000000"/>
              </w:rPr>
              <w:t>成状况</w:t>
            </w:r>
          </w:p>
        </w:tc>
        <w:tc>
          <w:tcPr>
            <w:tcW w:w="5400" w:type="dxa"/>
            <w:gridSpan w:val="2"/>
            <w:tcBorders>
              <w:top w:val="dotted" w:color="auto" w:sz="6" w:space="0"/>
              <w:left w:val="dotted" w:color="auto" w:sz="4" w:space="0"/>
              <w:bottom w:val="dotted" w:color="auto" w:sz="4" w:space="0"/>
              <w:right w:val="dotted" w:color="auto" w:sz="0" w:space="0"/>
            </w:tcBorders>
            <w:shd w:val="pct30" w:color="CCFFCC" w:fill="E7E7E7"/>
            <w:vAlign w:val="center"/>
          </w:tcPr>
          <w:p>
            <w:pPr>
              <w:rPr>
                <w:color w:val="000000"/>
              </w:rPr>
            </w:pPr>
            <w:r>
              <w:rPr>
                <w:rFonts w:hint="eastAsia"/>
                <w:color w:val="000000"/>
              </w:rPr>
              <w:t>规划可行性如何（15分）</w:t>
            </w:r>
          </w:p>
        </w:tc>
        <w:tc>
          <w:tcPr>
            <w:tcW w:w="720" w:type="dxa"/>
            <w:tcBorders>
              <w:top w:val="dotted" w:color="auto" w:sz="6" w:space="0"/>
              <w:left w:val="dotted" w:color="auto" w:sz="4" w:space="0"/>
              <w:bottom w:val="dotted" w:color="auto" w:sz="4" w:space="0"/>
              <w:right w:val="dotted" w:color="auto" w:sz="24" w:space="0"/>
            </w:tcBorders>
            <w:shd w:val="pct30" w:color="CCFFCC" w:fill="E7E7E7"/>
            <w:vAlign w:val="center"/>
          </w:tcPr>
          <w:p>
            <w:pPr>
              <w:rPr>
                <w:color w:val="000000"/>
              </w:rPr>
            </w:pPr>
          </w:p>
        </w:tc>
      </w:tr>
      <w:tr>
        <w:tblPrEx>
          <w:tblBorders>
            <w:top w:val="thinThickThinLargeGap" w:color="auto" w:sz="24" w:space="0"/>
            <w:left w:val="thinThickThinLargeGap" w:color="auto" w:sz="24" w:space="0"/>
            <w:bottom w:val="thinThickThinLargeGap" w:color="auto" w:sz="24" w:space="0"/>
            <w:right w:val="thinThickThinLargeGap" w:color="auto" w:sz="24" w:space="0"/>
            <w:insideH w:val="none" w:color="auto" w:sz="0" w:space="0"/>
            <w:insideV w:val="none" w:color="auto" w:sz="0" w:space="0"/>
          </w:tblBorders>
          <w:shd w:val="pct30" w:color="CCFFCC" w:fill="D9D9D9"/>
          <w:tblLayout w:type="fixed"/>
        </w:tblPrEx>
        <w:trPr>
          <w:cantSplit/>
          <w:trHeight w:val="394" w:hRule="atLeast"/>
          <w:jc w:val="center"/>
        </w:trPr>
        <w:tc>
          <w:tcPr>
            <w:tcW w:w="1093" w:type="dxa"/>
            <w:vMerge w:val="continue"/>
            <w:tcBorders>
              <w:top w:val="dotted" w:color="auto" w:sz="4" w:space="0"/>
              <w:left w:val="dotted" w:color="auto" w:sz="24" w:space="0"/>
              <w:bottom w:val="dotted" w:color="auto" w:sz="0" w:space="0"/>
              <w:right w:val="dotted" w:color="auto" w:sz="6" w:space="0"/>
            </w:tcBorders>
            <w:shd w:val="pct30" w:color="CCFFCC" w:fill="FFFFFF"/>
            <w:vAlign w:val="center"/>
          </w:tcPr>
          <w:p>
            <w:pPr>
              <w:rPr>
                <w:color w:val="000000"/>
              </w:rPr>
            </w:pPr>
          </w:p>
        </w:tc>
        <w:tc>
          <w:tcPr>
            <w:tcW w:w="1535" w:type="dxa"/>
            <w:vMerge w:val="continue"/>
            <w:tcBorders>
              <w:top w:val="dotted" w:color="auto" w:sz="4" w:space="0"/>
              <w:left w:val="dotted" w:color="auto" w:sz="6" w:space="0"/>
              <w:bottom w:val="dotted" w:color="auto" w:sz="0" w:space="0"/>
              <w:right w:val="dotted" w:color="auto" w:sz="4" w:space="0"/>
            </w:tcBorders>
            <w:shd w:val="pct30" w:color="CCFFCC" w:fill="FFFFFF"/>
            <w:vAlign w:val="center"/>
          </w:tcPr>
          <w:p>
            <w:pPr>
              <w:rPr>
                <w:color w:val="000000"/>
              </w:rPr>
            </w:pPr>
          </w:p>
        </w:tc>
        <w:tc>
          <w:tcPr>
            <w:tcW w:w="5400" w:type="dxa"/>
            <w:gridSpan w:val="2"/>
            <w:tcBorders>
              <w:top w:val="dotted" w:color="auto" w:sz="4" w:space="0"/>
              <w:left w:val="dotted" w:color="auto" w:sz="4" w:space="0"/>
              <w:bottom w:val="dotted" w:color="auto" w:sz="4" w:space="0"/>
              <w:right w:val="dotted" w:color="auto" w:sz="0" w:space="0"/>
            </w:tcBorders>
            <w:shd w:val="pct30" w:color="CCFFCC" w:fill="FFFFFF"/>
            <w:vAlign w:val="center"/>
          </w:tcPr>
          <w:p>
            <w:pPr>
              <w:rPr>
                <w:color w:val="000000"/>
              </w:rPr>
            </w:pPr>
            <w:r>
              <w:rPr>
                <w:rFonts w:hint="eastAsia"/>
                <w:color w:val="000000"/>
              </w:rPr>
              <w:t>阶段主（关键）目标完成情况如何（20分）</w:t>
            </w:r>
          </w:p>
        </w:tc>
        <w:tc>
          <w:tcPr>
            <w:tcW w:w="720" w:type="dxa"/>
            <w:tcBorders>
              <w:top w:val="dotted" w:color="auto" w:sz="4" w:space="0"/>
              <w:left w:val="dotted" w:color="auto" w:sz="4" w:space="0"/>
              <w:bottom w:val="dotted" w:color="auto" w:sz="4" w:space="0"/>
              <w:right w:val="dotted" w:color="auto" w:sz="24" w:space="0"/>
            </w:tcBorders>
            <w:shd w:val="pct30" w:color="CCFFCC" w:fill="FFFFFF"/>
            <w:vAlign w:val="center"/>
          </w:tcPr>
          <w:p>
            <w:pPr>
              <w:rPr>
                <w:color w:val="000000"/>
              </w:rPr>
            </w:pPr>
          </w:p>
        </w:tc>
      </w:tr>
      <w:tr>
        <w:tblPrEx>
          <w:tblBorders>
            <w:top w:val="thinThickThinLargeGap" w:color="auto" w:sz="24" w:space="0"/>
            <w:left w:val="thinThickThinLargeGap" w:color="auto" w:sz="24" w:space="0"/>
            <w:bottom w:val="thinThickThinLargeGap" w:color="auto" w:sz="24" w:space="0"/>
            <w:right w:val="thinThickThinLargeGap" w:color="auto" w:sz="24" w:space="0"/>
            <w:insideH w:val="none" w:color="auto" w:sz="0" w:space="0"/>
            <w:insideV w:val="none" w:color="auto" w:sz="0" w:space="0"/>
          </w:tblBorders>
          <w:shd w:val="pct30" w:color="CCFFCC" w:fill="D9D9D9"/>
          <w:tblLayout w:type="fixed"/>
        </w:tblPrEx>
        <w:trPr>
          <w:cantSplit/>
          <w:trHeight w:val="177" w:hRule="atLeast"/>
          <w:jc w:val="center"/>
        </w:trPr>
        <w:tc>
          <w:tcPr>
            <w:tcW w:w="1093" w:type="dxa"/>
            <w:vMerge w:val="continue"/>
            <w:tcBorders>
              <w:top w:val="dotted" w:color="auto" w:sz="4" w:space="0"/>
              <w:left w:val="dotted" w:color="auto" w:sz="24" w:space="0"/>
              <w:bottom w:val="dotted" w:color="auto" w:sz="4" w:space="0"/>
              <w:right w:val="dotted" w:color="auto" w:sz="6" w:space="0"/>
            </w:tcBorders>
            <w:shd w:val="pct30" w:color="CCFFCC" w:fill="E7E7E7"/>
            <w:vAlign w:val="center"/>
          </w:tcPr>
          <w:p>
            <w:pPr>
              <w:rPr>
                <w:color w:val="000000"/>
              </w:rPr>
            </w:pPr>
          </w:p>
        </w:tc>
        <w:tc>
          <w:tcPr>
            <w:tcW w:w="1535" w:type="dxa"/>
            <w:vMerge w:val="continue"/>
            <w:tcBorders>
              <w:top w:val="dotted" w:color="auto" w:sz="4" w:space="0"/>
              <w:left w:val="dotted" w:color="auto" w:sz="6" w:space="0"/>
              <w:bottom w:val="dotted" w:color="auto" w:sz="4" w:space="0"/>
              <w:right w:val="dotted" w:color="auto" w:sz="4" w:space="0"/>
            </w:tcBorders>
            <w:shd w:val="pct30" w:color="CCFFCC" w:fill="E7E7E7"/>
            <w:vAlign w:val="center"/>
          </w:tcPr>
          <w:p>
            <w:pPr>
              <w:rPr>
                <w:color w:val="000000"/>
              </w:rPr>
            </w:pPr>
          </w:p>
        </w:tc>
        <w:tc>
          <w:tcPr>
            <w:tcW w:w="5400" w:type="dxa"/>
            <w:gridSpan w:val="2"/>
            <w:tcBorders>
              <w:top w:val="dotted" w:color="auto" w:sz="4" w:space="0"/>
              <w:left w:val="dotted" w:color="auto" w:sz="4" w:space="0"/>
              <w:bottom w:val="dotted" w:color="auto" w:sz="4" w:space="0"/>
              <w:right w:val="dotted" w:color="auto" w:sz="0" w:space="0"/>
            </w:tcBorders>
            <w:shd w:val="pct30" w:color="CCFFCC" w:fill="E7E7E7"/>
            <w:vAlign w:val="center"/>
          </w:tcPr>
          <w:p>
            <w:pPr>
              <w:rPr>
                <w:color w:val="000000"/>
              </w:rPr>
            </w:pPr>
            <w:r>
              <w:rPr>
                <w:rFonts w:hint="eastAsia"/>
                <w:color w:val="000000"/>
              </w:rPr>
              <w:t>分目标完成情况如何（15分）</w:t>
            </w:r>
          </w:p>
        </w:tc>
        <w:tc>
          <w:tcPr>
            <w:tcW w:w="720" w:type="dxa"/>
            <w:tcBorders>
              <w:top w:val="dotted" w:color="auto" w:sz="4" w:space="0"/>
              <w:left w:val="dotted" w:color="auto" w:sz="4" w:space="0"/>
              <w:bottom w:val="dotted" w:color="auto" w:sz="4" w:space="0"/>
              <w:right w:val="dotted" w:color="auto" w:sz="24" w:space="0"/>
            </w:tcBorders>
            <w:shd w:val="pct30" w:color="CCFFCC" w:fill="E7E7E7"/>
            <w:vAlign w:val="center"/>
          </w:tcPr>
          <w:p>
            <w:pPr>
              <w:rPr>
                <w:color w:val="000000"/>
              </w:rPr>
            </w:pPr>
          </w:p>
        </w:tc>
      </w:tr>
      <w:tr>
        <w:tblPrEx>
          <w:tblBorders>
            <w:top w:val="thinThickThinLargeGap" w:color="auto" w:sz="24" w:space="0"/>
            <w:left w:val="thinThickThinLargeGap" w:color="auto" w:sz="24" w:space="0"/>
            <w:bottom w:val="thinThickThinLargeGap" w:color="auto" w:sz="24" w:space="0"/>
            <w:right w:val="thinThickThinLargeGap" w:color="auto" w:sz="24" w:space="0"/>
            <w:insideH w:val="none" w:color="auto" w:sz="0" w:space="0"/>
            <w:insideV w:val="none" w:color="auto" w:sz="0" w:space="0"/>
          </w:tblBorders>
          <w:shd w:val="pct30" w:color="CCFFCC" w:fill="D9D9D9"/>
          <w:tblLayout w:type="fixed"/>
        </w:tblPrEx>
        <w:trPr>
          <w:cantSplit/>
          <w:trHeight w:val="693" w:hRule="atLeast"/>
          <w:jc w:val="center"/>
        </w:trPr>
        <w:tc>
          <w:tcPr>
            <w:tcW w:w="1093" w:type="dxa"/>
            <w:tcBorders>
              <w:top w:val="dotted" w:color="auto" w:sz="4" w:space="0"/>
              <w:left w:val="dotted" w:color="auto" w:sz="24" w:space="0"/>
              <w:bottom w:val="single" w:color="000000" w:sz="12" w:space="0"/>
              <w:right w:val="dotted" w:color="auto" w:sz="6" w:space="0"/>
            </w:tcBorders>
            <w:shd w:val="pct30" w:color="CCFFCC" w:fill="FFFFFF"/>
            <w:vAlign w:val="center"/>
          </w:tcPr>
          <w:p>
            <w:pPr>
              <w:rPr>
                <w:color w:val="000000"/>
              </w:rPr>
            </w:pPr>
            <w:r>
              <w:rPr>
                <w:rFonts w:hint="eastAsia"/>
                <w:color w:val="000000"/>
              </w:rPr>
              <w:t>总成绩及个人小结</w:t>
            </w:r>
          </w:p>
        </w:tc>
        <w:tc>
          <w:tcPr>
            <w:tcW w:w="7655" w:type="dxa"/>
            <w:gridSpan w:val="4"/>
            <w:tcBorders>
              <w:top w:val="dotted" w:color="auto" w:sz="4" w:space="0"/>
              <w:left w:val="dotted" w:color="auto" w:sz="6" w:space="0"/>
              <w:bottom w:val="single" w:color="000000" w:sz="12" w:space="0"/>
              <w:right w:val="dotted" w:color="auto" w:sz="24" w:space="0"/>
            </w:tcBorders>
            <w:shd w:val="pct30" w:color="CCFFCC" w:fill="FFFFFF"/>
            <w:vAlign w:val="center"/>
          </w:tcPr>
          <w:p>
            <w:pPr>
              <w:rPr>
                <w:color w:val="000000"/>
              </w:rPr>
            </w:pPr>
            <w:r>
              <w:rPr>
                <w:rFonts w:hint="eastAsia"/>
                <w:color w:val="000000"/>
              </w:rPr>
              <w:t>四个分数比例段：&lt;60 % ，60%-75%，75%-90%，90%-100%</w:t>
            </w:r>
          </w:p>
        </w:tc>
      </w:tr>
    </w:tbl>
    <w:p>
      <w:pPr>
        <w:spacing w:line="400" w:lineRule="exact"/>
        <w:ind w:firstLine="482" w:firstLineChars="200"/>
        <w:rPr>
          <w:rFonts w:ascii="宋体" w:hAnsi="宋体" w:cs="宋体"/>
          <w:b/>
          <w:bCs/>
          <w:sz w:val="24"/>
          <w:szCs w:val="24"/>
        </w:rPr>
      </w:pPr>
    </w:p>
    <w:p>
      <w:pPr>
        <w:spacing w:line="400" w:lineRule="exact"/>
        <w:ind w:firstLine="480" w:firstLineChars="200"/>
        <w:rPr>
          <w:rFonts w:ascii="宋体" w:hAnsi="宋体" w:cs="宋体"/>
          <w:sz w:val="24"/>
          <w:szCs w:val="24"/>
        </w:rPr>
      </w:pPr>
      <w:r>
        <w:rPr>
          <w:rFonts w:hint="eastAsia" w:ascii="宋体" w:hAnsi="宋体" w:cs="宋体"/>
          <w:sz w:val="24"/>
          <w:szCs w:val="24"/>
        </w:rPr>
        <w:t>如果我是完全按照规划进行的，那么分数分四个等级：</w:t>
      </w:r>
    </w:p>
    <w:p>
      <w:pPr>
        <w:pStyle w:val="2"/>
        <w:spacing w:after="0" w:line="400" w:lineRule="exact"/>
        <w:ind w:left="0" w:leftChars="0" w:firstLine="480" w:firstLineChars="200"/>
        <w:rPr>
          <w:rFonts w:ascii="宋体" w:hAnsi="宋体" w:cs="宋体"/>
          <w:sz w:val="24"/>
        </w:rPr>
      </w:pPr>
      <w:r>
        <w:rPr>
          <w:rFonts w:hint="eastAsia" w:ascii="宋体" w:hAnsi="宋体" w:cs="宋体"/>
          <w:sz w:val="24"/>
        </w:rPr>
        <w:t>（1）〈60%：规划在可行性方面、在指导实际方面出现了重大问题，需要做深刻细致全面的修改；</w:t>
      </w:r>
    </w:p>
    <w:p>
      <w:pPr>
        <w:pStyle w:val="2"/>
        <w:spacing w:after="0" w:line="400" w:lineRule="exact"/>
        <w:ind w:left="0" w:leftChars="0" w:firstLine="480" w:firstLineChars="200"/>
        <w:rPr>
          <w:rFonts w:ascii="宋体" w:hAnsi="宋体" w:cs="宋体"/>
          <w:sz w:val="24"/>
        </w:rPr>
      </w:pPr>
      <w:r>
        <w:rPr>
          <w:rFonts w:hint="eastAsia" w:ascii="宋体" w:hAnsi="宋体" w:cs="宋体"/>
          <w:sz w:val="24"/>
        </w:rPr>
        <w:t>（2）60%-75%：规划有一定的可行性，在实施当中受到了一定的阻碍，不能很好的指导实践，需要进行深入分析，调整不现实的地方；</w:t>
      </w:r>
    </w:p>
    <w:p>
      <w:pPr>
        <w:pStyle w:val="2"/>
        <w:spacing w:after="0" w:line="400" w:lineRule="exact"/>
        <w:ind w:left="0" w:leftChars="0" w:firstLine="480" w:firstLineChars="200"/>
        <w:rPr>
          <w:rFonts w:ascii="宋体" w:hAnsi="宋体" w:cs="宋体"/>
          <w:sz w:val="24"/>
        </w:rPr>
      </w:pPr>
      <w:r>
        <w:rPr>
          <w:rFonts w:hint="eastAsia" w:ascii="宋体" w:hAnsi="宋体" w:cs="宋体"/>
          <w:sz w:val="24"/>
        </w:rPr>
        <w:t>（3）75%-90%：规划有相当的可行性，需要对可行性低的方面进行分析修改；</w:t>
      </w:r>
    </w:p>
    <w:p>
      <w:pPr>
        <w:spacing w:line="400" w:lineRule="exact"/>
        <w:ind w:firstLine="480" w:firstLineChars="200"/>
        <w:rPr>
          <w:rFonts w:ascii="宋体" w:hAnsi="宋体" w:cs="宋体"/>
          <w:sz w:val="24"/>
          <w:szCs w:val="24"/>
        </w:rPr>
      </w:pPr>
      <w:r>
        <w:rPr>
          <w:rFonts w:hint="eastAsia" w:ascii="宋体" w:hAnsi="宋体" w:cs="宋体"/>
          <w:sz w:val="24"/>
          <w:szCs w:val="24"/>
        </w:rPr>
        <w:t>（4）90%-100%：规划有很强的可行性，根据环境的变化稍加修改。</w:t>
      </w:r>
    </w:p>
    <w:p>
      <w:pPr>
        <w:rPr>
          <w:rFonts w:ascii="华文楷体" w:hAnsi="华文楷体" w:eastAsia="华文楷体" w:cs="Times New Roman"/>
          <w:b/>
          <w:sz w:val="36"/>
          <w:szCs w:val="21"/>
        </w:rPr>
      </w:pPr>
    </w:p>
    <w:p>
      <w:pPr>
        <w:rPr>
          <w:rFonts w:ascii="华文楷体" w:hAnsi="华文楷体" w:eastAsia="华文楷体" w:cs="Times New Roman"/>
          <w:b/>
          <w:sz w:val="36"/>
          <w:szCs w:val="21"/>
        </w:rPr>
      </w:pPr>
    </w:p>
    <w:p>
      <w:pPr>
        <w:rPr>
          <w:rFonts w:ascii="华文楷体" w:hAnsi="华文楷体" w:eastAsia="华文楷体" w:cs="Times New Roman"/>
          <w:b/>
          <w:sz w:val="36"/>
          <w:szCs w:val="21"/>
        </w:rPr>
      </w:pPr>
      <w:r>
        <w:rPr>
          <w:rFonts w:hint="eastAsia" w:ascii="华文楷体" w:hAnsi="华文楷体" w:eastAsia="华文楷体" w:cs="Times New Roman"/>
          <w:b/>
          <w:sz w:val="36"/>
          <w:szCs w:val="21"/>
        </w:rPr>
        <w:t>（六）缩小差距的方式</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 xml:space="preserve">1、教育培训方法 </w:t>
      </w:r>
    </w:p>
    <w:p>
      <w:pPr>
        <w:spacing w:line="400" w:lineRule="exact"/>
        <w:ind w:firstLine="480" w:firstLineChars="200"/>
        <w:rPr>
          <w:rFonts w:ascii="宋体" w:hAnsi="宋体" w:cs="宋体"/>
          <w:bCs/>
          <w:sz w:val="24"/>
          <w:szCs w:val="24"/>
        </w:rPr>
      </w:pPr>
      <w:r>
        <w:rPr>
          <w:rFonts w:hint="eastAsia" w:ascii="宋体" w:hAnsi="宋体" w:cs="宋体"/>
          <w:bCs/>
          <w:sz w:val="24"/>
          <w:szCs w:val="24"/>
        </w:rPr>
        <w:t>（1）充分利用硕士研究生毕业前在校学习的时间，为自己补充所需的知识和技能。包括参与社会团体活动、广泛阅读相关书籍、选修、旁听相关课程、报考技能资格证书等；</w:t>
      </w:r>
    </w:p>
    <w:p>
      <w:pPr>
        <w:spacing w:line="400" w:lineRule="exact"/>
        <w:ind w:firstLine="480" w:firstLineChars="200"/>
        <w:rPr>
          <w:rFonts w:ascii="宋体" w:hAnsi="宋体" w:cs="宋体"/>
          <w:bCs/>
          <w:sz w:val="24"/>
          <w:szCs w:val="24"/>
        </w:rPr>
      </w:pPr>
      <w:r>
        <w:rPr>
          <w:rFonts w:hint="eastAsia" w:ascii="宋体" w:hAnsi="宋体" w:cs="宋体"/>
          <w:bCs/>
          <w:sz w:val="24"/>
          <w:szCs w:val="24"/>
        </w:rPr>
        <w:t>（2）争取更多的社会实践机会；</w:t>
      </w:r>
    </w:p>
    <w:p>
      <w:pPr>
        <w:spacing w:line="400" w:lineRule="exact"/>
        <w:ind w:firstLine="480" w:firstLineChars="200"/>
        <w:rPr>
          <w:rFonts w:ascii="宋体" w:hAnsi="宋体" w:cs="宋体"/>
          <w:bCs/>
          <w:sz w:val="24"/>
          <w:szCs w:val="24"/>
        </w:rPr>
      </w:pPr>
      <w:r>
        <w:rPr>
          <w:rFonts w:hint="eastAsia" w:ascii="宋体" w:hAnsi="宋体" w:cs="宋体"/>
          <w:bCs/>
          <w:sz w:val="24"/>
          <w:szCs w:val="24"/>
        </w:rPr>
        <w:t>（3）继续参与培训交流；</w:t>
      </w:r>
    </w:p>
    <w:p>
      <w:pPr>
        <w:spacing w:line="400" w:lineRule="exact"/>
        <w:ind w:firstLine="480" w:firstLineChars="200"/>
        <w:rPr>
          <w:rFonts w:ascii="宋体" w:hAnsi="宋体" w:cs="宋体"/>
          <w:bCs/>
          <w:sz w:val="24"/>
          <w:szCs w:val="24"/>
        </w:rPr>
      </w:pPr>
      <w:r>
        <w:rPr>
          <w:rFonts w:hint="eastAsia" w:ascii="宋体" w:hAnsi="宋体" w:cs="宋体"/>
          <w:bCs/>
          <w:sz w:val="24"/>
          <w:szCs w:val="24"/>
        </w:rPr>
        <w:t>（4）积极参与EAP项目论坛、中国EAP学院年会等会议。</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 xml:space="preserve">2、讨论交流方法 </w:t>
      </w:r>
    </w:p>
    <w:p>
      <w:pPr>
        <w:spacing w:line="400" w:lineRule="exact"/>
        <w:ind w:firstLine="480" w:firstLineChars="200"/>
        <w:rPr>
          <w:rFonts w:ascii="宋体" w:hAnsi="宋体" w:cs="宋体"/>
          <w:bCs/>
          <w:sz w:val="24"/>
          <w:szCs w:val="24"/>
        </w:rPr>
      </w:pPr>
      <w:r>
        <w:rPr>
          <w:rFonts w:hint="eastAsia" w:ascii="宋体" w:hAnsi="宋体" w:cs="宋体"/>
          <w:bCs/>
          <w:sz w:val="24"/>
          <w:szCs w:val="24"/>
        </w:rPr>
        <w:t>（1）在校期间多与职业规划及心理咨询中心的老师交流讨论；</w:t>
      </w:r>
    </w:p>
    <w:p>
      <w:pPr>
        <w:spacing w:line="400" w:lineRule="exact"/>
        <w:ind w:firstLine="480" w:firstLineChars="200"/>
        <w:rPr>
          <w:rFonts w:ascii="宋体" w:hAnsi="宋体" w:cs="宋体"/>
          <w:bCs/>
          <w:sz w:val="24"/>
          <w:szCs w:val="24"/>
        </w:rPr>
      </w:pPr>
      <w:r>
        <w:rPr>
          <w:rFonts w:hint="eastAsia" w:ascii="宋体" w:hAnsi="宋体" w:cs="宋体"/>
          <w:bCs/>
          <w:sz w:val="24"/>
          <w:szCs w:val="24"/>
        </w:rPr>
        <w:t>（2）积极接触职场人士，了解他们的想法和考虑；</w:t>
      </w:r>
    </w:p>
    <w:p>
      <w:pPr>
        <w:spacing w:line="400" w:lineRule="exact"/>
        <w:ind w:firstLine="480" w:firstLineChars="200"/>
        <w:rPr>
          <w:rFonts w:ascii="宋体" w:hAnsi="宋体" w:cs="宋体"/>
          <w:bCs/>
          <w:sz w:val="24"/>
          <w:szCs w:val="24"/>
        </w:rPr>
      </w:pPr>
      <w:r>
        <w:rPr>
          <w:rFonts w:hint="eastAsia" w:ascii="宋体" w:hAnsi="宋体" w:cs="宋体"/>
          <w:bCs/>
          <w:sz w:val="24"/>
          <w:szCs w:val="24"/>
        </w:rPr>
        <w:t>（3）在工作中积极与直接上司沟通、加深了解；利用校友众多的优势，参加校友联谊活动。</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 xml:space="preserve">3、实践锻炼方法 </w:t>
      </w:r>
    </w:p>
    <w:p>
      <w:pPr>
        <w:spacing w:line="400" w:lineRule="exact"/>
        <w:ind w:firstLine="480" w:firstLineChars="200"/>
        <w:rPr>
          <w:rFonts w:ascii="宋体" w:hAnsi="宋体" w:cs="宋体"/>
          <w:bCs/>
          <w:sz w:val="24"/>
          <w:szCs w:val="24"/>
        </w:rPr>
      </w:pPr>
      <w:r>
        <w:rPr>
          <w:rFonts w:hint="eastAsia" w:ascii="宋体" w:hAnsi="宋体" w:cs="宋体"/>
          <w:bCs/>
          <w:sz w:val="24"/>
          <w:szCs w:val="24"/>
        </w:rPr>
        <w:t>（1）锻炼自己的注意力，在嘈杂的环境里也能思考问题，正常工作；</w:t>
      </w:r>
    </w:p>
    <w:p>
      <w:pPr>
        <w:spacing w:line="400" w:lineRule="exact"/>
        <w:ind w:firstLine="480" w:firstLineChars="200"/>
        <w:rPr>
          <w:rFonts w:ascii="宋体" w:hAnsi="宋体" w:cs="宋体"/>
          <w:bCs/>
          <w:sz w:val="24"/>
          <w:szCs w:val="24"/>
        </w:rPr>
      </w:pPr>
      <w:r>
        <w:rPr>
          <w:rFonts w:hint="eastAsia" w:ascii="宋体" w:hAnsi="宋体" w:cs="宋体"/>
          <w:bCs/>
          <w:sz w:val="24"/>
          <w:szCs w:val="24"/>
        </w:rPr>
        <w:t>（2）养成良好的锻炼、饮食、生活习惯，每天保证睡眠7小时，每周锻炼三次以上；</w:t>
      </w:r>
    </w:p>
    <w:p>
      <w:pPr>
        <w:spacing w:line="400" w:lineRule="exact"/>
        <w:ind w:firstLine="480" w:firstLineChars="200"/>
        <w:rPr>
          <w:rFonts w:ascii="宋体" w:hAnsi="宋体" w:cs="宋体"/>
          <w:bCs/>
          <w:sz w:val="24"/>
          <w:szCs w:val="24"/>
        </w:rPr>
      </w:pPr>
      <w:r>
        <w:rPr>
          <w:rFonts w:hint="eastAsia" w:ascii="宋体" w:hAnsi="宋体" w:cs="宋体"/>
          <w:bCs/>
          <w:sz w:val="24"/>
          <w:szCs w:val="24"/>
        </w:rPr>
        <w:t>（3）充分利用自身的工作条件扩大社交圈、重视同学交际圈、重视和每个人的交往，不论身份贵贱和亲疏程度。</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4、形象升级方法</w:t>
      </w:r>
    </w:p>
    <w:p>
      <w:pPr>
        <w:spacing w:line="400" w:lineRule="exact"/>
        <w:ind w:firstLine="480" w:firstLineChars="200"/>
        <w:rPr>
          <w:rFonts w:ascii="宋体" w:hAnsi="宋体" w:cs="宋体"/>
          <w:bCs/>
          <w:sz w:val="24"/>
          <w:szCs w:val="24"/>
        </w:rPr>
      </w:pPr>
      <w:r>
        <w:rPr>
          <w:rFonts w:hint="eastAsia" w:ascii="宋体" w:hAnsi="宋体" w:cs="宋体"/>
          <w:bCs/>
          <w:sz w:val="24"/>
          <w:szCs w:val="24"/>
        </w:rPr>
        <w:t>（1）学习形象管理的策略和方法，积累一定的理论知识；</w:t>
      </w:r>
    </w:p>
    <w:p>
      <w:pPr>
        <w:spacing w:line="400" w:lineRule="exact"/>
        <w:ind w:firstLine="480" w:firstLineChars="200"/>
        <w:rPr>
          <w:rFonts w:ascii="宋体" w:hAnsi="宋体" w:cs="宋体"/>
          <w:bCs/>
          <w:sz w:val="24"/>
          <w:szCs w:val="24"/>
        </w:rPr>
      </w:pPr>
      <w:r>
        <w:rPr>
          <w:rFonts w:hint="eastAsia" w:ascii="宋体" w:hAnsi="宋体" w:cs="宋体"/>
          <w:bCs/>
          <w:sz w:val="24"/>
          <w:szCs w:val="24"/>
        </w:rPr>
        <w:t>（2）了解自己属于哪种类型，适合什么样的发型、服饰风格、颜色等；</w:t>
      </w:r>
    </w:p>
    <w:p>
      <w:pPr>
        <w:spacing w:line="400" w:lineRule="exact"/>
        <w:ind w:firstLine="480" w:firstLineChars="200"/>
        <w:rPr>
          <w:rFonts w:ascii="宋体" w:hAnsi="宋体" w:cs="宋体"/>
          <w:bCs/>
          <w:sz w:val="24"/>
          <w:szCs w:val="24"/>
        </w:rPr>
      </w:pPr>
      <w:r>
        <w:rPr>
          <w:rFonts w:hint="eastAsia" w:ascii="宋体" w:hAnsi="宋体" w:cs="宋体"/>
          <w:bCs/>
          <w:sz w:val="24"/>
          <w:szCs w:val="24"/>
        </w:rPr>
        <w:t>（3）了解各种场合社会约定俗成的行为规范；</w:t>
      </w:r>
    </w:p>
    <w:p>
      <w:pPr>
        <w:spacing w:line="400" w:lineRule="exact"/>
        <w:ind w:firstLine="480" w:firstLineChars="200"/>
        <w:rPr>
          <w:rFonts w:ascii="宋体" w:hAnsi="宋体" w:cs="宋体"/>
          <w:bCs/>
          <w:sz w:val="24"/>
          <w:szCs w:val="24"/>
        </w:rPr>
      </w:pPr>
      <w:r>
        <w:rPr>
          <w:rFonts w:hint="eastAsia" w:ascii="宋体" w:hAnsi="宋体" w:cs="宋体"/>
          <w:bCs/>
          <w:sz w:val="24"/>
          <w:szCs w:val="24"/>
        </w:rPr>
        <w:t>（4）锻炼自己的亲和力，有意识地训练礼仪。</w:t>
      </w:r>
    </w:p>
    <w:p>
      <w:pPr>
        <w:spacing w:line="400" w:lineRule="exact"/>
        <w:ind w:firstLine="482" w:firstLineChars="200"/>
        <w:rPr>
          <w:rFonts w:ascii="宋体" w:hAnsi="宋体" w:cs="宋体"/>
          <w:b/>
          <w:bCs/>
          <w:sz w:val="24"/>
          <w:szCs w:val="24"/>
        </w:rPr>
      </w:pPr>
    </w:p>
    <w:p>
      <w:pPr>
        <w:spacing w:line="400" w:lineRule="exact"/>
        <w:ind w:firstLine="482" w:firstLineChars="200"/>
        <w:rPr>
          <w:rFonts w:ascii="宋体" w:hAnsi="宋体" w:cs="宋体"/>
          <w:b/>
          <w:bCs/>
          <w:sz w:val="24"/>
          <w:szCs w:val="24"/>
        </w:rPr>
      </w:pPr>
    </w:p>
    <w:p/>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r>
        <w:rPr>
          <w:rFonts w:ascii="Calibri" w:hAnsi="Calibri" w:eastAsia="宋体" w:cs="黑体"/>
          <w:kern w:val="2"/>
          <w:sz w:val="21"/>
          <w:szCs w:val="22"/>
          <w:lang w:val="en-US" w:eastAsia="zh-CN" w:bidi="ar-SA"/>
        </w:rPr>
        <w:pict>
          <v:group id="组合 185" o:spid="_x0000_s1233" style="position:absolute;left:0;margin-left:103.65pt;margin-top:68.3pt;height:269.7pt;width:425pt;mso-position-horizontal-relative:page;mso-position-vertical-relative:page;rotation:0f;z-index:251736064;" coordorigin="0,0" coordsize="8500,5394">
            <o:lock v:ext="edit" position="f" selection="f" grouping="f" rotation="f" cropping="f" text="f" aspectratio="f"/>
            <v:shape id="AutoShape 8" o:spid="_x0000_s1234" type="#_x0000_t32" style="position:absolute;left:0;top:0;height:5229;width:6869;rotation:0f;" o:ole="f" fillcolor="#FFFFFF" filled="t" o:preferrelative="t" stroked="t" coordorigin="0,0" coordsize="21600,21600">
              <v:stroke color="#A7BFDE" color2="#FFFFFF" joinstyle="round"/>
              <v:imagedata gain="65536f" blacklevel="0f" gamma="0"/>
              <o:lock v:ext="edit" position="f" selection="f" grouping="f" rotation="f" cropping="f" text="f" aspectratio="f"/>
            </v:shape>
            <v:group id="Group 9" o:spid="_x0000_s1235" style="position:absolute;left:6474;top:3825;height:1569;width:2026;rotation:0f;" coordorigin="0,0" coordsize="2026,1569">
              <o:lock v:ext="edit" position="f" selection="f" grouping="f" rotation="f" cropping="f" text="f" aspectratio="f"/>
              <v:shape id="Oval 10" o:spid="_x0000_s1236" type="#_x0000_t3" style="position:absolute;left:0;top:0;height:1569;width:2026;rotation:0f;" o:ole="f" fillcolor="#A7BFDE" filled="t" o:preferrelative="t" stroked="f" coordorigin="0,0" coordsize="21600,21600">
                <v:imagedata gain="65536f" blacklevel="0f" gamma="0"/>
                <o:lock v:ext="edit" position="f" selection="f" grouping="f" rotation="f" cropping="f" text="f" aspectratio="f"/>
              </v:shape>
              <v:shape id="Oval 11" o:spid="_x0000_s1237" type="#_x0000_t3" style="position:absolute;left:49;top:236;height:1284;width:1658;rotation:0f;" o:ole="f" fillcolor="#D3DFEE" filled="t" o:preferrelative="t" stroked="f" coordorigin="0,0" coordsize="21600,21600">
                <v:imagedata gain="65536f" blacklevel="0f" gamma="0"/>
                <o:lock v:ext="edit" position="f" selection="f" grouping="f" rotation="f" cropping="f" text="f" aspectratio="f"/>
              </v:shape>
              <v:shape id="Oval 12" o:spid="_x0000_s1238" type="#_x0000_t3" style="position:absolute;left:91;top:479;height:974;width:1257;rotation:0f;" o:ole="f" fillcolor="#7BA0CD" filled="t" o:preferrelative="t" stroked="f" coordorigin="0,0" coordsize="21600,21600">
                <v:imagedata gain="65536f" blacklevel="0f" gamma="0"/>
                <o:lock v:ext="edit" position="f" selection="f" grouping="f" rotation="f" cropping="f" text="f" aspectratio="f"/>
              </v:shape>
            </v:group>
          </v:group>
        </w:pict>
      </w:r>
      <w:r>
        <w:rPr>
          <w:rFonts w:ascii="Calibri" w:hAnsi="Calibri" w:eastAsia="宋体" w:cs="黑体"/>
          <w:kern w:val="2"/>
          <w:sz w:val="21"/>
          <w:szCs w:val="22"/>
          <w:lang w:val="en-US" w:eastAsia="zh-CN" w:bidi="ar-SA"/>
        </w:rPr>
        <w:pict>
          <v:group id="组合 191" o:spid="_x0000_s1239" style="position:absolute;left:0;margin-left:107.2pt;margin-top:84.95pt;height:156.25pt;width:312.5pt;mso-position-horizontal-relative:margin;mso-position-vertical-relative:page;rotation:0f;z-index:251735040;" coordorigin="0,0" coordsize="6250,3125">
            <o:lock v:ext="edit" position="f" selection="f" grouping="f" rotation="f" cropping="f" text="f" aspectratio="f"/>
            <v:shape id="AutoShape 3" o:spid="_x0000_s1240" type="#_x0000_t32" style="position:absolute;left:0;top:0;height:2651;width:2872;rotation:0f;" o:ole="f" fillcolor="#FFFFFF" filled="t" o:preferrelative="t" stroked="t" coordorigin="0,0" coordsize="21600,21600">
              <v:stroke color="#A7BFDE" color2="#FFFFFF" joinstyle="round"/>
              <v:imagedata gain="65536f" blacklevel="0f" gamma="0"/>
              <o:lock v:ext="edit" position="f" selection="f" grouping="f" rotation="f" cropping="f" text="f" aspectratio="f"/>
            </v:shape>
            <v:shape id="Oval 4" o:spid="_x0000_s1241" type="#_x0000_t3" style="position:absolute;left:2384;top:295;height:2830;width:3866;rotation:0f;" o:ole="f" fillcolor="#A7BFDE" filled="t" o:preferrelative="t" stroked="f" coordorigin="0,0" coordsize="21600,21600">
              <v:imagedata gain="65536f" blacklevel="0f" gamma="0"/>
              <o:lock v:ext="edit" position="f" selection="f" grouping="f" rotation="f" cropping="f" text="f" aspectratio="f"/>
            </v:shape>
            <v:shape id="Oval 5" o:spid="_x0000_s1242" type="#_x0000_t3" style="position:absolute;left:2477;top:717;height:2315;width:3162;rotation:0f;" o:ole="f" fillcolor="#D3DFEE" filled="t" o:preferrelative="t" stroked="f" coordorigin="0,0" coordsize="21600,21600">
              <v:imagedata gain="65536f" blacklevel="0f" gamma="0"/>
              <o:lock v:ext="edit" position="f" selection="f" grouping="f" rotation="f" cropping="f" text="f" aspectratio="f"/>
            </v:shape>
            <v:shape id="Oval 6" o:spid="_x0000_s1243" type="#_x0000_t3" style="position:absolute;left:2555;top:1165;height:1755;width:2398;rotation:0f;" o:ole="f" fillcolor="#7BA0CD" filled="t" o:preferrelative="t" stroked="f" coordorigin="0,0" coordsize="21600,21600">
              <v:imagedata gain="65536f" blacklevel="0f" gamma="0"/>
              <o:lock v:ext="edit" position="f" selection="f" grouping="f" rotation="f" cropping="f" text="f" aspectratio="f"/>
            </v:shape>
          </v:group>
        </w:pict>
      </w: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rPr>
          <w:color w:val="002060"/>
          <w:u w:val="single" w:color="1F497D"/>
        </w:rPr>
      </w:pPr>
      <w:r>
        <w:rPr>
          <w:rFonts w:hint="eastAsia" w:ascii="楷体" w:hAnsi="楷体" w:eastAsia="楷体"/>
          <w:b/>
          <w:color w:val="002060"/>
          <w:sz w:val="96"/>
          <w:szCs w:val="96"/>
          <w:u w:val="single" w:color="1F497D"/>
        </w:rPr>
        <w:t>六、风险应对篇</w:t>
      </w:r>
    </w:p>
    <w:p>
      <w:pPr>
        <w:jc w:val="center"/>
        <w:rPr>
          <w:color w:val="0070C0"/>
        </w:rPr>
      </w:pPr>
    </w:p>
    <w:p>
      <w:pPr>
        <w:jc w:val="center"/>
        <w:rPr>
          <w:color w:val="0070C0"/>
        </w:rPr>
      </w:pPr>
    </w:p>
    <w:p>
      <w:pPr>
        <w:ind w:right="1080"/>
        <w:jc w:val="center"/>
        <w:rPr>
          <w:rFonts w:ascii="华文行楷" w:eastAsia="华文行楷"/>
          <w:color w:val="002060"/>
          <w:sz w:val="48"/>
          <w:szCs w:val="52"/>
        </w:rPr>
      </w:pPr>
      <w:r>
        <w:rPr>
          <w:rFonts w:hint="eastAsia" w:ascii="华文行楷" w:eastAsia="华文行楷"/>
          <w:sz w:val="48"/>
          <w:szCs w:val="52"/>
        </w:rPr>
        <w:t xml:space="preserve">        </w:t>
      </w:r>
      <w:r>
        <w:rPr>
          <w:rFonts w:hint="eastAsia" w:ascii="华文行楷" w:eastAsia="华文行楷"/>
          <w:color w:val="002060"/>
          <w:sz w:val="48"/>
          <w:szCs w:val="52"/>
        </w:rPr>
        <w:t>——我如何应对职业风险</w:t>
      </w: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p>
    <w:p>
      <w:pPr>
        <w:jc w:val="center"/>
        <w:rPr>
          <w:color w:val="0070C0"/>
        </w:rPr>
      </w:pPr>
      <w:r>
        <w:rPr>
          <w:rFonts w:ascii="楷体" w:hAnsi="楷体" w:eastAsia="楷体" w:cs="黑体"/>
          <w:b/>
          <w:i/>
          <w:kern w:val="2"/>
          <w:sz w:val="84"/>
          <w:szCs w:val="84"/>
          <w:u w:val="dashDotDotHeavy"/>
          <w:lang w:val="en-US" w:eastAsia="zh-CN" w:bidi="ar-SA"/>
        </w:rPr>
        <w:pict>
          <v:group id="组合 196" o:spid="_x0000_s1244" style="position:absolute;left:0;margin-left:336pt;margin-top:150.1pt;height:691.8pt;width:258.1pt;mso-position-horizontal-relative:page;mso-position-vertical-relative:page;rotation:0f;z-index:251734016;" coordorigin="0,0" coordsize="5162,13836">
            <o:lock v:ext="edit" position="f" selection="f" grouping="f" rotation="f" cropping="f" text="f" aspectratio="f"/>
            <v:shape id="AutoShape 14" o:spid="_x0000_s1245" type="#_x0000_t32" style="position:absolute;left:964;top:0;flip:x;height:10057;width:4198;rotation:0f;" o:ole="f" fillcolor="#FFFFFF" filled="t" o:preferrelative="t" stroked="t" coordorigin="0,0" coordsize="21600,21600">
              <v:stroke color="#A7BFDE" color2="#FFFFFF" joinstyle="round"/>
              <v:imagedata gain="65536f" blacklevel="0f" gamma="0"/>
              <o:lock v:ext="edit" position="f" selection="f" grouping="f" rotation="f" cropping="f" text="f" aspectratio="f"/>
            </v:shape>
            <v:group id="Group 15" o:spid="_x0000_s1246" style="position:absolute;left:0;top:7981;height:5855;width:5162;rotation:0f;" coordorigin="0,0" coordsize="5162,5855">
              <o:lock v:ext="edit" position="f" selection="f" grouping="f" rotation="f" cropping="f" text="f" aspectratio="f"/>
              <v:shape id="未知" o:spid="_x0000_s1247" type="" style="position:absolute;left:0;top:0;height:5855;width:5162;rotation:0f;" o:ole="f" fillcolor="#A7BFDE" filled="t" o:preferrelative="t" stroked="f" coordorigin="0,0" coordsize="6418,6670" path="m6418,1185l6418,6670,1809,6669c974,5889,0,3958,1407,1987,2830,0,5591,411,6418,1185xe">
                <v:path textboxrect="0,0,5291,5845"/>
                <v:imagedata gain="65536f" blacklevel="0f" gamma="0"/>
                <o:lock v:ext="edit" position="f" selection="f" grouping="f" rotation="f" cropping="f" text="f" aspectratio="f"/>
              </v:shape>
              <v:shape id="Oval 17" o:spid="_x0000_s1248" type="#_x0000_t3" style="position:absolute;left:701;top:852;flip:y;height:4534;width:4155;rotation:17825792f;" o:ole="f" fillcolor="#D3DFEE" filled="t" o:preferrelative="t" stroked="f" coordorigin="0,0" coordsize="21600,21600">
                <v:imagedata gain="65536f" blacklevel="0f" gamma="0"/>
                <o:lock v:ext="edit" position="f" selection="f" grouping="f" rotation="f" cropping="f" text="f" aspectratio="f"/>
              </v:shape>
              <v:shape id="Oval 18" o:spid="_x0000_s1249" type="#_x0000_t3" style="position:absolute;left:742;top:1130;flip:y;height:3430;width:3143;rotation:17825792f;" o:ole="f" fillcolor="#7BA0CD" filled="t" o:preferrelative="t" stroked="f" coordorigin="0,0" coordsize="21600,21600">
                <v:imagedata gain="65536f" blacklevel="0f" gamma="0"/>
                <o:lock v:ext="edit" position="f" selection="f" grouping="f" rotation="f" cropping="f" text="f" aspectratio="f"/>
              </v:shape>
            </v:group>
          </v:group>
        </w:pict>
      </w:r>
    </w:p>
    <w:p>
      <w:pPr>
        <w:widowControl/>
        <w:jc w:val="left"/>
        <w:rPr>
          <w:rFonts w:ascii="华文楷体" w:hAnsi="华文楷体" w:eastAsia="华文楷体" w:cs="Times New Roman"/>
          <w:b/>
          <w:sz w:val="36"/>
          <w:szCs w:val="21"/>
        </w:rPr>
      </w:pPr>
      <w:r>
        <w:rPr>
          <w:rFonts w:ascii="华文楷体" w:hAnsi="华文楷体" w:eastAsia="华文楷体" w:cs="Times New Roman"/>
          <w:b/>
          <w:sz w:val="36"/>
          <w:szCs w:val="21"/>
        </w:rPr>
        <w:br w:type="page"/>
      </w:r>
    </w:p>
    <w:p>
      <w:pPr>
        <w:widowControl/>
        <w:jc w:val="left"/>
        <w:rPr>
          <w:rFonts w:ascii="华文楷体" w:hAnsi="华文楷体" w:eastAsia="华文楷体"/>
          <w:b/>
          <w:sz w:val="36"/>
          <w:szCs w:val="24"/>
        </w:rPr>
      </w:pPr>
      <w:r>
        <w:rPr>
          <w:rFonts w:hint="eastAsia" w:ascii="华文楷体" w:hAnsi="华文楷体" w:eastAsia="华文楷体"/>
          <w:b/>
          <w:sz w:val="36"/>
          <w:szCs w:val="24"/>
        </w:rPr>
        <w:t>（一）风险应对方案</w:t>
      </w:r>
    </w:p>
    <w:p>
      <w:pPr>
        <w:spacing w:line="360" w:lineRule="auto"/>
        <w:ind w:firstLine="480" w:firstLineChars="200"/>
        <w:rPr>
          <w:sz w:val="24"/>
          <w:szCs w:val="24"/>
        </w:rPr>
      </w:pPr>
      <w:r>
        <w:rPr>
          <w:rFonts w:hint="eastAsia"/>
          <w:sz w:val="24"/>
          <w:szCs w:val="24"/>
        </w:rPr>
        <w:t>“理想有多远，我们就能走多远”。的确，人的一生首先必须有一个理想、有一个梦想、有一个执着追求的目标。但“理想和现实总是会有差距的”。但考试遇挫、求职失败、家庭需要、个人情感、现实偶然疾病威胁出现的时候，我们将如何应对？我们将如何调整？我们何去何从呢？</w:t>
      </w:r>
    </w:p>
    <w:p>
      <w:pPr>
        <w:spacing w:line="360" w:lineRule="auto"/>
        <w:ind w:firstLine="480" w:firstLineChars="200"/>
      </w:pPr>
      <w:r>
        <w:rPr>
          <w:rFonts w:hint="eastAsia"/>
          <w:sz w:val="24"/>
          <w:szCs w:val="24"/>
        </w:rPr>
        <w:t>漫漫人生路，不可预料的事情太多了，在我这样的年龄阶段，不可能预想的十分周全。不过我觉得，只要有明确的目标和坚定的意志，我是能够随时间整好心态积极应对的。眼前，只能将我心中的几件较大的事做一番预想和谋划。</w:t>
      </w:r>
    </w:p>
    <w:p>
      <w:pPr>
        <w:spacing w:line="360" w:lineRule="auto"/>
        <w:ind w:firstLine="482" w:firstLineChars="200"/>
        <w:rPr>
          <w:b/>
          <w:sz w:val="24"/>
          <w:szCs w:val="24"/>
        </w:rPr>
      </w:pPr>
      <w:r>
        <w:rPr>
          <w:rFonts w:hint="eastAsia"/>
          <w:b/>
          <w:sz w:val="24"/>
          <w:szCs w:val="24"/>
        </w:rPr>
        <w:t>1、当求职失败后，我该如何应对？</w:t>
      </w:r>
    </w:p>
    <w:p>
      <w:pPr>
        <w:spacing w:line="360" w:lineRule="auto"/>
        <w:ind w:firstLine="480" w:firstLineChars="200"/>
        <w:rPr>
          <w:sz w:val="24"/>
          <w:szCs w:val="24"/>
        </w:rPr>
      </w:pPr>
      <w:r>
        <w:rPr>
          <w:rFonts w:hint="eastAsia"/>
          <w:sz w:val="24"/>
          <w:szCs w:val="24"/>
        </w:rPr>
        <w:t>若没能够实现人力资源的梦想，我相信凭借自己在学校优良的成绩、良好的组织能力和学院工作、社会实习等积累下来的一定经验和自己的努力，一定能够找到一个比较适合自己的工作，先锻炼两三年，再根据实际情况，规划下一步要走的路。“计划赶不上变化”，这句话说明：第一，所有事情变化是很快的，所以我们时时刻刻都需要对自己的人生规划进行相应的调整，我们无法对我们10年、20年后的情况进行准确预测，但我们能够按照我们既定的目标，一步一步的靠近；第二，人的一生很多时候是靠机遇的，也许在某一个时段，属于我的机遇让我选择更适合我的发展路线。所以，我们需要更多的思考、更多的调整来创造属于自己更美好的人生。</w:t>
      </w:r>
    </w:p>
    <w:p>
      <w:pPr>
        <w:spacing w:line="360" w:lineRule="auto"/>
        <w:ind w:firstLine="482" w:firstLineChars="200"/>
        <w:rPr>
          <w:b/>
          <w:sz w:val="24"/>
          <w:szCs w:val="24"/>
        </w:rPr>
      </w:pPr>
      <w:r>
        <w:rPr>
          <w:rFonts w:hint="eastAsia"/>
          <w:b/>
          <w:sz w:val="24"/>
          <w:szCs w:val="24"/>
        </w:rPr>
        <w:t>2、当家庭、情感出现问题后，我如何调整？</w:t>
      </w:r>
    </w:p>
    <w:p>
      <w:pPr>
        <w:spacing w:line="360" w:lineRule="auto"/>
        <w:ind w:firstLine="480" w:firstLineChars="200"/>
        <w:rPr>
          <w:sz w:val="24"/>
          <w:szCs w:val="24"/>
        </w:rPr>
      </w:pPr>
      <w:r>
        <w:rPr>
          <w:rFonts w:hint="eastAsia"/>
          <w:sz w:val="24"/>
          <w:szCs w:val="24"/>
        </w:rPr>
        <w:t>当家庭出现问题时，无论有多好的机会，比如：好工作、好机会等。我都会选择首先解决家庭问题，当然，这里的家庭问题指较为严重、紧急的事件。在妥善解决完关于父母和我之间的家庭问题后，我才会去想关于我自己的问题，如果机会还在，我将全力以赴弥补浪费的一切并紧紧把握住。如果机会失去了，我也不会放弃，我将用我最努力的行动换取更多的机会。</w:t>
      </w:r>
    </w:p>
    <w:p>
      <w:pPr>
        <w:spacing w:line="360" w:lineRule="auto"/>
        <w:ind w:firstLine="480" w:firstLineChars="200"/>
        <w:rPr>
          <w:sz w:val="24"/>
          <w:szCs w:val="24"/>
        </w:rPr>
      </w:pPr>
      <w:r>
        <w:rPr>
          <w:rFonts w:hint="eastAsia"/>
          <w:sz w:val="24"/>
          <w:szCs w:val="24"/>
        </w:rPr>
        <w:t>面对家庭问题，也许有人会和我意见不同，但是每个人都有自己的想法，自己的做法。父母对我来说很重要，那么为了家庭失去点东西又算的了什么呢？所以，当家庭问题出现后，我一切计划都将推后，直到家庭问题解决之后。</w:t>
      </w:r>
    </w:p>
    <w:p>
      <w:pPr>
        <w:spacing w:line="360" w:lineRule="auto"/>
        <w:ind w:firstLine="480" w:firstLineChars="200"/>
        <w:rPr>
          <w:sz w:val="24"/>
          <w:szCs w:val="24"/>
        </w:rPr>
      </w:pPr>
      <w:r>
        <w:rPr>
          <w:rFonts w:hint="eastAsia"/>
          <w:sz w:val="24"/>
          <w:szCs w:val="24"/>
        </w:rPr>
        <w:t>当个人情感问题出现后，例如和恋人吵架时，我会谨记“冲动是魔鬼”的格言，并运用心理学的思维，始终坚持将氛围引导至“解决”的方向，而不是停留在“问题”之中。如果还有爱的存在，那么两个人都会相互体量，只是很多时候我们的沟通方式存在问题。而接受过专业心理学培训的我，虽然不能说百分百，但至少比大多数人更懂得如何和恋人沟通。</w:t>
      </w:r>
    </w:p>
    <w:p>
      <w:pPr>
        <w:spacing w:line="360" w:lineRule="auto"/>
        <w:ind w:firstLine="480" w:firstLineChars="200"/>
        <w:rPr>
          <w:sz w:val="24"/>
          <w:szCs w:val="24"/>
        </w:rPr>
      </w:pPr>
      <w:r>
        <w:rPr>
          <w:rFonts w:hint="eastAsia"/>
          <w:sz w:val="24"/>
          <w:szCs w:val="24"/>
        </w:rPr>
        <w:t>我相信，只有在家人、恋人的支持下，我们在事业上才会有长足的发展！</w:t>
      </w:r>
    </w:p>
    <w:p>
      <w:pPr>
        <w:spacing w:line="360" w:lineRule="auto"/>
        <w:ind w:firstLine="482" w:firstLineChars="200"/>
        <w:rPr>
          <w:b/>
          <w:sz w:val="24"/>
          <w:szCs w:val="24"/>
        </w:rPr>
      </w:pPr>
      <w:r>
        <w:rPr>
          <w:rFonts w:hint="eastAsia"/>
          <w:b/>
          <w:sz w:val="24"/>
          <w:szCs w:val="24"/>
        </w:rPr>
        <w:t>3、当疾病威胁出现时，我将何去何从？</w:t>
      </w:r>
    </w:p>
    <w:p>
      <w:pPr>
        <w:spacing w:line="360" w:lineRule="auto"/>
        <w:ind w:firstLine="480" w:firstLineChars="200"/>
        <w:rPr>
          <w:sz w:val="24"/>
          <w:szCs w:val="24"/>
        </w:rPr>
      </w:pPr>
      <w:r>
        <w:rPr>
          <w:rFonts w:hint="eastAsia"/>
          <w:sz w:val="24"/>
          <w:szCs w:val="24"/>
        </w:rPr>
        <w:t>人活在死亡额边缘，太多的偶人与意外使人所料不及，这也影响了职业生涯的确定。不管在哪个职业阶段，都可能受到疾病的困扰。当疾病来临时，我们唯一能做的就是保持积极乐观的心态，身体是革命的本钱，没有了什么身体，也就意味着什么都没有了。</w:t>
      </w:r>
    </w:p>
    <w:p>
      <w:pPr>
        <w:spacing w:line="360" w:lineRule="auto"/>
        <w:ind w:firstLine="480" w:firstLineChars="200"/>
        <w:rPr>
          <w:sz w:val="24"/>
          <w:szCs w:val="24"/>
        </w:rPr>
      </w:pPr>
      <w:r>
        <w:rPr>
          <w:rFonts w:hint="eastAsia"/>
          <w:sz w:val="24"/>
          <w:szCs w:val="24"/>
        </w:rPr>
        <w:t>需要注意的是，平时要注意身体锻炼，有了好身体，我们的人生规划道路才走的顺利坦荡。所以我会继续保持健身的习惯，并且重新开始练习多年没有练的气功，强身健体，为今后的事业打下良好的身体基础。</w:t>
      </w:r>
    </w:p>
    <w:p>
      <w:pPr>
        <w:spacing w:line="400" w:lineRule="exact"/>
        <w:ind w:firstLine="480" w:firstLineChars="200"/>
        <w:rPr>
          <w:sz w:val="24"/>
          <w:szCs w:val="24"/>
        </w:rPr>
      </w:pPr>
    </w:p>
    <w:p>
      <w:pPr>
        <w:widowControl/>
        <w:jc w:val="left"/>
        <w:rPr>
          <w:b/>
          <w:sz w:val="28"/>
          <w:szCs w:val="24"/>
        </w:rPr>
      </w:pPr>
      <w:r>
        <w:rPr>
          <w:b/>
          <w:sz w:val="28"/>
          <w:szCs w:val="24"/>
        </w:rPr>
        <w:br w:type="page"/>
      </w:r>
    </w:p>
    <w:p>
      <w:pPr>
        <w:widowControl/>
        <w:jc w:val="left"/>
        <w:rPr>
          <w:rFonts w:ascii="华文楷体" w:hAnsi="华文楷体" w:eastAsia="华文楷体"/>
          <w:b/>
          <w:sz w:val="36"/>
          <w:szCs w:val="24"/>
        </w:rPr>
      </w:pPr>
      <w:r>
        <w:rPr>
          <w:rFonts w:hint="eastAsia" w:ascii="华文楷体" w:hAnsi="华文楷体" w:eastAsia="华文楷体"/>
          <w:b/>
          <w:sz w:val="36"/>
          <w:szCs w:val="24"/>
        </w:rPr>
        <w:t>（二）职业备选方案</w:t>
      </w:r>
    </w:p>
    <w:p>
      <w:pPr>
        <w:spacing w:line="400" w:lineRule="exact"/>
        <w:ind w:firstLine="480" w:firstLineChars="200"/>
        <w:rPr>
          <w:rFonts w:ascii="宋体" w:hAnsi="宋体" w:cs="宋体"/>
          <w:sz w:val="24"/>
          <w:szCs w:val="24"/>
        </w:rPr>
      </w:pPr>
      <w:r>
        <w:rPr>
          <w:rFonts w:hint="eastAsia" w:ascii="宋体" w:hAnsi="宋体" w:cs="宋体"/>
          <w:sz w:val="24"/>
          <w:szCs w:val="24"/>
        </w:rPr>
        <w:t>由于社会环境、家庭环境、组织环境、个人成长曲线等变化以及各种不可预测因素的影响，一个人的职业生涯发展往往不是一帆风顺的。为了更好地主动把握人生，适应千变万化的职场世界，拟定一份备选的职业生涯规划方案是十分必要的。</w:t>
      </w:r>
    </w:p>
    <w:p>
      <w:pPr>
        <w:spacing w:line="400" w:lineRule="exact"/>
        <w:ind w:firstLine="480" w:firstLineChars="200"/>
        <w:rPr>
          <w:rFonts w:ascii="宋体" w:hAnsi="宋体" w:cs="宋体"/>
          <w:sz w:val="24"/>
          <w:szCs w:val="24"/>
        </w:rPr>
      </w:pPr>
      <w:r>
        <w:rPr>
          <w:rFonts w:hint="eastAsia" w:ascii="宋体" w:hAnsi="宋体" w:cs="宋体"/>
          <w:sz w:val="24"/>
          <w:szCs w:val="24"/>
        </w:rPr>
        <w:t>我的职业备选方案：</w:t>
      </w:r>
    </w:p>
    <w:tbl>
      <w:tblPr>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552"/>
        <w:gridCol w:w="5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3" w:hRule="atLeast"/>
        </w:trPr>
        <w:tc>
          <w:tcPr>
            <w:tcW w:w="2552" w:type="dxa"/>
            <w:tcBorders>
              <w:top w:val="single" w:color="000000" w:sz="12" w:space="0"/>
              <w:left w:val="dotted" w:color="auto" w:sz="8" w:space="0"/>
              <w:bottom w:val="single" w:color="000000" w:sz="12" w:space="0"/>
              <w:right w:val="dotted" w:color="auto" w:sz="8" w:space="0"/>
            </w:tcBorders>
            <w:shd w:val="clear" w:color="auto" w:fill="31849B"/>
            <w:vAlign w:val="top"/>
          </w:tcPr>
          <w:p>
            <w:pPr>
              <w:spacing w:line="400" w:lineRule="exact"/>
              <w:ind w:firstLine="482" w:firstLineChars="200"/>
              <w:jc w:val="center"/>
              <w:rPr>
                <w:rFonts w:ascii="宋体" w:hAnsi="宋体" w:cs="宋体"/>
                <w:b/>
                <w:color w:val="FFFFFF"/>
                <w:sz w:val="24"/>
                <w:szCs w:val="24"/>
              </w:rPr>
            </w:pPr>
            <w:r>
              <w:rPr>
                <w:rFonts w:hint="eastAsia" w:ascii="宋体" w:hAnsi="宋体" w:cs="宋体"/>
                <w:b/>
                <w:color w:val="FFFFFF"/>
                <w:sz w:val="24"/>
                <w:szCs w:val="24"/>
              </w:rPr>
              <w:t>备选方案</w:t>
            </w:r>
          </w:p>
        </w:tc>
        <w:tc>
          <w:tcPr>
            <w:tcW w:w="5862" w:type="dxa"/>
            <w:tcBorders>
              <w:top w:val="single" w:color="000000" w:sz="12" w:space="0"/>
              <w:left w:val="dotted" w:color="auto" w:sz="8" w:space="0"/>
              <w:bottom w:val="single" w:color="000000" w:sz="12" w:space="0"/>
              <w:right w:val="dotted" w:color="auto" w:sz="8" w:space="0"/>
            </w:tcBorders>
            <w:shd w:val="clear" w:color="auto" w:fill="31849B"/>
            <w:vAlign w:val="top"/>
          </w:tcPr>
          <w:p>
            <w:pPr>
              <w:tabs>
                <w:tab w:val="left" w:pos="1240"/>
              </w:tabs>
              <w:spacing w:line="400" w:lineRule="exact"/>
              <w:ind w:firstLine="482" w:firstLineChars="200"/>
              <w:jc w:val="center"/>
              <w:rPr>
                <w:rFonts w:ascii="宋体" w:hAnsi="宋体" w:cs="宋体"/>
                <w:b/>
                <w:color w:val="FFFFFF"/>
                <w:sz w:val="24"/>
                <w:szCs w:val="24"/>
              </w:rPr>
            </w:pPr>
            <w:r>
              <w:rPr>
                <w:rFonts w:hint="eastAsia" w:ascii="宋体" w:hAnsi="宋体" w:cs="宋体"/>
                <w:b/>
                <w:color w:val="FFFFFF"/>
                <w:sz w:val="24"/>
                <w:szCs w:val="24"/>
              </w:rPr>
              <w:t>具体实施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91" w:hRule="atLeast"/>
        </w:trPr>
        <w:tc>
          <w:tcPr>
            <w:tcW w:w="2552" w:type="dxa"/>
            <w:tcBorders>
              <w:top w:val="single" w:color="000000" w:sz="12" w:space="0"/>
              <w:left w:val="dotted" w:color="auto" w:sz="8" w:space="0"/>
              <w:bottom w:val="dotted" w:color="auto" w:sz="8" w:space="0"/>
              <w:right w:val="dotted" w:color="auto" w:sz="8" w:space="0"/>
            </w:tcBorders>
            <w:shd w:val="clear" w:color="auto" w:fill="E7E7E7"/>
            <w:vAlign w:val="center"/>
          </w:tcPr>
          <w:p>
            <w:pPr>
              <w:spacing w:line="400" w:lineRule="exact"/>
              <w:ind w:firstLine="480" w:firstLineChars="200"/>
              <w:jc w:val="center"/>
              <w:rPr>
                <w:rFonts w:ascii="宋体" w:hAnsi="宋体" w:cs="宋体"/>
                <w:color w:val="000000"/>
                <w:sz w:val="24"/>
                <w:szCs w:val="24"/>
              </w:rPr>
            </w:pPr>
            <w:r>
              <w:rPr>
                <w:rFonts w:hint="eastAsia" w:ascii="宋体" w:hAnsi="宋体" w:cs="宋体"/>
                <w:color w:val="000000"/>
                <w:sz w:val="24"/>
                <w:szCs w:val="24"/>
              </w:rPr>
              <w:t>备选方案一</w:t>
            </w:r>
          </w:p>
        </w:tc>
        <w:tc>
          <w:tcPr>
            <w:tcW w:w="5862" w:type="dxa"/>
            <w:tcBorders>
              <w:top w:val="single" w:color="000000" w:sz="12" w:space="0"/>
              <w:left w:val="dotted" w:color="auto" w:sz="8" w:space="0"/>
              <w:bottom w:val="dotted" w:color="auto" w:sz="8" w:space="0"/>
              <w:right w:val="dotted" w:color="auto" w:sz="8" w:space="0"/>
            </w:tcBorders>
            <w:shd w:val="clear" w:color="auto" w:fill="E7E7E7"/>
            <w:vAlign w:val="top"/>
          </w:tcPr>
          <w:p>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如果不能成为EAP团队的合伙人，我会选择进入大型企业的EAP项目部，首先观摩整个EAP项目在企业的运作过程，进一步提升自己对EAP的了解。并在不断的实践过程中，挖掘自身潜能。如果在这条路上最后能够为世界500强及大型上市公司提供专业EAP服务，也同样能够实现自我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44" w:hRule="atLeast"/>
        </w:trPr>
        <w:tc>
          <w:tcPr>
            <w:tcW w:w="2552" w:type="dxa"/>
            <w:tcBorders>
              <w:top w:val="dotted" w:color="auto" w:sz="8" w:space="0"/>
              <w:left w:val="dotted" w:color="auto" w:sz="8" w:space="0"/>
              <w:bottom w:val="dotted" w:color="auto" w:sz="8" w:space="0"/>
              <w:right w:val="dotted" w:color="auto" w:sz="8" w:space="0"/>
            </w:tcBorders>
            <w:shd w:val="clear" w:color="auto" w:fill="FFFFFF"/>
            <w:vAlign w:val="center"/>
          </w:tcPr>
          <w:p>
            <w:pPr>
              <w:spacing w:line="400" w:lineRule="exact"/>
              <w:ind w:firstLine="480" w:firstLineChars="200"/>
              <w:jc w:val="center"/>
              <w:rPr>
                <w:rFonts w:ascii="宋体" w:hAnsi="宋体" w:cs="宋体"/>
                <w:color w:val="000000"/>
                <w:sz w:val="24"/>
                <w:szCs w:val="24"/>
              </w:rPr>
            </w:pPr>
            <w:r>
              <w:rPr>
                <w:rFonts w:hint="eastAsia" w:ascii="宋体" w:hAnsi="宋体" w:cs="宋体"/>
                <w:color w:val="000000"/>
                <w:sz w:val="24"/>
                <w:szCs w:val="24"/>
              </w:rPr>
              <w:t>备选方案二</w:t>
            </w:r>
          </w:p>
        </w:tc>
        <w:tc>
          <w:tcPr>
            <w:tcW w:w="5862" w:type="dxa"/>
            <w:tcBorders>
              <w:top w:val="dotted" w:color="auto" w:sz="8" w:space="0"/>
              <w:left w:val="dotted" w:color="auto" w:sz="8" w:space="0"/>
              <w:bottom w:val="dotted" w:color="auto" w:sz="8" w:space="0"/>
              <w:right w:val="dotted" w:color="auto" w:sz="8" w:space="0"/>
            </w:tcBorders>
            <w:shd w:val="clear" w:color="auto" w:fill="FFFFFF"/>
            <w:vAlign w:val="top"/>
          </w:tcPr>
          <w:p>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如果我不仅无法成为EAP咨询机构的合伙人，而且也不能成为世界500强企业的EAP项目负责人，那么我会成为一名EAP领域的培训师的培训师，将我的所学所感传授给有志于从事EAP咨询的人。与此同时，我将专注于EAP的理论研究和其本土化过程。在我职业兴趣的“企业型”和“社会型”都不能实现的情况下，我会选择这样一条“研究型”的职业路径，即专注于培训与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1" w:hRule="atLeast"/>
        </w:trPr>
        <w:tc>
          <w:tcPr>
            <w:tcW w:w="8414" w:type="dxa"/>
            <w:gridSpan w:val="2"/>
            <w:tcBorders>
              <w:top w:val="dotted" w:color="auto" w:sz="8" w:space="0"/>
              <w:left w:val="dotted" w:color="auto" w:sz="8" w:space="0"/>
              <w:bottom w:val="single" w:color="000000" w:sz="12" w:space="0"/>
              <w:right w:val="dotted" w:color="auto" w:sz="8" w:space="0"/>
            </w:tcBorders>
            <w:shd w:val="clear" w:color="auto" w:fill="E7E7E7"/>
            <w:vAlign w:val="top"/>
          </w:tcPr>
          <w:p>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说明：如果暂时没有成为EAP团队合伙人的条件，那么我会考虑从事备选方案的职业，与此同时不断积累、提高自己，积极地等待良好时机。机会来临的时候，我会在慎重考虑的情况下，再次做出我的职业决策。</w:t>
            </w:r>
          </w:p>
        </w:tc>
      </w:tr>
    </w:tbl>
    <w:p>
      <w:pPr>
        <w:spacing w:line="400" w:lineRule="exact"/>
        <w:ind w:firstLine="482" w:firstLineChars="200"/>
        <w:rPr>
          <w:rFonts w:ascii="宋体" w:hAnsi="宋体" w:cs="宋体"/>
          <w:b/>
          <w:color w:val="7030A0"/>
          <w:sz w:val="24"/>
          <w:szCs w:val="24"/>
        </w:rPr>
      </w:pPr>
    </w:p>
    <w:p/>
    <w:p>
      <w:pPr>
        <w:rPr>
          <w:rFonts w:ascii="华文楷体" w:hAnsi="华文楷体" w:eastAsia="华文楷体" w:cs="Times New Roman"/>
          <w:b/>
          <w:sz w:val="36"/>
          <w:szCs w:val="21"/>
        </w:rPr>
      </w:pPr>
    </w:p>
    <w:p/>
    <w:p>
      <w:pPr>
        <w:widowControl/>
        <w:jc w:val="left"/>
        <w:rPr>
          <w:rFonts w:ascii="华文行楷" w:eastAsia="华文行楷"/>
          <w:sz w:val="52"/>
        </w:rPr>
      </w:pPr>
      <w:r>
        <w:rPr>
          <w:rFonts w:ascii="华文行楷" w:eastAsia="华文行楷"/>
          <w:sz w:val="52"/>
        </w:rPr>
        <w:br w:type="page"/>
      </w:r>
    </w:p>
    <w:p>
      <w:pPr>
        <w:jc w:val="left"/>
        <w:rPr>
          <w:rFonts w:ascii="华文行楷" w:eastAsia="华文行楷"/>
          <w:sz w:val="52"/>
        </w:rPr>
      </w:pPr>
      <w:r>
        <w:rPr>
          <w:rFonts w:hint="eastAsia" w:ascii="华文行楷" w:eastAsia="华文行楷"/>
          <w:sz w:val="52"/>
        </w:rPr>
        <w:t>结 束 语</w:t>
      </w:r>
    </w:p>
    <w:p>
      <w:pPr>
        <w:ind w:firstLine="480" w:firstLineChars="200"/>
        <w:rPr>
          <w:rFonts w:ascii="华文行楷" w:eastAsia="华文行楷"/>
          <w:sz w:val="28"/>
        </w:rPr>
      </w:pPr>
      <w:r>
        <w:rPr>
          <w:rFonts w:ascii="Calibri" w:hAnsi="Calibri" w:eastAsia="宋体" w:cs="黑体"/>
          <w:kern w:val="2"/>
          <w:sz w:val="24"/>
          <w:szCs w:val="22"/>
          <w:lang w:val="en-US" w:eastAsia="zh-CN" w:bidi="ar-SA"/>
        </w:rPr>
        <w:pict>
          <v:shape id="图片 203" o:spid="_x0000_s1250" type="#_x0000_t75" style="position:absolute;left:0;margin-left:0pt;margin-top:3.1pt;height:119pt;width:121.5pt;mso-wrap-distance-bottom:0pt;mso-wrap-distance-left:9pt;mso-wrap-distance-right:9pt;mso-wrap-distance-top:0pt;rotation:0f;z-index:251737088;" o:ole="f" fillcolor="#FFFFFF" filled="f" o:preferrelative="t" stroked="f" coordorigin="0,0" coordsize="21600,21600">
            <v:fill on="f" color2="#FFFFFF" focus="0%"/>
            <v:imagedata gain="65536f" blacklevel="0f" gamma="0" o:title="" r:id="rId26"/>
            <o:lock v:ext="edit" position="f" selection="f" grouping="f" rotation="f" cropping="f" text="f" aspectratio="t"/>
            <w10:wrap type="square"/>
          </v:shape>
        </w:pict>
      </w:r>
      <w:r>
        <w:rPr>
          <w:rFonts w:hint="eastAsia" w:ascii="华文行楷" w:eastAsia="华文行楷"/>
          <w:sz w:val="28"/>
        </w:rPr>
        <w:t>参加职业生涯规划，首先，我要感谢本次大赛的组委会能够提供这样一个机会，让我跨出了这一步；其次，做这次职业规划，其实是有过考虑：到底是不是有用，还是纯粹的浪费时间？“计划永远赶不上变化！”，我的职业生涯难道就仅仅被这份简单的职业生涯规划束缚了吗？我能够控制的因素到底能有多少？甚至我不知道我怎么去认识我自己，换句话说是不敢去认识真实的自己。然后在一次又一次的灵魂的互相交锋中，鞭策的力量占了上风，最后还是选择去做我的神圣的职业规划。为了使自己能够下定干下去的决心，我不断的对自己说，“连职业规划都不敢想的人，何来谈职业的成功！”综合各方面的因素，我最终完成了我的人生中的第一份职业生涯规划；接着，我对这次规划书的制作投入了大量时间和精力，疲惫的同时也真正的得以了解自己，真正的思考了自己的未来将何去何从，让自己的人生道路有一条相对明确的轨迹。</w:t>
      </w:r>
    </w:p>
    <w:p>
      <w:pPr>
        <w:spacing w:line="300" w:lineRule="auto"/>
        <w:ind w:firstLine="560" w:firstLineChars="200"/>
        <w:rPr>
          <w:rFonts w:ascii="华文行楷" w:eastAsia="华文行楷"/>
          <w:sz w:val="28"/>
        </w:rPr>
      </w:pPr>
      <w:r>
        <w:rPr>
          <w:rFonts w:hint="eastAsia" w:ascii="华文行楷" w:eastAsia="华文行楷"/>
          <w:sz w:val="28"/>
        </w:rPr>
        <w:t>我想，这不会是一个终点，而是一个新的起点，是起跑线旁的发令枪，如果没有枪声，我是不会起跑的！我的座右铭是：“莫为失败找理由，当为成功寻方法！”起跑的方法有好多，听着指挥起跑，我坚信是不会错的。当然，终点的状况谁都无法预料，我唯一可以做到的就是沿着给自己规划好的跑道不断的跑下去，直到冲过终点。</w:t>
      </w:r>
    </w:p>
    <w:p>
      <w:pPr>
        <w:spacing w:line="300" w:lineRule="auto"/>
        <w:ind w:firstLine="560" w:firstLineChars="200"/>
        <w:jc w:val="right"/>
        <w:rPr>
          <w:rFonts w:ascii="华文行楷" w:eastAsia="华文行楷"/>
          <w:sz w:val="28"/>
        </w:rPr>
      </w:pPr>
      <w:r>
        <w:rPr>
          <w:rFonts w:ascii="华文行楷" w:eastAsia="华文行楷"/>
          <w:sz w:val="28"/>
        </w:rPr>
        <w:t>XXX</w:t>
      </w:r>
    </w:p>
    <w:p>
      <w:pPr>
        <w:spacing w:line="300" w:lineRule="auto"/>
        <w:ind w:firstLine="560" w:firstLineChars="200"/>
        <w:jc w:val="right"/>
        <w:rPr>
          <w:rFonts w:ascii="华文行楷" w:eastAsia="华文行楷"/>
          <w:sz w:val="28"/>
        </w:rPr>
      </w:pPr>
      <w:r>
        <w:rPr>
          <w:rFonts w:hint="eastAsia" w:ascii="华文行楷" w:eastAsia="华文行楷"/>
          <w:sz w:val="28"/>
        </w:rPr>
        <w:t>2015年4月17日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A0000287" w:usb1="28CF3C52" w:usb2="00000016" w:usb3="00000000" w:csb0="0004001F" w:csb1="00000000"/>
  </w:font>
  <w:font w:name="Calibri">
    <w:panose1 w:val="020F0502020204030204"/>
    <w:charset w:val="00"/>
    <w:family w:val="auto"/>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Cambria">
    <w:panose1 w:val="02040503050406030204"/>
    <w:charset w:val="00"/>
    <w:family w:val="auto"/>
    <w:pitch w:val="default"/>
    <w:sig w:usb0="E00002FF" w:usb1="400004FF" w:usb2="00000000" w:usb3="00000000" w:csb0="2000019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Calibri" w:hAnsi="Calibri" w:eastAsia="宋体" w:cs="黑体"/>
        <w:kern w:val="2"/>
        <w:sz w:val="18"/>
        <w:szCs w:val="20"/>
        <w:lang w:val="en-US" w:eastAsia="zh-CN" w:bidi="ar-SA"/>
      </w:rPr>
      <w:pict>
        <v:rect id="矩形 206" o:spid="_x0000_s1026" style="position:absolute;left:0;margin-left:538.65pt;height:728.6pt;width:41.85pt;mso-position-horizontal-relative:page;mso-position-vertical:bottom;mso-position-vertical-relative:margin;rotation:0f;z-index:251660288;" o:ole="f" fillcolor="#FFFFFF" filled="f" o:preferrelative="t" stroked="f" coordsize="21600,21600" o:allowincell="f">
          <v:fill on="f" color2="#FFFFFF" focus="0%"/>
          <v:imagedata gain="65536f" blacklevel="0f" gamma="0"/>
          <o:lock v:ext="edit" position="f" selection="f" grouping="f" rotation="f" cropping="f" text="f" aspectratio="f"/>
          <v:textbox inset="7.20pt,3.60pt,8.64pt,10.80pt" style="layout-flow:vertical;mso-layout-flow-alt:bottom-to-top;">
            <w:txbxContent>
              <w:p>
                <w:pPr>
                  <w:pStyle w:val="11"/>
                  <w:rPr>
                    <w:rFonts w:ascii="Cambria" w:hAnsi="Cambria"/>
                    <w:color w:val="7C7C7C"/>
                    <w:sz w:val="20"/>
                  </w:rPr>
                </w:pPr>
                <w:r>
                  <w:rPr>
                    <w:rFonts w:ascii="Cambria" w:hAnsi="Cambria"/>
                    <w:color w:val="7C7C7C"/>
                    <w:sz w:val="20"/>
                  </w:rPr>
                  <w:t>[</w:t>
                </w:r>
                <w:r>
                  <w:rPr>
                    <w:rFonts w:hint="eastAsia" w:ascii="宋体" w:hAnsi="宋体" w:eastAsia="宋体" w:cs="宋体"/>
                    <w:color w:val="7C7C7C"/>
                    <w:sz w:val="20"/>
                    <w:lang w:val="zh-CN"/>
                  </w:rPr>
                  <w:t>键入文档标题</w:t>
                </w:r>
                <w:r>
                  <w:rPr>
                    <w:rFonts w:ascii="Cambria" w:hAnsi="Cambria"/>
                    <w:color w:val="7C7C7C"/>
                    <w:sz w:val="20"/>
                  </w:rPr>
                  <w:t>] | [</w:t>
                </w:r>
                <w:r>
                  <w:rPr>
                    <w:rFonts w:hint="eastAsia" w:ascii="宋体" w:hAnsi="宋体" w:eastAsia="宋体" w:cs="宋体"/>
                    <w:color w:val="7C7C7C"/>
                    <w:sz w:val="20"/>
                    <w:lang w:val="zh-CN"/>
                  </w:rPr>
                  <w:t>选取日期</w:t>
                </w:r>
                <w:r>
                  <w:rPr>
                    <w:rFonts w:ascii="Cambria" w:hAnsi="Cambria"/>
                    <w:color w:val="7C7C7C"/>
                    <w:sz w:val="20"/>
                  </w:rPr>
                  <w:t xml:space="preserve">] </w:t>
                </w:r>
              </w:p>
            </w:txbxContent>
          </v:textbox>
        </v:rect>
      </w:pict>
    </w:r>
    <w:r>
      <w:rPr>
        <w:rFonts w:ascii="Calibri" w:hAnsi="Calibri" w:eastAsia="宋体" w:cs="黑体"/>
        <w:kern w:val="2"/>
        <w:sz w:val="18"/>
        <w:szCs w:val="20"/>
        <w:lang w:val="en-US" w:eastAsia="zh-CN" w:bidi="ar-SA"/>
      </w:rPr>
      <w:pict>
        <v:roundrect id="圆角矩形 205" o:spid="_x0000_s1027" style="position:absolute;left:0;height:791.45pt;width:547.7pt;mso-position-horizontal:center;mso-position-horizontal-relative:page;mso-position-vertical:center;mso-position-vertical-relative:page;rotation:0f;z-index:251661312;" o:ole="f" fillcolor="#FFFFFF" filled="f" o:preferrelative="t" stroked="t" coordsize="21600,21600" o:allowincell="f" arcsize="4.02314814814815%">
          <v:fill on="f" color2="#FFFFFF" focus="0%"/>
          <v:stroke weight="1pt" color="#000000" color2="#FFFFFF" joinstyle="round"/>
          <v:imagedata gain="65536f" blacklevel="0f" gamma="0"/>
          <o:lock v:ext="edit" position="f" selection="f" grouping="f" rotation="f" cropping="f" text="f" aspectratio="f"/>
        </v:roundrect>
      </w:pict>
    </w:r>
    <w:r>
      <w:rPr>
        <w:rFonts w:ascii="Calibri" w:hAnsi="Calibri" w:eastAsia="宋体" w:cs="黑体"/>
        <w:kern w:val="2"/>
        <w:sz w:val="18"/>
        <w:szCs w:val="20"/>
        <w:lang w:val="en-US" w:eastAsia="zh-CN" w:bidi="ar-SA"/>
      </w:rPr>
      <w:pict>
        <v:shape id="椭圆 204" o:spid="_x0000_s1028" type="#_x0000_t3" style="position:absolute;left:0;margin-left:538.65pt;margin-top:785.3pt;height:41pt;width:41pt;mso-position-horizontal-relative:page;mso-position-vertical-relative:page;rotation:0f;z-index:251659264;" o:ole="f" fillcolor="#4F81BD" filled="t" o:preferrelative="t" stroked="f" coordorigin="0,0" coordsize="21600,21600" o:allowincell="f">
          <v:imagedata gain="65536f" blacklevel="0f" gamma="0"/>
          <o:lock v:ext="edit" position="f" selection="f" grouping="f" rotation="f" cropping="f" text="f" aspectratio="f"/>
          <v:textbox inset="0.00pt,0.00pt,0.00pt,0.00pt">
            <w:txbxContent>
              <w:p>
                <w:pPr>
                  <w:pStyle w:val="11"/>
                  <w:jc w:val="center"/>
                  <w:rPr>
                    <w:color w:val="FFFFFF"/>
                    <w:sz w:val="40"/>
                    <w:szCs w:val="40"/>
                  </w:rPr>
                </w:pPr>
                <w:r>
                  <w:rPr>
                    <w:szCs w:val="20"/>
                  </w:rPr>
                  <w:fldChar w:fldCharType="begin"/>
                </w:r>
                <w:r>
                  <w:instrText xml:space="preserve"> PAGE  \* Arabic  \* MERGEFORMAT </w:instrText>
                </w:r>
                <w:r>
                  <w:rPr>
                    <w:szCs w:val="20"/>
                  </w:rPr>
                  <w:fldChar w:fldCharType="separate"/>
                </w:r>
                <w:r>
                  <w:rPr>
                    <w:color w:val="FFFFFF"/>
                    <w:sz w:val="40"/>
                    <w:szCs w:val="40"/>
                  </w:rPr>
                  <w:t>35</w:t>
                </w:r>
                <w:r>
                  <w:rPr>
                    <w:color w:val="FFFFFF"/>
                    <w:sz w:val="40"/>
                    <w:szCs w:val="40"/>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rPr>
        <w:b/>
      </w:rPr>
    </w:pPr>
    <w:r>
      <w:rPr>
        <w:rFonts w:hint="eastAsia" w:ascii="微软雅黑" w:hAnsi="微软雅黑" w:eastAsia="微软雅黑" w:cs="黑体"/>
        <w:b/>
        <w:kern w:val="2"/>
        <w:sz w:val="18"/>
        <w:szCs w:val="18"/>
        <w:lang w:val="en-US" w:eastAsia="zh-CN" w:bidi="ar-SA"/>
      </w:rPr>
      <w:pict>
        <v:shape id="图片 207" o:spid="_x0000_s1025" type="#_x0000_t75" style="position:absolute;left:0;margin-left:16.75pt;margin-top:-2.05pt;height:17.35pt;width:90.5pt;mso-wrap-distance-left:9pt;mso-wrap-distance-right:9pt;rotation:0f;z-index:-251658240;" o:ole="f" fillcolor="#FFFFFF" filled="f" o:preferrelative="t" stroked="t" coordorigin="0,0" coordsize="21600,21600" wrapcoords="-358 -1867 -358 22409 21481 22409 21481 -1867 -358 -1867">
          <v:fill on="f" color2="#FFFFFF" focus="0%"/>
          <v:stroke color="#000000" color2="#FFFFFF" miterlimit="2"/>
          <v:imagedata cropbottom="8505f" gain="65536f" blacklevel="0f" gamma="0" o:title="" r:id="rId1"/>
          <o:lock v:ext="edit" position="f" selection="f" grouping="f" rotation="f" cropping="f" text="f" aspectratio="t"/>
          <w10:wrap type="tight"/>
        </v:shape>
      </w:pict>
    </w:r>
    <w:r>
      <w:rPr>
        <w:rFonts w:hint="eastAsia"/>
        <w:b/>
        <w:lang w:bidi="en-US"/>
      </w:rPr>
      <w:t xml:space="preserve">              </w:t>
    </w:r>
    <w:r>
      <w:rPr>
        <w:rFonts w:hint="eastAsia"/>
        <w:b/>
        <w:sz w:val="21"/>
        <w:lang w:bidi="en-US"/>
      </w:rPr>
      <w:t>武汉理工大学第十届职业设计大赛 《破壳而出》 参赛者：XXX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0" type="#_x0000_t75" style="width:15px;height:15px" o:bullet="t">
        <v:imagedata r:id="rId1" o:title=""/>
      </v:shape>
    </w:pict>
  </w:numPicBullet>
  <w:abstractNum w:abstractNumId="32585395">
    <w:nsid w:val="01F136B3"/>
    <w:multiLevelType w:val="multilevel"/>
    <w:tmpl w:val="01F136B3"/>
    <w:lvl w:ilvl="0" w:tentative="1">
      <w:start w:val="1"/>
      <w:numFmt w:val="bullet"/>
      <w:lvlText w:val=""/>
      <w:lvlJc w:val="left"/>
      <w:pPr>
        <w:ind w:left="902" w:hanging="420"/>
      </w:pPr>
      <w:rPr>
        <w:rFonts w:hint="default" w:ascii="Wingdings" w:hAnsi="Wingdings"/>
      </w:rPr>
    </w:lvl>
    <w:lvl w:ilvl="1" w:tentative="1">
      <w:start w:val="1"/>
      <w:numFmt w:val="bullet"/>
      <w:lvlText w:val=""/>
      <w:lvlJc w:val="left"/>
      <w:pPr>
        <w:ind w:left="1322" w:hanging="420"/>
      </w:pPr>
      <w:rPr>
        <w:rFonts w:hint="default" w:ascii="Wingdings" w:hAnsi="Wingdings"/>
      </w:rPr>
    </w:lvl>
    <w:lvl w:ilvl="2" w:tentative="1">
      <w:start w:val="1"/>
      <w:numFmt w:val="bullet"/>
      <w:lvlText w:val=""/>
      <w:lvlJc w:val="left"/>
      <w:pPr>
        <w:ind w:left="1742" w:hanging="420"/>
      </w:pPr>
      <w:rPr>
        <w:rFonts w:hint="default" w:ascii="Wingdings" w:hAnsi="Wingdings"/>
      </w:rPr>
    </w:lvl>
    <w:lvl w:ilvl="3" w:tentative="1">
      <w:start w:val="1"/>
      <w:numFmt w:val="bullet"/>
      <w:lvlText w:val=""/>
      <w:lvlJc w:val="left"/>
      <w:pPr>
        <w:ind w:left="2162" w:hanging="420"/>
      </w:pPr>
      <w:rPr>
        <w:rFonts w:hint="default" w:ascii="Wingdings" w:hAnsi="Wingdings"/>
      </w:rPr>
    </w:lvl>
    <w:lvl w:ilvl="4" w:tentative="1">
      <w:start w:val="1"/>
      <w:numFmt w:val="bullet"/>
      <w:lvlText w:val=""/>
      <w:lvlJc w:val="left"/>
      <w:pPr>
        <w:ind w:left="2582" w:hanging="420"/>
      </w:pPr>
      <w:rPr>
        <w:rFonts w:hint="default" w:ascii="Wingdings" w:hAnsi="Wingdings"/>
      </w:rPr>
    </w:lvl>
    <w:lvl w:ilvl="5" w:tentative="1">
      <w:start w:val="1"/>
      <w:numFmt w:val="bullet"/>
      <w:lvlText w:val=""/>
      <w:lvlJc w:val="left"/>
      <w:pPr>
        <w:ind w:left="3002" w:hanging="420"/>
      </w:pPr>
      <w:rPr>
        <w:rFonts w:hint="default" w:ascii="Wingdings" w:hAnsi="Wingdings"/>
      </w:rPr>
    </w:lvl>
    <w:lvl w:ilvl="6" w:tentative="1">
      <w:start w:val="1"/>
      <w:numFmt w:val="bullet"/>
      <w:lvlText w:val=""/>
      <w:lvlJc w:val="left"/>
      <w:pPr>
        <w:ind w:left="3422" w:hanging="420"/>
      </w:pPr>
      <w:rPr>
        <w:rFonts w:hint="default" w:ascii="Wingdings" w:hAnsi="Wingdings"/>
      </w:rPr>
    </w:lvl>
    <w:lvl w:ilvl="7" w:tentative="1">
      <w:start w:val="1"/>
      <w:numFmt w:val="bullet"/>
      <w:lvlText w:val=""/>
      <w:lvlJc w:val="left"/>
      <w:pPr>
        <w:ind w:left="3842" w:hanging="420"/>
      </w:pPr>
      <w:rPr>
        <w:rFonts w:hint="default" w:ascii="Wingdings" w:hAnsi="Wingdings"/>
      </w:rPr>
    </w:lvl>
    <w:lvl w:ilvl="8" w:tentative="1">
      <w:start w:val="1"/>
      <w:numFmt w:val="bullet"/>
      <w:lvlText w:val=""/>
      <w:lvlJc w:val="left"/>
      <w:pPr>
        <w:ind w:left="4262" w:hanging="420"/>
      </w:pPr>
      <w:rPr>
        <w:rFonts w:hint="default" w:ascii="Wingdings" w:hAnsi="Wingdings"/>
      </w:rPr>
    </w:lvl>
  </w:abstractNum>
  <w:abstractNum w:abstractNumId="1740983485">
    <w:nsid w:val="67C54CBD"/>
    <w:multiLevelType w:val="multilevel"/>
    <w:tmpl w:val="67C54CBD"/>
    <w:lvl w:ilvl="0" w:tentative="1">
      <w:start w:val="1"/>
      <w:numFmt w:val="bullet"/>
      <w:lvlText w:val=""/>
      <w:lvlJc w:val="left"/>
      <w:pPr>
        <w:ind w:left="420" w:hanging="420"/>
      </w:pPr>
      <w:rPr>
        <w:rFonts w:hint="default" w:ascii="Wingdings" w:hAnsi="Wingdings"/>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abstractNum w:abstractNumId="1448161381">
    <w:nsid w:val="56513065"/>
    <w:multiLevelType w:val="multilevel"/>
    <w:tmpl w:val="56513065"/>
    <w:lvl w:ilvl="0" w:tentative="1">
      <w:start w:val="1"/>
      <w:numFmt w:val="bullet"/>
      <w:lvlText w:val=""/>
      <w:lvlJc w:val="left"/>
      <w:pPr>
        <w:ind w:left="420" w:hanging="420"/>
      </w:pPr>
      <w:rPr>
        <w:rFonts w:hint="default" w:ascii="Wingdings" w:hAnsi="Wingdings"/>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abstractNum w:abstractNumId="7">
    <w:nsid w:val="00000007"/>
    <w:multiLevelType w:val="multilevel"/>
    <w:tmpl w:val="00000007"/>
    <w:lvl w:ilvl="0" w:tentative="1">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772436242">
    <w:nsid w:val="69A53B12"/>
    <w:multiLevelType w:val="multilevel"/>
    <w:tmpl w:val="69A53B12"/>
    <w:lvl w:ilvl="0" w:tentative="1">
      <w:start w:val="1"/>
      <w:numFmt w:val="bullet"/>
      <w:lvlText w:val=""/>
      <w:lvlJc w:val="left"/>
      <w:pPr>
        <w:ind w:left="900" w:hanging="420"/>
      </w:pPr>
      <w:rPr>
        <w:rFonts w:hint="default" w:ascii="Wingdings" w:hAnsi="Wingdings"/>
      </w:rPr>
    </w:lvl>
    <w:lvl w:ilvl="1" w:tentative="1">
      <w:start w:val="1"/>
      <w:numFmt w:val="bullet"/>
      <w:lvlText w:val=""/>
      <w:lvlJc w:val="left"/>
      <w:pPr>
        <w:ind w:left="1320" w:hanging="420"/>
      </w:pPr>
      <w:rPr>
        <w:rFonts w:hint="default" w:ascii="Wingdings" w:hAnsi="Wingdings"/>
      </w:rPr>
    </w:lvl>
    <w:lvl w:ilvl="2" w:tentative="1">
      <w:start w:val="1"/>
      <w:numFmt w:val="bullet"/>
      <w:lvlText w:val=""/>
      <w:lvlJc w:val="left"/>
      <w:pPr>
        <w:ind w:left="1740" w:hanging="420"/>
      </w:pPr>
      <w:rPr>
        <w:rFonts w:hint="default" w:ascii="Wingdings" w:hAnsi="Wingdings"/>
      </w:rPr>
    </w:lvl>
    <w:lvl w:ilvl="3" w:tentative="1">
      <w:start w:val="1"/>
      <w:numFmt w:val="bullet"/>
      <w:lvlText w:val=""/>
      <w:lvlJc w:val="left"/>
      <w:pPr>
        <w:ind w:left="2160" w:hanging="420"/>
      </w:pPr>
      <w:rPr>
        <w:rFonts w:hint="default" w:ascii="Wingdings" w:hAnsi="Wingdings"/>
      </w:rPr>
    </w:lvl>
    <w:lvl w:ilvl="4" w:tentative="1">
      <w:start w:val="1"/>
      <w:numFmt w:val="bullet"/>
      <w:lvlText w:val=""/>
      <w:lvlJc w:val="left"/>
      <w:pPr>
        <w:ind w:left="2580" w:hanging="420"/>
      </w:pPr>
      <w:rPr>
        <w:rFonts w:hint="default" w:ascii="Wingdings" w:hAnsi="Wingdings"/>
      </w:rPr>
    </w:lvl>
    <w:lvl w:ilvl="5" w:tentative="1">
      <w:start w:val="1"/>
      <w:numFmt w:val="bullet"/>
      <w:lvlText w:val=""/>
      <w:lvlJc w:val="left"/>
      <w:pPr>
        <w:ind w:left="3000" w:hanging="420"/>
      </w:pPr>
      <w:rPr>
        <w:rFonts w:hint="default" w:ascii="Wingdings" w:hAnsi="Wingdings"/>
      </w:rPr>
    </w:lvl>
    <w:lvl w:ilvl="6" w:tentative="1">
      <w:start w:val="1"/>
      <w:numFmt w:val="bullet"/>
      <w:lvlText w:val=""/>
      <w:lvlJc w:val="left"/>
      <w:pPr>
        <w:ind w:left="3420" w:hanging="420"/>
      </w:pPr>
      <w:rPr>
        <w:rFonts w:hint="default" w:ascii="Wingdings" w:hAnsi="Wingdings"/>
      </w:rPr>
    </w:lvl>
    <w:lvl w:ilvl="7" w:tentative="1">
      <w:start w:val="1"/>
      <w:numFmt w:val="bullet"/>
      <w:lvlText w:val=""/>
      <w:lvlJc w:val="left"/>
      <w:pPr>
        <w:ind w:left="3840" w:hanging="420"/>
      </w:pPr>
      <w:rPr>
        <w:rFonts w:hint="default" w:ascii="Wingdings" w:hAnsi="Wingdings"/>
      </w:rPr>
    </w:lvl>
    <w:lvl w:ilvl="8" w:tentative="1">
      <w:start w:val="1"/>
      <w:numFmt w:val="bullet"/>
      <w:lvlText w:val=""/>
      <w:lvlJc w:val="left"/>
      <w:pPr>
        <w:ind w:left="4260" w:hanging="420"/>
      </w:pPr>
      <w:rPr>
        <w:rFonts w:hint="default" w:ascii="Wingdings" w:hAnsi="Wingdings"/>
      </w:rPr>
    </w:lvl>
  </w:abstractNum>
  <w:abstractNum w:abstractNumId="1393868222">
    <w:nsid w:val="5314BDBE"/>
    <w:multiLevelType w:val="singleLevel"/>
    <w:tmpl w:val="5314BDBE"/>
    <w:lvl w:ilvl="0" w:tentative="1">
      <w:start w:val="1"/>
      <w:numFmt w:val="bullet"/>
      <w:lvlText w:val=""/>
      <w:lvlJc w:val="left"/>
      <w:pPr>
        <w:tabs>
          <w:tab w:val="left" w:pos="420"/>
        </w:tabs>
        <w:ind w:left="420" w:hanging="420"/>
      </w:pPr>
      <w:rPr>
        <w:rFonts w:hint="default" w:ascii="Wingdings" w:hAnsi="Wingdings"/>
      </w:rPr>
    </w:lvl>
  </w:abstractNum>
  <w:abstractNum w:abstractNumId="1393922995">
    <w:nsid w:val="531593B3"/>
    <w:multiLevelType w:val="singleLevel"/>
    <w:tmpl w:val="531593B3"/>
    <w:lvl w:ilvl="0" w:tentative="1">
      <w:start w:val="1"/>
      <w:numFmt w:val="bullet"/>
      <w:lvlText w:val=""/>
      <w:lvlJc w:val="left"/>
      <w:pPr>
        <w:tabs>
          <w:tab w:val="left" w:pos="420"/>
        </w:tabs>
        <w:ind w:left="420" w:hanging="420"/>
      </w:pPr>
      <w:rPr>
        <w:rFonts w:hint="default" w:ascii="Wingdings" w:hAnsi="Wingdings"/>
      </w:rPr>
    </w:lvl>
  </w:abstractNum>
  <w:abstractNum w:abstractNumId="1393923034">
    <w:nsid w:val="531593DA"/>
    <w:multiLevelType w:val="singleLevel"/>
    <w:tmpl w:val="531593DA"/>
    <w:lvl w:ilvl="0" w:tentative="1">
      <w:start w:val="1"/>
      <w:numFmt w:val="bullet"/>
      <w:lvlText w:val=""/>
      <w:lvlJc w:val="left"/>
      <w:pPr>
        <w:tabs>
          <w:tab w:val="left" w:pos="420"/>
        </w:tabs>
        <w:ind w:left="420" w:hanging="420"/>
      </w:pPr>
      <w:rPr>
        <w:rFonts w:hint="default" w:ascii="Wingdings" w:hAnsi="Wingdings"/>
      </w:rPr>
    </w:lvl>
  </w:abstractNum>
  <w:abstractNum w:abstractNumId="1393923250">
    <w:nsid w:val="531594B2"/>
    <w:multiLevelType w:val="singleLevel"/>
    <w:tmpl w:val="531594B2"/>
    <w:lvl w:ilvl="0" w:tentative="1">
      <w:start w:val="1"/>
      <w:numFmt w:val="bullet"/>
      <w:lvlText w:val=""/>
      <w:lvlJc w:val="left"/>
      <w:pPr>
        <w:tabs>
          <w:tab w:val="left" w:pos="420"/>
        </w:tabs>
        <w:ind w:left="420" w:hanging="420"/>
      </w:pPr>
      <w:rPr>
        <w:rFonts w:hint="default" w:ascii="Wingdings" w:hAnsi="Wingdings"/>
      </w:rPr>
    </w:lvl>
  </w:abstractNum>
  <w:abstractNum w:abstractNumId="1936009985">
    <w:nsid w:val="73652B01"/>
    <w:multiLevelType w:val="multilevel"/>
    <w:tmpl w:val="73652B01"/>
    <w:lvl w:ilvl="0" w:tentative="1">
      <w:start w:val="1"/>
      <w:numFmt w:val="bullet"/>
      <w:lvlText w:val=""/>
      <w:lvlJc w:val="left"/>
      <w:pPr>
        <w:ind w:left="420" w:hanging="420"/>
      </w:pPr>
      <w:rPr>
        <w:rFonts w:hint="default" w:ascii="Wingdings" w:hAnsi="Wingdings"/>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abstractNum w:abstractNumId="1998146068">
    <w:nsid w:val="77194A14"/>
    <w:multiLevelType w:val="multilevel"/>
    <w:tmpl w:val="77194A14"/>
    <w:lvl w:ilvl="0" w:tentative="1">
      <w:start w:val="1"/>
      <w:numFmt w:val="bullet"/>
      <w:lvlText w:val=""/>
      <w:lvlJc w:val="left"/>
      <w:pPr>
        <w:ind w:left="902" w:hanging="420"/>
      </w:pPr>
      <w:rPr>
        <w:rFonts w:hint="default" w:ascii="Wingdings" w:hAnsi="Wingdings"/>
      </w:rPr>
    </w:lvl>
    <w:lvl w:ilvl="1" w:tentative="1">
      <w:start w:val="1"/>
      <w:numFmt w:val="bullet"/>
      <w:lvlText w:val=""/>
      <w:lvlJc w:val="left"/>
      <w:pPr>
        <w:ind w:left="1322" w:hanging="420"/>
      </w:pPr>
      <w:rPr>
        <w:rFonts w:hint="default" w:ascii="Wingdings" w:hAnsi="Wingdings"/>
      </w:rPr>
    </w:lvl>
    <w:lvl w:ilvl="2" w:tentative="1">
      <w:start w:val="1"/>
      <w:numFmt w:val="bullet"/>
      <w:lvlText w:val=""/>
      <w:lvlJc w:val="left"/>
      <w:pPr>
        <w:ind w:left="1742" w:hanging="420"/>
      </w:pPr>
      <w:rPr>
        <w:rFonts w:hint="default" w:ascii="Wingdings" w:hAnsi="Wingdings"/>
      </w:rPr>
    </w:lvl>
    <w:lvl w:ilvl="3" w:tentative="1">
      <w:start w:val="1"/>
      <w:numFmt w:val="bullet"/>
      <w:lvlText w:val=""/>
      <w:lvlJc w:val="left"/>
      <w:pPr>
        <w:ind w:left="2162" w:hanging="420"/>
      </w:pPr>
      <w:rPr>
        <w:rFonts w:hint="default" w:ascii="Wingdings" w:hAnsi="Wingdings"/>
      </w:rPr>
    </w:lvl>
    <w:lvl w:ilvl="4" w:tentative="1">
      <w:start w:val="1"/>
      <w:numFmt w:val="bullet"/>
      <w:lvlText w:val=""/>
      <w:lvlJc w:val="left"/>
      <w:pPr>
        <w:ind w:left="2582" w:hanging="420"/>
      </w:pPr>
      <w:rPr>
        <w:rFonts w:hint="default" w:ascii="Wingdings" w:hAnsi="Wingdings"/>
      </w:rPr>
    </w:lvl>
    <w:lvl w:ilvl="5" w:tentative="1">
      <w:start w:val="1"/>
      <w:numFmt w:val="bullet"/>
      <w:lvlText w:val=""/>
      <w:lvlJc w:val="left"/>
      <w:pPr>
        <w:ind w:left="3002" w:hanging="420"/>
      </w:pPr>
      <w:rPr>
        <w:rFonts w:hint="default" w:ascii="Wingdings" w:hAnsi="Wingdings"/>
      </w:rPr>
    </w:lvl>
    <w:lvl w:ilvl="6" w:tentative="1">
      <w:start w:val="1"/>
      <w:numFmt w:val="bullet"/>
      <w:lvlText w:val=""/>
      <w:lvlJc w:val="left"/>
      <w:pPr>
        <w:ind w:left="3422" w:hanging="420"/>
      </w:pPr>
      <w:rPr>
        <w:rFonts w:hint="default" w:ascii="Wingdings" w:hAnsi="Wingdings"/>
      </w:rPr>
    </w:lvl>
    <w:lvl w:ilvl="7" w:tentative="1">
      <w:start w:val="1"/>
      <w:numFmt w:val="bullet"/>
      <w:lvlText w:val=""/>
      <w:lvlJc w:val="left"/>
      <w:pPr>
        <w:ind w:left="3842" w:hanging="420"/>
      </w:pPr>
      <w:rPr>
        <w:rFonts w:hint="default" w:ascii="Wingdings" w:hAnsi="Wingdings"/>
      </w:rPr>
    </w:lvl>
    <w:lvl w:ilvl="8" w:tentative="1">
      <w:start w:val="1"/>
      <w:numFmt w:val="bullet"/>
      <w:lvlText w:val=""/>
      <w:lvlJc w:val="left"/>
      <w:pPr>
        <w:ind w:left="4262" w:hanging="420"/>
      </w:pPr>
      <w:rPr>
        <w:rFonts w:hint="default" w:ascii="Wingdings" w:hAnsi="Wingdings"/>
      </w:rPr>
    </w:lvl>
  </w:abstractNum>
  <w:abstractNum w:abstractNumId="611664809">
    <w:nsid w:val="247543A9"/>
    <w:multiLevelType w:val="multilevel"/>
    <w:tmpl w:val="247543A9"/>
    <w:lvl w:ilvl="0" w:tentative="1">
      <w:start w:val="1"/>
      <w:numFmt w:val="bullet"/>
      <w:lvlText w:val=""/>
      <w:lvlJc w:val="left"/>
      <w:pPr>
        <w:ind w:left="902" w:hanging="420"/>
      </w:pPr>
      <w:rPr>
        <w:rFonts w:hint="default" w:ascii="Wingdings" w:hAnsi="Wingdings"/>
      </w:rPr>
    </w:lvl>
    <w:lvl w:ilvl="1" w:tentative="1">
      <w:start w:val="1"/>
      <w:numFmt w:val="bullet"/>
      <w:lvlText w:val=""/>
      <w:lvlJc w:val="left"/>
      <w:pPr>
        <w:ind w:left="1322" w:hanging="420"/>
      </w:pPr>
      <w:rPr>
        <w:rFonts w:hint="default" w:ascii="Wingdings" w:hAnsi="Wingdings"/>
      </w:rPr>
    </w:lvl>
    <w:lvl w:ilvl="2" w:tentative="1">
      <w:start w:val="1"/>
      <w:numFmt w:val="bullet"/>
      <w:lvlText w:val=""/>
      <w:lvlJc w:val="left"/>
      <w:pPr>
        <w:ind w:left="1742" w:hanging="420"/>
      </w:pPr>
      <w:rPr>
        <w:rFonts w:hint="default" w:ascii="Wingdings" w:hAnsi="Wingdings"/>
      </w:rPr>
    </w:lvl>
    <w:lvl w:ilvl="3" w:tentative="1">
      <w:start w:val="1"/>
      <w:numFmt w:val="bullet"/>
      <w:lvlText w:val=""/>
      <w:lvlJc w:val="left"/>
      <w:pPr>
        <w:ind w:left="2162" w:hanging="420"/>
      </w:pPr>
      <w:rPr>
        <w:rFonts w:hint="default" w:ascii="Wingdings" w:hAnsi="Wingdings"/>
      </w:rPr>
    </w:lvl>
    <w:lvl w:ilvl="4" w:tentative="1">
      <w:start w:val="1"/>
      <w:numFmt w:val="bullet"/>
      <w:lvlText w:val=""/>
      <w:lvlJc w:val="left"/>
      <w:pPr>
        <w:ind w:left="2582" w:hanging="420"/>
      </w:pPr>
      <w:rPr>
        <w:rFonts w:hint="default" w:ascii="Wingdings" w:hAnsi="Wingdings"/>
      </w:rPr>
    </w:lvl>
    <w:lvl w:ilvl="5" w:tentative="1">
      <w:start w:val="1"/>
      <w:numFmt w:val="bullet"/>
      <w:lvlText w:val=""/>
      <w:lvlJc w:val="left"/>
      <w:pPr>
        <w:ind w:left="3002" w:hanging="420"/>
      </w:pPr>
      <w:rPr>
        <w:rFonts w:hint="default" w:ascii="Wingdings" w:hAnsi="Wingdings"/>
      </w:rPr>
    </w:lvl>
    <w:lvl w:ilvl="6" w:tentative="1">
      <w:start w:val="1"/>
      <w:numFmt w:val="bullet"/>
      <w:lvlText w:val=""/>
      <w:lvlJc w:val="left"/>
      <w:pPr>
        <w:ind w:left="3422" w:hanging="420"/>
      </w:pPr>
      <w:rPr>
        <w:rFonts w:hint="default" w:ascii="Wingdings" w:hAnsi="Wingdings"/>
      </w:rPr>
    </w:lvl>
    <w:lvl w:ilvl="7" w:tentative="1">
      <w:start w:val="1"/>
      <w:numFmt w:val="bullet"/>
      <w:lvlText w:val=""/>
      <w:lvlJc w:val="left"/>
      <w:pPr>
        <w:ind w:left="3842" w:hanging="420"/>
      </w:pPr>
      <w:rPr>
        <w:rFonts w:hint="default" w:ascii="Wingdings" w:hAnsi="Wingdings"/>
      </w:rPr>
    </w:lvl>
    <w:lvl w:ilvl="8" w:tentative="1">
      <w:start w:val="1"/>
      <w:numFmt w:val="bullet"/>
      <w:lvlText w:val=""/>
      <w:lvlJc w:val="left"/>
      <w:pPr>
        <w:ind w:left="4262" w:hanging="420"/>
      </w:pPr>
      <w:rPr>
        <w:rFonts w:hint="default" w:ascii="Wingdings" w:hAnsi="Wingdings"/>
      </w:rPr>
    </w:lvl>
  </w:abstractNum>
  <w:abstractNum w:abstractNumId="1393923131">
    <w:nsid w:val="5315943B"/>
    <w:multiLevelType w:val="singleLevel"/>
    <w:tmpl w:val="5315943B"/>
    <w:lvl w:ilvl="0" w:tentative="1">
      <w:start w:val="1"/>
      <w:numFmt w:val="bullet"/>
      <w:lvlText w:val=""/>
      <w:lvlJc w:val="left"/>
      <w:pPr>
        <w:tabs>
          <w:tab w:val="left" w:pos="420"/>
        </w:tabs>
        <w:ind w:left="420" w:hanging="420"/>
      </w:pPr>
      <w:rPr>
        <w:rFonts w:hint="default" w:ascii="Wingdings" w:hAnsi="Wingdings"/>
      </w:rPr>
    </w:lvl>
  </w:abstractNum>
  <w:abstractNum w:abstractNumId="1146816245">
    <w:nsid w:val="445B06F5"/>
    <w:multiLevelType w:val="multilevel"/>
    <w:tmpl w:val="445B06F5"/>
    <w:lvl w:ilvl="0" w:tentative="1">
      <w:start w:val="1"/>
      <w:numFmt w:val="bullet"/>
      <w:lvlText w:val=""/>
      <w:lvlJc w:val="left"/>
      <w:pPr>
        <w:ind w:left="420" w:hanging="420"/>
      </w:pPr>
      <w:rPr>
        <w:rFonts w:hint="default" w:ascii="Wingdings" w:hAnsi="Wingdings"/>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abstractNum w:abstractNumId="192964779">
    <w:nsid w:val="0B8068AB"/>
    <w:multiLevelType w:val="multilevel"/>
    <w:tmpl w:val="0B8068AB"/>
    <w:lvl w:ilvl="0" w:tentative="1">
      <w:start w:val="1"/>
      <w:numFmt w:val="bullet"/>
      <w:lvlText w:val=""/>
      <w:lvlJc w:val="left"/>
      <w:pPr>
        <w:ind w:left="900" w:hanging="420"/>
      </w:pPr>
      <w:rPr>
        <w:rFonts w:hint="default" w:ascii="Wingdings" w:hAnsi="Wingdings"/>
      </w:rPr>
    </w:lvl>
    <w:lvl w:ilvl="1" w:tentative="1">
      <w:start w:val="1"/>
      <w:numFmt w:val="bullet"/>
      <w:lvlText w:val=""/>
      <w:lvlJc w:val="left"/>
      <w:pPr>
        <w:ind w:left="1320" w:hanging="420"/>
      </w:pPr>
      <w:rPr>
        <w:rFonts w:hint="default" w:ascii="Wingdings" w:hAnsi="Wingdings"/>
      </w:rPr>
    </w:lvl>
    <w:lvl w:ilvl="2" w:tentative="1">
      <w:start w:val="1"/>
      <w:numFmt w:val="bullet"/>
      <w:lvlText w:val=""/>
      <w:lvlJc w:val="left"/>
      <w:pPr>
        <w:ind w:left="1740" w:hanging="420"/>
      </w:pPr>
      <w:rPr>
        <w:rFonts w:hint="default" w:ascii="Wingdings" w:hAnsi="Wingdings"/>
      </w:rPr>
    </w:lvl>
    <w:lvl w:ilvl="3" w:tentative="1">
      <w:start w:val="1"/>
      <w:numFmt w:val="bullet"/>
      <w:lvlText w:val=""/>
      <w:lvlJc w:val="left"/>
      <w:pPr>
        <w:ind w:left="2160" w:hanging="420"/>
      </w:pPr>
      <w:rPr>
        <w:rFonts w:hint="default" w:ascii="Wingdings" w:hAnsi="Wingdings"/>
      </w:rPr>
    </w:lvl>
    <w:lvl w:ilvl="4" w:tentative="1">
      <w:start w:val="1"/>
      <w:numFmt w:val="bullet"/>
      <w:lvlText w:val=""/>
      <w:lvlJc w:val="left"/>
      <w:pPr>
        <w:ind w:left="2580" w:hanging="420"/>
      </w:pPr>
      <w:rPr>
        <w:rFonts w:hint="default" w:ascii="Wingdings" w:hAnsi="Wingdings"/>
      </w:rPr>
    </w:lvl>
    <w:lvl w:ilvl="5" w:tentative="1">
      <w:start w:val="1"/>
      <w:numFmt w:val="bullet"/>
      <w:lvlText w:val=""/>
      <w:lvlJc w:val="left"/>
      <w:pPr>
        <w:ind w:left="3000" w:hanging="420"/>
      </w:pPr>
      <w:rPr>
        <w:rFonts w:hint="default" w:ascii="Wingdings" w:hAnsi="Wingdings"/>
      </w:rPr>
    </w:lvl>
    <w:lvl w:ilvl="6" w:tentative="1">
      <w:start w:val="1"/>
      <w:numFmt w:val="bullet"/>
      <w:lvlText w:val=""/>
      <w:lvlJc w:val="left"/>
      <w:pPr>
        <w:ind w:left="3420" w:hanging="420"/>
      </w:pPr>
      <w:rPr>
        <w:rFonts w:hint="default" w:ascii="Wingdings" w:hAnsi="Wingdings"/>
      </w:rPr>
    </w:lvl>
    <w:lvl w:ilvl="7" w:tentative="1">
      <w:start w:val="1"/>
      <w:numFmt w:val="bullet"/>
      <w:lvlText w:val=""/>
      <w:lvlJc w:val="left"/>
      <w:pPr>
        <w:ind w:left="3840" w:hanging="420"/>
      </w:pPr>
      <w:rPr>
        <w:rFonts w:hint="default" w:ascii="Wingdings" w:hAnsi="Wingdings"/>
      </w:rPr>
    </w:lvl>
    <w:lvl w:ilvl="8" w:tentative="1">
      <w:start w:val="1"/>
      <w:numFmt w:val="bullet"/>
      <w:lvlText w:val=""/>
      <w:lvlJc w:val="left"/>
      <w:pPr>
        <w:ind w:left="4260" w:hanging="420"/>
      </w:pPr>
      <w:rPr>
        <w:rFonts w:hint="default" w:ascii="Wingdings" w:hAnsi="Wingdings"/>
      </w:rPr>
    </w:lvl>
  </w:abstractNum>
  <w:abstractNum w:abstractNumId="1268778811">
    <w:nsid w:val="4BA0073B"/>
    <w:multiLevelType w:val="multilevel"/>
    <w:tmpl w:val="4BA0073B"/>
    <w:lvl w:ilvl="0" w:tentative="1">
      <w:start w:val="1"/>
      <w:numFmt w:val="bullet"/>
      <w:lvlText w:val=""/>
      <w:lvlPicBulletId w:val="0"/>
      <w:lvlJc w:val="left"/>
      <w:pPr>
        <w:ind w:left="900" w:hanging="420"/>
      </w:pPr>
      <w:rPr>
        <w:rFonts w:hint="default" w:ascii="Wingdings" w:hAnsi="Wingdings"/>
      </w:rPr>
    </w:lvl>
    <w:lvl w:ilvl="1" w:tentative="1">
      <w:start w:val="1"/>
      <w:numFmt w:val="bullet"/>
      <w:lvlText w:val=""/>
      <w:lvlJc w:val="left"/>
      <w:pPr>
        <w:ind w:left="1320" w:hanging="420"/>
      </w:pPr>
      <w:rPr>
        <w:rFonts w:hint="default" w:ascii="Wingdings" w:hAnsi="Wingdings"/>
      </w:rPr>
    </w:lvl>
    <w:lvl w:ilvl="2" w:tentative="1">
      <w:start w:val="1"/>
      <w:numFmt w:val="bullet"/>
      <w:lvlText w:val=""/>
      <w:lvlJc w:val="left"/>
      <w:pPr>
        <w:ind w:left="1740" w:hanging="420"/>
      </w:pPr>
      <w:rPr>
        <w:rFonts w:hint="default" w:ascii="Wingdings" w:hAnsi="Wingdings"/>
      </w:rPr>
    </w:lvl>
    <w:lvl w:ilvl="3" w:tentative="1">
      <w:start w:val="1"/>
      <w:numFmt w:val="bullet"/>
      <w:lvlText w:val=""/>
      <w:lvlJc w:val="left"/>
      <w:pPr>
        <w:ind w:left="2160" w:hanging="420"/>
      </w:pPr>
      <w:rPr>
        <w:rFonts w:hint="default" w:ascii="Wingdings" w:hAnsi="Wingdings"/>
      </w:rPr>
    </w:lvl>
    <w:lvl w:ilvl="4" w:tentative="1">
      <w:start w:val="1"/>
      <w:numFmt w:val="bullet"/>
      <w:lvlText w:val=""/>
      <w:lvlJc w:val="left"/>
      <w:pPr>
        <w:ind w:left="2580" w:hanging="420"/>
      </w:pPr>
      <w:rPr>
        <w:rFonts w:hint="default" w:ascii="Wingdings" w:hAnsi="Wingdings"/>
      </w:rPr>
    </w:lvl>
    <w:lvl w:ilvl="5" w:tentative="1">
      <w:start w:val="1"/>
      <w:numFmt w:val="bullet"/>
      <w:lvlText w:val=""/>
      <w:lvlJc w:val="left"/>
      <w:pPr>
        <w:ind w:left="3000" w:hanging="420"/>
      </w:pPr>
      <w:rPr>
        <w:rFonts w:hint="default" w:ascii="Wingdings" w:hAnsi="Wingdings"/>
      </w:rPr>
    </w:lvl>
    <w:lvl w:ilvl="6" w:tentative="1">
      <w:start w:val="1"/>
      <w:numFmt w:val="bullet"/>
      <w:lvlText w:val=""/>
      <w:lvlJc w:val="left"/>
      <w:pPr>
        <w:ind w:left="3420" w:hanging="420"/>
      </w:pPr>
      <w:rPr>
        <w:rFonts w:hint="default" w:ascii="Wingdings" w:hAnsi="Wingdings"/>
      </w:rPr>
    </w:lvl>
    <w:lvl w:ilvl="7" w:tentative="1">
      <w:start w:val="1"/>
      <w:numFmt w:val="bullet"/>
      <w:lvlText w:val=""/>
      <w:lvlJc w:val="left"/>
      <w:pPr>
        <w:ind w:left="3840" w:hanging="420"/>
      </w:pPr>
      <w:rPr>
        <w:rFonts w:hint="default" w:ascii="Wingdings" w:hAnsi="Wingdings"/>
      </w:rPr>
    </w:lvl>
    <w:lvl w:ilvl="8" w:tentative="1">
      <w:start w:val="1"/>
      <w:numFmt w:val="bullet"/>
      <w:lvlText w:val=""/>
      <w:lvlJc w:val="left"/>
      <w:pPr>
        <w:ind w:left="4260" w:hanging="420"/>
      </w:pPr>
      <w:rPr>
        <w:rFonts w:hint="default" w:ascii="Wingdings" w:hAnsi="Wingdings"/>
      </w:rPr>
    </w:lvl>
  </w:abstractNum>
  <w:abstractNum w:abstractNumId="1351371295">
    <w:nsid w:val="508C4A1F"/>
    <w:multiLevelType w:val="multilevel"/>
    <w:tmpl w:val="508C4A1F"/>
    <w:lvl w:ilvl="0" w:tentative="1">
      <w:start w:val="1"/>
      <w:numFmt w:val="bullet"/>
      <w:lvlText w:val=""/>
      <w:lvlJc w:val="left"/>
      <w:pPr>
        <w:ind w:left="420" w:hanging="420"/>
      </w:pPr>
      <w:rPr>
        <w:rFonts w:hint="default" w:ascii="Wingdings" w:hAnsi="Wingdings"/>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num w:numId="1">
    <w:abstractNumId w:val="1772436242"/>
  </w:num>
  <w:num w:numId="2">
    <w:abstractNumId w:val="7"/>
  </w:num>
  <w:num w:numId="3">
    <w:abstractNumId w:val="1448161381"/>
  </w:num>
  <w:num w:numId="4">
    <w:abstractNumId w:val="1740983485"/>
  </w:num>
  <w:num w:numId="5">
    <w:abstractNumId w:val="1936009985"/>
  </w:num>
  <w:num w:numId="6">
    <w:abstractNumId w:val="1998146068"/>
  </w:num>
  <w:num w:numId="7">
    <w:abstractNumId w:val="192964779"/>
  </w:num>
  <w:num w:numId="8">
    <w:abstractNumId w:val="611664809"/>
  </w:num>
  <w:num w:numId="9">
    <w:abstractNumId w:val="1268778811"/>
  </w:num>
  <w:num w:numId="10">
    <w:abstractNumId w:val="1351371295"/>
  </w:num>
  <w:num w:numId="11">
    <w:abstractNumId w:val="1146816245"/>
  </w:num>
  <w:num w:numId="12">
    <w:abstractNumId w:val="32585395"/>
  </w:num>
  <w:num w:numId="13">
    <w:abstractNumId w:val="1393868222"/>
  </w:num>
  <w:num w:numId="14">
    <w:abstractNumId w:val="1393923034"/>
  </w:num>
  <w:num w:numId="15">
    <w:abstractNumId w:val="1393922995"/>
  </w:num>
  <w:num w:numId="16">
    <w:abstractNumId w:val="1393923250"/>
  </w:num>
  <w:num w:numId="17">
    <w:abstractNumId w:val="13939231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uiPriority w:val="1"/>
  </w:style>
  <w:style w:type="paragraph" w:styleId="2">
    <w:name w:val="Body Text Indent"/>
    <w:basedOn w:val="1"/>
    <w:link w:val="15"/>
    <w:uiPriority w:val="0"/>
    <w:pPr>
      <w:spacing w:after="120"/>
      <w:ind w:left="420" w:leftChars="200"/>
    </w:pPr>
    <w:rPr>
      <w:rFonts w:ascii="Times New Roman" w:hAnsi="Times New Roman"/>
      <w:szCs w:val="24"/>
    </w:rPr>
  </w:style>
  <w:style w:type="paragraph" w:styleId="3">
    <w:name w:val="Balloon Text"/>
    <w:basedOn w:val="1"/>
    <w:link w:val="14"/>
    <w:semiHidden/>
    <w:unhideWhenUsed/>
    <w:uiPriority w:val="99"/>
    <w:rPr>
      <w:sz w:val="18"/>
      <w:szCs w:val="18"/>
    </w:rPr>
  </w:style>
  <w:style w:type="paragraph" w:styleId="4">
    <w:name w:val="footer"/>
    <w:basedOn w:val="1"/>
    <w:link w:val="13"/>
    <w:unhideWhenUsed/>
    <w:uiPriority w:val="0"/>
    <w:pPr>
      <w:tabs>
        <w:tab w:val="center" w:pos="4153"/>
        <w:tab w:val="right" w:pos="8306"/>
      </w:tabs>
      <w:snapToGrid w:val="0"/>
      <w:jc w:val="left"/>
    </w:pPr>
    <w:rPr>
      <w:sz w:val="18"/>
      <w:szCs w:val="18"/>
    </w:rPr>
  </w:style>
  <w:style w:type="paragraph" w:styleId="5">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qFormat/>
    <w:uiPriority w:val="22"/>
    <w:rPr>
      <w:b/>
      <w:bCs/>
    </w:rPr>
  </w:style>
  <w:style w:type="character" w:styleId="9">
    <w:name w:val="Hyperlink"/>
    <w:basedOn w:val="7"/>
    <w:unhideWhenUsed/>
    <w:uiPriority w:val="99"/>
    <w:rPr>
      <w:color w:val="0000FF"/>
      <w:u w:val="single"/>
    </w:rPr>
  </w:style>
  <w:style w:type="paragraph" w:customStyle="1" w:styleId="10">
    <w:name w:val="List Paragraph"/>
    <w:basedOn w:val="1"/>
    <w:qFormat/>
    <w:uiPriority w:val="34"/>
    <w:pPr>
      <w:ind w:firstLine="420" w:firstLineChars="200"/>
    </w:pPr>
  </w:style>
  <w:style w:type="paragraph" w:customStyle="1" w:styleId="11">
    <w:name w:val="No Spacing"/>
    <w:basedOn w:val="1"/>
    <w:qFormat/>
    <w:uiPriority w:val="1"/>
    <w:pPr>
      <w:widowControl/>
      <w:jc w:val="left"/>
    </w:pPr>
    <w:rPr>
      <w:rFonts w:ascii="Calibri" w:hAnsi="Calibri" w:eastAsia="宋体" w:cs="黑体"/>
      <w:color w:val="000000"/>
      <w:kern w:val="0"/>
      <w:sz w:val="22"/>
      <w:szCs w:val="22"/>
      <w:lang w:val="en-US" w:eastAsia="zh-CN" w:bidi="ar-SA"/>
    </w:rPr>
  </w:style>
  <w:style w:type="character" w:customStyle="1" w:styleId="12">
    <w:name w:val="页眉 Char"/>
    <w:basedOn w:val="7"/>
    <w:link w:val="5"/>
    <w:uiPriority w:val="0"/>
    <w:rPr>
      <w:sz w:val="18"/>
      <w:szCs w:val="18"/>
    </w:rPr>
  </w:style>
  <w:style w:type="character" w:customStyle="1" w:styleId="13">
    <w:name w:val="页脚 Char"/>
    <w:basedOn w:val="7"/>
    <w:link w:val="4"/>
    <w:uiPriority w:val="0"/>
    <w:rPr>
      <w:sz w:val="18"/>
      <w:szCs w:val="18"/>
    </w:rPr>
  </w:style>
  <w:style w:type="character" w:customStyle="1" w:styleId="14">
    <w:name w:val="批注框文本 Char"/>
    <w:basedOn w:val="7"/>
    <w:link w:val="3"/>
    <w:semiHidden/>
    <w:uiPriority w:val="99"/>
    <w:rPr>
      <w:sz w:val="18"/>
      <w:szCs w:val="18"/>
    </w:rPr>
  </w:style>
  <w:style w:type="character" w:customStyle="1" w:styleId="15">
    <w:name w:val="正文文本缩进 Char"/>
    <w:link w:val="2"/>
    <w:uiPriority w:val="0"/>
    <w:rPr>
      <w:rFonts w:ascii="Times New Roman" w:hAnsi="Times New Roman"/>
      <w:szCs w:val="24"/>
    </w:rPr>
  </w:style>
  <w:style w:type="character" w:customStyle="1" w:styleId="16">
    <w:name w:val="正文文本缩进 Char1"/>
    <w:basedOn w:val="7"/>
    <w:semiHidden/>
    <w:uiPriority w:val="99"/>
    <w:rPr/>
  </w:style>
  <w:style w:type="character" w:customStyle="1" w:styleId="17">
    <w:name w:val="songti"/>
    <w:basedOn w:val="7"/>
    <w:qFormat/>
    <w:uiPriority w:val="1"/>
    <w:rPr>
      <w:rFonts w:ascii="Calibri" w:hAnsi="宋体" w:eastAsia="宋体" w:cs="黑体"/>
      <w:sz w:val="22"/>
      <w:szCs w:val="22"/>
      <w:lang w:eastAsia="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GIF"/><Relationship Id="rId18" Type="http://schemas.openxmlformats.org/officeDocument/2006/relationships/image" Target="media/image13.png"/><Relationship Id="rId19" Type="http://schemas.openxmlformats.org/officeDocument/2006/relationships/image" Target="media/image14.GIF"/><Relationship Id="rId2" Type="http://schemas.openxmlformats.org/officeDocument/2006/relationships/styles" Target="styles.xml"/><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customXml" Target="../customXml/item1.xml"/><Relationship Id="rId28"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numbering.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1" textRotate="1"/>
    <customShpInfo spid="_x0000_s1033" textRotate="1"/>
    <customShpInfo spid="_x0000_s1036" textRotate="1"/>
    <customShpInfo spid="_x0000_s1042" textRotate="1"/>
    <customShpInfo spid="_x0000_s1047" textRotate="1"/>
    <customShpInfo spid="_x0000_s1054" textRotate="1"/>
    <customShpInfo spid="_x0000_s1055" textRotate="1"/>
    <customShpInfo spid="_x0000_s1056" textRotate="1"/>
    <customShpInfo spid="_x0000_s1057" textRotate="1"/>
    <customShpInfo spid="_x0000_s1058" textRotate="1"/>
    <customShpInfo spid="_x0000_s1059" textRotate="1"/>
    <customShpInfo spid="_x0000_s1060" textRotate="1"/>
    <customShpInfo spid="_x0000_s1061" textRotate="1"/>
    <customShpInfo spid="_x0000_s1062" textRotate="1"/>
    <customShpInfo spid="_x0000_s1063" textRotate="1"/>
    <customShpInfo spid="_x0000_s1064" textRotate="1"/>
    <customShpInfo spid="_x0000_s1065" textRotate="1"/>
    <customShpInfo spid="_x0000_s1066" textRotate="1"/>
    <customShpInfo spid="_x0000_s1067" textRotate="1"/>
    <customShpInfo spid="_x0000_s1068" textRotate="1"/>
    <customShpInfo spid="_x0000_s1069" textRotate="1"/>
    <customShpInfo spid="_x0000_s1070" textRotate="1"/>
    <customShpInfo spid="_x0000_s1071" textRotate="1"/>
    <customShpInfo spid="_x0000_s1072" textRotate="1"/>
    <customShpInfo spid="_x0000_s1073" textRotate="1"/>
    <customShpInfo spid="_x0000_s1074" textRotate="1"/>
    <customShpInfo spid="_x0000_s1076" textRotate="1"/>
    <customShpInfo spid="_x0000_s1080" textRotate="1"/>
    <customShpInfo spid="_x0000_s1098" textRotate="1"/>
    <customShpInfo spid="_x0000_s1101" textRotate="1"/>
    <customShpInfo spid="_x0000_s1102" textRotate="1"/>
    <customShpInfo spid="_x0000_s1103" textRotate="1"/>
    <customShpInfo spid="_x0000_s1104" textRotate="1"/>
    <customShpInfo spid="_x0000_s1105" textRotate="1"/>
    <customShpInfo spid="_x0000_s1106" textRotate="1"/>
    <customShpInfo spid="_x0000_s1107" textRotate="1"/>
    <customShpInfo spid="_x0000_s1108" textRotate="1"/>
    <customShpInfo spid="_x0000_s1109" textRotate="1"/>
    <customShpInfo spid="_x0000_s1110" textRotate="1"/>
    <customShpInfo spid="_x0000_s1111" textRotate="1"/>
    <customShpInfo spid="_x0000_s1112" textRotate="1"/>
    <customShpInfo spid="_x0000_s1114" textRotate="1"/>
    <customShpInfo spid="_x0000_s1119" textRotate="1"/>
    <customShpInfo spid="_x0000_s1128" textRotate="1"/>
    <customShpInfo spid="_x0000_s1134" textRotate="1"/>
    <customShpInfo spid="_x0000_s1139" textRotate="1"/>
    <customShpInfo spid="_x0000_s1163" textRotate="1"/>
    <customShpInfo spid="_x0000_s1166" textRotate="1"/>
    <customShpInfo spid="_x0000_s1167" textRotate="1"/>
    <customShpInfo spid="_x0000_s1168" textRotate="1"/>
    <customShpInfo spid="_x0000_s1169" textRotate="1"/>
    <customShpInfo spid="_x0000_s1170" textRotate="1"/>
    <customShpInfo spid="_x0000_s1171" textRotate="1"/>
    <customShpInfo spid="_x0000_s1172" textRotate="1"/>
    <customShpInfo spid="_x0000_s1173" textRotate="1"/>
    <customShpInfo spid="_x0000_s1174" textRotate="1"/>
    <customShpInfo spid="_x0000_s1175" textRotate="1"/>
    <customShpInfo spid="_x0000_s1176" textRotate="1"/>
    <customShpInfo spid="_x0000_s1177" textRotate="1"/>
    <customShpInfo spid="_x0000_s1178" textRotate="1"/>
    <customShpInfo spid="_x0000_s1179" textRotate="1"/>
    <customShpInfo spid="_x0000_s1181" textRotate="1"/>
    <customShpInfo spid="_x0000_s1187" textRotate="1"/>
    <customShpInfo spid="_x0000_s1192" textRotate="1"/>
    <customShpInfo spid="_x0000_s1200" textRotate="1"/>
    <customShpInfo spid="_x0000_s1204" textRotate="1"/>
    <customShpInfo spid="_x0000_s1208" textRotate="1"/>
    <customShpInfo spid="_x0000_s1212" textRotate="1"/>
    <customShpInfo spid="_x0000_s1217" textRotate="1"/>
    <customShpInfo spid="_x0000_s1222" textRotate="1"/>
    <customShpInfo spid="_x0000_s1228" textRotate="1"/>
    <customShpInfo spid="_x0000_s1234" textRotate="1"/>
    <customShpInfo spid="_x0000_s1240" textRotate="1"/>
    <customShpInfo spid="_x0000_s124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81</Pages>
  <Words>6740</Words>
  <Characters>38419</Characters>
  <Lines>320</Lines>
  <Paragraphs>90</Paragraphs>
  <TotalTime>0</TotalTime>
  <ScaleCrop>false</ScaleCrop>
  <LinksUpToDate>false</LinksUpToDate>
  <CharactersWithSpaces>0</CharactersWithSpaces>
  <Application>WPS Office 个人版_9.1.0.4657_{F1E327BC-269C-435d-A152-05C5408002CA}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2015-12-03T03:41:00Z</dcterms:created>
  <dc:creator>whut_yangzhi</dc:creator>
  <cp:lastModifiedBy>艺沛</cp:lastModifiedBy>
  <dcterms:modified xsi:type="dcterms:W3CDTF">2016-12-18T02:26:55Z</dcterms:modified>
  <dc:title>附件6</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2052-9.1.0.4657</vt:lpwstr>
  </property>
</Properties>
</file>